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45114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6DA3C2A" wp14:editId="5D4310D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77648" w14:textId="77777777" w:rsidR="005C41AC" w:rsidRPr="005C41AC" w:rsidRDefault="005C41AC" w:rsidP="005C41AC">
      <w:pPr>
        <w:jc w:val="center"/>
        <w:rPr>
          <w:szCs w:val="24"/>
        </w:rPr>
      </w:pPr>
    </w:p>
    <w:p w14:paraId="0DD1987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CD33E83" w14:textId="77777777" w:rsidR="005C41AC" w:rsidRPr="005C41AC" w:rsidRDefault="005C41AC" w:rsidP="00571BF3">
      <w:pPr>
        <w:keepNext/>
        <w:jc w:val="center"/>
        <w:outlineLvl w:val="1"/>
      </w:pPr>
    </w:p>
    <w:p w14:paraId="0F11F84A" w14:textId="77777777" w:rsidR="005C41AC" w:rsidRPr="005C41AC" w:rsidRDefault="005C41AC" w:rsidP="00571BF3">
      <w:pPr>
        <w:keepNext/>
        <w:jc w:val="center"/>
        <w:outlineLvl w:val="1"/>
      </w:pPr>
    </w:p>
    <w:p w14:paraId="3F6EFA6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F896B95" w14:textId="77777777" w:rsidR="0062551B" w:rsidRPr="00A562AA" w:rsidRDefault="006127B2" w:rsidP="005F44E3">
      <w:pPr>
        <w:pStyle w:val="Antrat1"/>
      </w:pPr>
      <w:r>
        <w:t>DĖL</w:t>
      </w:r>
      <w:r w:rsidR="00CD1F59">
        <w:t xml:space="preserve"> NEKILNOJAMOJO TURTO MOKESČIO TARIFŲ </w:t>
      </w:r>
      <w:r w:rsidR="00CD1F59" w:rsidRPr="00417FF8">
        <w:t>2026 METAMS</w:t>
      </w:r>
      <w:r w:rsidR="00CD1F59">
        <w:t xml:space="preserve"> NUSTATYMO </w:t>
      </w:r>
    </w:p>
    <w:p w14:paraId="75F0FA02" w14:textId="77777777" w:rsidR="0062551B" w:rsidRDefault="0062551B" w:rsidP="003E58F0">
      <w:pPr>
        <w:jc w:val="center"/>
      </w:pPr>
    </w:p>
    <w:p w14:paraId="38B4187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lapkričio 12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TSP-477</w:t>
      </w:r>
      <w:r>
        <w:fldChar w:fldCharType="end"/>
      </w:r>
      <w:bookmarkEnd w:id="1"/>
    </w:p>
    <w:p w14:paraId="701C2D5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403D905" w14:textId="77777777" w:rsidR="0062551B" w:rsidRDefault="0062551B" w:rsidP="00226BC3">
      <w:pPr>
        <w:jc w:val="center"/>
      </w:pPr>
    </w:p>
    <w:p w14:paraId="22A93EB4" w14:textId="77777777" w:rsidR="0062551B" w:rsidRPr="00A562AA" w:rsidRDefault="0062551B" w:rsidP="00226BC3">
      <w:pPr>
        <w:jc w:val="center"/>
      </w:pPr>
    </w:p>
    <w:p w14:paraId="51D74779" w14:textId="77777777" w:rsidR="004A13B6" w:rsidRDefault="0062551B" w:rsidP="00226BC3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4A13B6" w:rsidRPr="004A13B6">
        <w:t xml:space="preserve"> </w:t>
      </w:r>
      <w:r w:rsidR="004A13B6">
        <w:t>Lietuvos Respublikos vietos savivaldos</w:t>
      </w:r>
      <w:r w:rsidR="00226BC3">
        <w:t xml:space="preserve"> įstatymo</w:t>
      </w:r>
      <w:r w:rsidR="004A13B6">
        <w:t xml:space="preserve"> 1</w:t>
      </w:r>
      <w:r w:rsidR="00CD1F59">
        <w:t>5</w:t>
      </w:r>
      <w:r w:rsidR="004A13B6">
        <w:t xml:space="preserve"> straipsnio 2 dalies </w:t>
      </w:r>
      <w:r w:rsidR="00CD1F59">
        <w:t>29</w:t>
      </w:r>
      <w:r w:rsidR="00226BC3">
        <w:t> </w:t>
      </w:r>
      <w:r w:rsidR="004A13B6">
        <w:t xml:space="preserve">punktu, Lietuvos Respublikos nekilnojamojo turto mokesčio įstatymo </w:t>
      </w:r>
      <w:r w:rsidR="002C49E8">
        <w:t xml:space="preserve">Nr. X-233 pakeitimo </w:t>
      </w:r>
      <w:r w:rsidR="00A80451">
        <w:t xml:space="preserve">įstatymo </w:t>
      </w:r>
      <w:r w:rsidR="002C49E8">
        <w:t xml:space="preserve">Nr. XV-344 2 straipsnio 5 ir 6 dalimis ir Lietuvos Respublikos nekilnojamojo turto mokesčio įstatymo </w:t>
      </w:r>
      <w:r w:rsidR="004A13B6">
        <w:t>6 straipsnio 1</w:t>
      </w:r>
      <w:r w:rsidR="00CD1F59">
        <w:t xml:space="preserve">, </w:t>
      </w:r>
      <w:r w:rsidR="004A13B6">
        <w:t>2</w:t>
      </w:r>
      <w:r w:rsidR="00D06E52">
        <w:t>, 4, 5</w:t>
      </w:r>
      <w:r w:rsidR="00CD1F59">
        <w:t xml:space="preserve"> ir 7</w:t>
      </w:r>
      <w:r w:rsidR="004A13B6">
        <w:t xml:space="preserve"> dalimis, Panevėžio miesto savivaldybės taryba n u s p r e n d ž i a:</w:t>
      </w:r>
    </w:p>
    <w:p w14:paraId="4ADDBCC1" w14:textId="77777777" w:rsidR="004A13B6" w:rsidRDefault="004A13B6" w:rsidP="00226BC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Nustatyti </w:t>
      </w:r>
      <w:r w:rsidR="00444907">
        <w:t xml:space="preserve">2026 metams </w:t>
      </w:r>
      <w:r>
        <w:t>nekilnojamojo turto mokesčio tarifus Panevėžio miesto savivaldybės teritorijoje:</w:t>
      </w:r>
    </w:p>
    <w:p w14:paraId="379F231D" w14:textId="348C5F8E" w:rsidR="004A13B6" w:rsidRDefault="00226BC3" w:rsidP="00226BC3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>
        <w:t xml:space="preserve">nekilnojamajam turtui, išskyrus šio sprendimo 1.2 ir 1.3 papunkčiuose nurodytą nekilnojamąjį turtą, – </w:t>
      </w:r>
      <w:r w:rsidR="004A13B6">
        <w:t>0,</w:t>
      </w:r>
      <w:r w:rsidR="005723AB">
        <w:t>5</w:t>
      </w:r>
      <w:r w:rsidR="004A13B6">
        <w:t xml:space="preserve"> procento nekilnojamojo turto mokestinės vertės;</w:t>
      </w:r>
    </w:p>
    <w:p w14:paraId="6F12D1B2" w14:textId="77777777" w:rsidR="004A13B6" w:rsidRDefault="00226BC3" w:rsidP="00226BC3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>
        <w:t xml:space="preserve">apleistam ar neprižiūrimam nekilnojamajam turtui – </w:t>
      </w:r>
      <w:r w:rsidR="00A56B97">
        <w:t>5,0</w:t>
      </w:r>
      <w:r w:rsidR="004A13B6">
        <w:t xml:space="preserve"> procent</w:t>
      </w:r>
      <w:r w:rsidR="00B3220D">
        <w:t>us</w:t>
      </w:r>
      <w:r w:rsidR="004A13B6">
        <w:t xml:space="preserve"> nekilnojamojo turto mokestinės vertės</w:t>
      </w:r>
      <w:r w:rsidR="00A56B97">
        <w:t>;</w:t>
      </w:r>
    </w:p>
    <w:p w14:paraId="4003826A" w14:textId="230C5F54" w:rsidR="00A56B97" w:rsidRDefault="00A84BA0" w:rsidP="00226BC3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 w:rsidRPr="00A84BA0">
        <w:t>pagrindinio gyvenamojo būsto mokestinės vertės daliai, viršijančiai šio sprendimo 2</w:t>
      </w:r>
      <w:r w:rsidR="00E416B6">
        <w:t> </w:t>
      </w:r>
      <w:r w:rsidRPr="00A84BA0">
        <w:t xml:space="preserve">punkte nustatytą neapmokestinamąjį dydį, – 0,1 procento </w:t>
      </w:r>
      <w:r w:rsidR="00704DA5">
        <w:t>nekilnojamojo turto</w:t>
      </w:r>
      <w:r w:rsidR="0016159E" w:rsidRPr="00A84BA0">
        <w:t xml:space="preserve"> </w:t>
      </w:r>
      <w:r w:rsidR="002605AD">
        <w:t>mokestinės vertės.</w:t>
      </w:r>
    </w:p>
    <w:p w14:paraId="61AEF3F3" w14:textId="77777777" w:rsidR="00A56B97" w:rsidRDefault="00A56B97" w:rsidP="00226BC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 xml:space="preserve">Nustatyti pagrindinio gyvenamojo būsto mokestinės vertės neapmokestinamąjį dydį – 450 000 </w:t>
      </w:r>
      <w:r w:rsidR="00D06E52">
        <w:t xml:space="preserve">eurų, </w:t>
      </w:r>
      <w:r w:rsidR="00D06E52" w:rsidRPr="00D41434">
        <w:t>atsižvelgiant į nekilnojamojo turto mokestinę vertę.</w:t>
      </w:r>
    </w:p>
    <w:p w14:paraId="0FD18A25" w14:textId="77777777" w:rsidR="002C49E8" w:rsidRDefault="00D06E52" w:rsidP="00226BC3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sprendimas</w:t>
      </w:r>
      <w:r w:rsidR="002C49E8">
        <w:t>:</w:t>
      </w:r>
    </w:p>
    <w:p w14:paraId="74AD7140" w14:textId="77777777" w:rsidR="00D06E52" w:rsidRDefault="002C49E8" w:rsidP="00226BC3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>
        <w:t>skelbiamas Teisės aktų registre ir Panevėžio miesto savivaldybės interneto svetainėje;</w:t>
      </w:r>
    </w:p>
    <w:p w14:paraId="3CDE8CDA" w14:textId="77777777" w:rsidR="00D06E52" w:rsidRDefault="002C49E8" w:rsidP="00226BC3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</w:pPr>
      <w:r>
        <w:t>įsigalioja 2026 m. sausio 1 d.</w:t>
      </w:r>
    </w:p>
    <w:p w14:paraId="40CE508D" w14:textId="77777777" w:rsidR="002C49E8" w:rsidRDefault="002C49E8" w:rsidP="00226BC3">
      <w:pPr>
        <w:spacing w:line="360" w:lineRule="auto"/>
        <w:jc w:val="both"/>
      </w:pPr>
    </w:p>
    <w:p w14:paraId="45F50465" w14:textId="77777777" w:rsidR="0062551B" w:rsidRDefault="0062551B" w:rsidP="002D0B3C">
      <w:pPr>
        <w:jc w:val="both"/>
        <w:rPr>
          <w:szCs w:val="24"/>
        </w:rPr>
      </w:pPr>
    </w:p>
    <w:p w14:paraId="63B661FE" w14:textId="77777777" w:rsidR="001D3CB6" w:rsidRPr="00226BC3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 xml:space="preserve">Loreta </w:t>
      </w:r>
      <w:proofErr w:type="spellStart"/>
      <w:r w:rsidRPr="00567FB9">
        <w:rPr>
          <w:rFonts w:eastAsia="Calibri"/>
          <w:szCs w:val="24"/>
        </w:rPr>
        <w:t>Masiliūnienė</w:t>
      </w:r>
      <w:proofErr w:type="spellEnd"/>
    </w:p>
    <w:sectPr w:rsidR="001D3CB6" w:rsidRPr="00226BC3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3D488" w14:textId="77777777" w:rsidR="00D15192" w:rsidRDefault="00D15192">
      <w:r>
        <w:separator/>
      </w:r>
    </w:p>
  </w:endnote>
  <w:endnote w:type="continuationSeparator" w:id="0">
    <w:p w14:paraId="2F3DB7AA" w14:textId="77777777" w:rsidR="00D15192" w:rsidRDefault="00D1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BA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6278A" w14:textId="77777777" w:rsidR="0062551B" w:rsidRDefault="0062551B" w:rsidP="00BE4566">
    <w:pPr>
      <w:tabs>
        <w:tab w:val="left" w:pos="8445"/>
      </w:tabs>
    </w:pPr>
    <w:r>
      <w:tab/>
    </w:r>
  </w:p>
  <w:p w14:paraId="16E7B6CC" w14:textId="77777777" w:rsidR="0062551B" w:rsidRDefault="0062551B"/>
  <w:p w14:paraId="525C658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53CCE" w14:textId="77777777" w:rsidR="0062551B" w:rsidRDefault="0062551B" w:rsidP="00DD20B8">
    <w:pPr>
      <w:pStyle w:val="Porat"/>
    </w:pPr>
  </w:p>
  <w:p w14:paraId="122A82CE" w14:textId="77777777" w:rsidR="0062551B" w:rsidRDefault="0062551B" w:rsidP="00DD20B8">
    <w:pPr>
      <w:pStyle w:val="Porat"/>
    </w:pPr>
  </w:p>
  <w:p w14:paraId="03E8D5C2" w14:textId="77777777" w:rsidR="0062551B" w:rsidRDefault="0062551B" w:rsidP="00DD20B8">
    <w:pPr>
      <w:pStyle w:val="Porat"/>
    </w:pPr>
  </w:p>
  <w:p w14:paraId="165D1A7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6CD68" w14:textId="77777777" w:rsidR="00D15192" w:rsidRDefault="00D15192">
      <w:r>
        <w:separator/>
      </w:r>
    </w:p>
  </w:footnote>
  <w:footnote w:type="continuationSeparator" w:id="0">
    <w:p w14:paraId="3EAD0855" w14:textId="77777777" w:rsidR="00D15192" w:rsidRDefault="00D15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710F9" w14:textId="77777777" w:rsidR="0062551B" w:rsidRDefault="0062551B">
    <w:pPr>
      <w:pStyle w:val="Antrats"/>
      <w:jc w:val="center"/>
    </w:pPr>
  </w:p>
  <w:p w14:paraId="15630F94" w14:textId="77777777" w:rsidR="0062551B" w:rsidRDefault="0062551B">
    <w:pPr>
      <w:pStyle w:val="Antrats"/>
      <w:jc w:val="center"/>
    </w:pPr>
  </w:p>
  <w:p w14:paraId="1459628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426A77E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B759F"/>
    <w:multiLevelType w:val="multilevel"/>
    <w:tmpl w:val="60B2F3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630E653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0979277">
    <w:abstractNumId w:val="1"/>
  </w:num>
  <w:num w:numId="2" w16cid:durableId="68479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53FA2"/>
    <w:rsid w:val="00075594"/>
    <w:rsid w:val="00075D5A"/>
    <w:rsid w:val="000811E1"/>
    <w:rsid w:val="000B5E01"/>
    <w:rsid w:val="000E5713"/>
    <w:rsid w:val="000E5933"/>
    <w:rsid w:val="000E7131"/>
    <w:rsid w:val="00101F07"/>
    <w:rsid w:val="00112FE0"/>
    <w:rsid w:val="00124B60"/>
    <w:rsid w:val="00132ABE"/>
    <w:rsid w:val="00153B94"/>
    <w:rsid w:val="00155F1B"/>
    <w:rsid w:val="0016159E"/>
    <w:rsid w:val="00186EDC"/>
    <w:rsid w:val="001B1FE3"/>
    <w:rsid w:val="001D1AC1"/>
    <w:rsid w:val="001D3CB6"/>
    <w:rsid w:val="001E4DFD"/>
    <w:rsid w:val="001F7914"/>
    <w:rsid w:val="0020204A"/>
    <w:rsid w:val="00206FC7"/>
    <w:rsid w:val="00226BC3"/>
    <w:rsid w:val="0023417F"/>
    <w:rsid w:val="00234FD8"/>
    <w:rsid w:val="00240181"/>
    <w:rsid w:val="0024706D"/>
    <w:rsid w:val="002526D2"/>
    <w:rsid w:val="002605AD"/>
    <w:rsid w:val="002630A9"/>
    <w:rsid w:val="002658A0"/>
    <w:rsid w:val="00276412"/>
    <w:rsid w:val="00291192"/>
    <w:rsid w:val="002915B5"/>
    <w:rsid w:val="00291649"/>
    <w:rsid w:val="00293059"/>
    <w:rsid w:val="002A2097"/>
    <w:rsid w:val="002A77F1"/>
    <w:rsid w:val="002C49E8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7B3E"/>
    <w:rsid w:val="00325CF1"/>
    <w:rsid w:val="00337555"/>
    <w:rsid w:val="00355495"/>
    <w:rsid w:val="00355EE8"/>
    <w:rsid w:val="00382B5C"/>
    <w:rsid w:val="00392558"/>
    <w:rsid w:val="0039707D"/>
    <w:rsid w:val="003A3559"/>
    <w:rsid w:val="003C1626"/>
    <w:rsid w:val="003D113C"/>
    <w:rsid w:val="003D6535"/>
    <w:rsid w:val="003E58F0"/>
    <w:rsid w:val="003F28A8"/>
    <w:rsid w:val="003F3684"/>
    <w:rsid w:val="004014AB"/>
    <w:rsid w:val="004100D4"/>
    <w:rsid w:val="00417FF8"/>
    <w:rsid w:val="00420850"/>
    <w:rsid w:val="00421D43"/>
    <w:rsid w:val="004376E8"/>
    <w:rsid w:val="00444907"/>
    <w:rsid w:val="004564CD"/>
    <w:rsid w:val="00462715"/>
    <w:rsid w:val="00464BB1"/>
    <w:rsid w:val="00480D2E"/>
    <w:rsid w:val="004849ED"/>
    <w:rsid w:val="004A13B6"/>
    <w:rsid w:val="004A3610"/>
    <w:rsid w:val="004C07E0"/>
    <w:rsid w:val="004D35C5"/>
    <w:rsid w:val="004E4142"/>
    <w:rsid w:val="00510DE4"/>
    <w:rsid w:val="005166E3"/>
    <w:rsid w:val="0052387D"/>
    <w:rsid w:val="00523F55"/>
    <w:rsid w:val="00524D2D"/>
    <w:rsid w:val="005264BD"/>
    <w:rsid w:val="00533646"/>
    <w:rsid w:val="00562BCD"/>
    <w:rsid w:val="00566FC8"/>
    <w:rsid w:val="00567FB9"/>
    <w:rsid w:val="00571BF3"/>
    <w:rsid w:val="005723AB"/>
    <w:rsid w:val="00584C4D"/>
    <w:rsid w:val="005856AE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B691C"/>
    <w:rsid w:val="006D107B"/>
    <w:rsid w:val="006D6344"/>
    <w:rsid w:val="006D7A59"/>
    <w:rsid w:val="00701945"/>
    <w:rsid w:val="00704DA5"/>
    <w:rsid w:val="007129E5"/>
    <w:rsid w:val="00740946"/>
    <w:rsid w:val="00743B7D"/>
    <w:rsid w:val="007452C6"/>
    <w:rsid w:val="00773098"/>
    <w:rsid w:val="00780E8C"/>
    <w:rsid w:val="00785145"/>
    <w:rsid w:val="00793437"/>
    <w:rsid w:val="00796243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21F0A"/>
    <w:rsid w:val="00854DF4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409F"/>
    <w:rsid w:val="00956EFA"/>
    <w:rsid w:val="00970DE2"/>
    <w:rsid w:val="00976276"/>
    <w:rsid w:val="00983960"/>
    <w:rsid w:val="00983AE7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6B97"/>
    <w:rsid w:val="00A57683"/>
    <w:rsid w:val="00A72F74"/>
    <w:rsid w:val="00A80451"/>
    <w:rsid w:val="00A81759"/>
    <w:rsid w:val="00A83444"/>
    <w:rsid w:val="00A84BA0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220D"/>
    <w:rsid w:val="00B408ED"/>
    <w:rsid w:val="00B44F79"/>
    <w:rsid w:val="00B47A8C"/>
    <w:rsid w:val="00B52FFC"/>
    <w:rsid w:val="00B61A88"/>
    <w:rsid w:val="00B6518B"/>
    <w:rsid w:val="00B664FD"/>
    <w:rsid w:val="00B70956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BF6"/>
    <w:rsid w:val="00C11E22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1F59"/>
    <w:rsid w:val="00CD5CCA"/>
    <w:rsid w:val="00CE1C5C"/>
    <w:rsid w:val="00CF4026"/>
    <w:rsid w:val="00D06E52"/>
    <w:rsid w:val="00D15192"/>
    <w:rsid w:val="00D16849"/>
    <w:rsid w:val="00D25AF1"/>
    <w:rsid w:val="00D25F2C"/>
    <w:rsid w:val="00D33742"/>
    <w:rsid w:val="00D3744A"/>
    <w:rsid w:val="00D41434"/>
    <w:rsid w:val="00D625ED"/>
    <w:rsid w:val="00D679FC"/>
    <w:rsid w:val="00DB5818"/>
    <w:rsid w:val="00DC75E0"/>
    <w:rsid w:val="00DD20B8"/>
    <w:rsid w:val="00DE0D95"/>
    <w:rsid w:val="00E00B4D"/>
    <w:rsid w:val="00E21A77"/>
    <w:rsid w:val="00E22F55"/>
    <w:rsid w:val="00E34BFA"/>
    <w:rsid w:val="00E416B6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039"/>
    <w:rsid w:val="00F0681D"/>
    <w:rsid w:val="00F223DF"/>
    <w:rsid w:val="00F43577"/>
    <w:rsid w:val="00F47074"/>
    <w:rsid w:val="00F51B6C"/>
    <w:rsid w:val="00F83894"/>
    <w:rsid w:val="00F84883"/>
    <w:rsid w:val="00F86B18"/>
    <w:rsid w:val="00F9348D"/>
    <w:rsid w:val="00F97C2A"/>
    <w:rsid w:val="00FA5FAE"/>
    <w:rsid w:val="00FB5AD4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0C94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26BC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C16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62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626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6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626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A80451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190</Words>
  <Characters>1261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2025-11-07T08:34:00Z</cp:lastPrinted>
  <dcterms:created xsi:type="dcterms:W3CDTF">2025-11-12T14:21:00Z</dcterms:created>
  <dcterms:modified xsi:type="dcterms:W3CDTF">2025-11-12T14:21:00Z</dcterms:modified>
</cp:coreProperties>
</file>