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5187C" w14:textId="77777777" w:rsidR="00663E59" w:rsidRPr="00301FDF" w:rsidRDefault="00663E59" w:rsidP="00663E59">
      <w:pPr>
        <w:jc w:val="center"/>
        <w:rPr>
          <w:szCs w:val="24"/>
        </w:rPr>
      </w:pPr>
      <w:r w:rsidRPr="00301FDF">
        <w:rPr>
          <w:noProof/>
          <w:lang w:eastAsia="lt-LT"/>
        </w:rPr>
        <w:drawing>
          <wp:inline distT="0" distB="0" distL="0" distR="0" wp14:anchorId="6536EC00" wp14:editId="0708B29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B890ACA" w14:textId="77777777" w:rsidR="00663E59" w:rsidRPr="00301FDF" w:rsidRDefault="00663E59" w:rsidP="00663E59">
      <w:pPr>
        <w:jc w:val="center"/>
        <w:rPr>
          <w:szCs w:val="24"/>
        </w:rPr>
      </w:pPr>
    </w:p>
    <w:p w14:paraId="436FB4A2" w14:textId="77777777" w:rsidR="00663E59" w:rsidRPr="00301FDF" w:rsidRDefault="00663E59" w:rsidP="00663E59">
      <w:pPr>
        <w:jc w:val="center"/>
        <w:rPr>
          <w:b/>
          <w:sz w:val="28"/>
        </w:rPr>
      </w:pPr>
      <w:r w:rsidRPr="00301FDF">
        <w:rPr>
          <w:b/>
          <w:sz w:val="28"/>
        </w:rPr>
        <w:t>PANEVĖŽIO MIESTO SAVIVALDYBĖS TARYBA</w:t>
      </w:r>
    </w:p>
    <w:p w14:paraId="2F718F1B" w14:textId="77777777" w:rsidR="00663E59" w:rsidRPr="00301FDF" w:rsidRDefault="00663E59" w:rsidP="00663E59">
      <w:pPr>
        <w:keepNext/>
        <w:jc w:val="center"/>
        <w:outlineLvl w:val="1"/>
      </w:pPr>
    </w:p>
    <w:p w14:paraId="328BD9FF" w14:textId="77777777" w:rsidR="00663E59" w:rsidRPr="00301FDF" w:rsidRDefault="00663E59" w:rsidP="00663E59">
      <w:pPr>
        <w:keepNext/>
        <w:jc w:val="center"/>
        <w:outlineLvl w:val="1"/>
      </w:pPr>
    </w:p>
    <w:p w14:paraId="3A36E7A6" w14:textId="77777777" w:rsidR="00663E59" w:rsidRPr="00301FDF" w:rsidRDefault="00663E59" w:rsidP="00663E59">
      <w:pPr>
        <w:keepNext/>
        <w:jc w:val="center"/>
        <w:outlineLvl w:val="1"/>
        <w:rPr>
          <w:b/>
        </w:rPr>
      </w:pPr>
      <w:r w:rsidRPr="00301FDF">
        <w:rPr>
          <w:b/>
        </w:rPr>
        <w:t>SPRENDIMAS</w:t>
      </w:r>
    </w:p>
    <w:p w14:paraId="6761A73D" w14:textId="77777777" w:rsidR="00663E59" w:rsidRPr="00301FDF" w:rsidRDefault="00663E59" w:rsidP="00663E59">
      <w:pPr>
        <w:pStyle w:val="Antrat1"/>
      </w:pPr>
      <w:r w:rsidRPr="00301FDF">
        <w:t xml:space="preserve">DĖL </w:t>
      </w:r>
      <w:r w:rsidR="00B5697E">
        <w:t xml:space="preserve">SAVIVALDYBĖS TARYBOS 2024 M. LAPKRIČIO 28 D. SPRENDIMO NR. 1-496  „DĖL </w:t>
      </w:r>
      <w:r w:rsidRPr="00301FDF">
        <w:t>K</w:t>
      </w:r>
      <w:r w:rsidRPr="00301FDF">
        <w:rPr>
          <w:bCs/>
        </w:rPr>
        <w:t>OMUNALINIŲ ATLIEKŲ TVARKYMO KAINOS, SUSIDARYMO NORMOS IR</w:t>
      </w:r>
      <w:r w:rsidRPr="00301FDF">
        <w:rPr>
          <w:b w:val="0"/>
          <w:bCs/>
        </w:rPr>
        <w:t xml:space="preserve"> </w:t>
      </w:r>
      <w:r w:rsidRPr="00301FDF">
        <w:t xml:space="preserve">VIETINĖS ĮMOKOS UŽ KOMUNALINIŲ ATLIEKŲ IR KOMUNALINĖMS ATLIEKOMS NEPRISKIRIAMŲ BUITYJE SUSIDARANČIŲ ATLIEKŲ TVARKYMĄ DYDŽIŲ </w:t>
      </w:r>
      <w:r w:rsidR="00301FDF">
        <w:t xml:space="preserve">SĄRAŠŲ </w:t>
      </w:r>
      <w:r w:rsidRPr="00301FDF">
        <w:t>PATVIRTINIMO</w:t>
      </w:r>
      <w:r w:rsidR="00101FB7">
        <w:t>“ PAKEITIMO</w:t>
      </w:r>
    </w:p>
    <w:p w14:paraId="2859CA7E" w14:textId="77777777" w:rsidR="00663E59" w:rsidRPr="00301FDF" w:rsidRDefault="00663E59" w:rsidP="00663E59">
      <w:pPr>
        <w:jc w:val="center"/>
        <w:rPr>
          <w:rStyle w:val="Style3"/>
        </w:rPr>
      </w:pPr>
    </w:p>
    <w:p w14:paraId="17BA1CDE" w14:textId="77777777" w:rsidR="00663E59" w:rsidRPr="00301FDF" w:rsidRDefault="00663E59" w:rsidP="00663E59">
      <w:pPr>
        <w:jc w:val="center"/>
      </w:pPr>
      <w:r w:rsidRPr="00301FDF">
        <w:rPr>
          <w:rStyle w:val="Style3"/>
        </w:rPr>
        <w:fldChar w:fldCharType="begin">
          <w:ffData>
            <w:name w:val="registravimoDataIlga"/>
            <w:enabled/>
            <w:calcOnExit w:val="0"/>
            <w:textInput/>
          </w:ffData>
        </w:fldChar>
      </w:r>
      <w:bookmarkStart w:id="0" w:name="registravimoDataIlga"/>
      <w:r w:rsidRPr="00301FDF">
        <w:rPr>
          <w:rStyle w:val="Style3"/>
        </w:rPr>
        <w:instrText xml:space="preserve"> FORMTEXT </w:instrText>
      </w:r>
      <w:r w:rsidRPr="00301FDF">
        <w:rPr>
          <w:rStyle w:val="Style3"/>
        </w:rPr>
      </w:r>
      <w:r w:rsidRPr="00301FDF">
        <w:rPr>
          <w:rStyle w:val="Style3"/>
        </w:rPr>
        <w:fldChar w:fldCharType="separate"/>
      </w:r>
      <w:r w:rsidRPr="00301FDF">
        <w:rPr>
          <w:rStyle w:val="Style3"/>
          <w:noProof/>
        </w:rPr>
        <w:t>2025 m. lapkričio 17 d.</w:t>
      </w:r>
      <w:r w:rsidRPr="00301FDF">
        <w:rPr>
          <w:rStyle w:val="Style3"/>
        </w:rPr>
        <w:fldChar w:fldCharType="end"/>
      </w:r>
      <w:bookmarkEnd w:id="0"/>
      <w:r w:rsidRPr="00301FDF">
        <w:t xml:space="preserve"> Nr. </w:t>
      </w:r>
      <w:r w:rsidRPr="00301FDF">
        <w:fldChar w:fldCharType="begin">
          <w:ffData>
            <w:name w:val="registravimoNr"/>
            <w:enabled/>
            <w:calcOnExit w:val="0"/>
            <w:textInput/>
          </w:ffData>
        </w:fldChar>
      </w:r>
      <w:bookmarkStart w:id="1" w:name="registravimoNr"/>
      <w:r w:rsidRPr="00301FDF">
        <w:instrText xml:space="preserve"> FORMTEXT </w:instrText>
      </w:r>
      <w:r w:rsidRPr="00301FDF">
        <w:fldChar w:fldCharType="separate"/>
      </w:r>
      <w:r w:rsidRPr="00301FDF">
        <w:rPr>
          <w:noProof/>
        </w:rPr>
        <w:t>TSP-493</w:t>
      </w:r>
      <w:r w:rsidRPr="00301FDF">
        <w:fldChar w:fldCharType="end"/>
      </w:r>
      <w:bookmarkEnd w:id="1"/>
    </w:p>
    <w:p w14:paraId="59F22300" w14:textId="77777777" w:rsidR="00663E59" w:rsidRPr="00301FDF" w:rsidRDefault="00663E59" w:rsidP="00663E59">
      <w:pPr>
        <w:keepNext/>
        <w:jc w:val="center"/>
        <w:outlineLvl w:val="2"/>
        <w:rPr>
          <w:b/>
        </w:rPr>
      </w:pPr>
      <w:r w:rsidRPr="00301FDF">
        <w:t>Panevėžys</w:t>
      </w:r>
    </w:p>
    <w:p w14:paraId="3935933D" w14:textId="77777777" w:rsidR="00663E59" w:rsidRPr="00301FDF" w:rsidRDefault="00663E59" w:rsidP="00663E59">
      <w:pPr>
        <w:jc w:val="both"/>
      </w:pPr>
    </w:p>
    <w:p w14:paraId="575E55A3" w14:textId="0149DE6B" w:rsidR="00663E59" w:rsidRPr="00301FDF" w:rsidRDefault="00663E59" w:rsidP="00101FB7">
      <w:pPr>
        <w:spacing w:line="360" w:lineRule="auto"/>
        <w:ind w:firstLine="840"/>
        <w:jc w:val="both"/>
        <w:rPr>
          <w:szCs w:val="24"/>
          <w:lang w:eastAsia="lt-LT"/>
        </w:rPr>
      </w:pPr>
      <w:r w:rsidRPr="00301FDF">
        <w:rPr>
          <w:szCs w:val="24"/>
          <w:lang w:eastAsia="lt-LT"/>
        </w:rPr>
        <w:t xml:space="preserve">Vadovaudamasi Lietuvos Respublikos vietos savivaldos įstatymo 6 straipsnio 31 punktu, </w:t>
      </w:r>
      <w:r w:rsidR="00281C34">
        <w:rPr>
          <w:szCs w:val="24"/>
          <w:lang w:eastAsia="lt-LT"/>
        </w:rPr>
        <w:t xml:space="preserve">15 straipsnio 2 dalies 29 punktu, </w:t>
      </w:r>
      <w:r w:rsidRPr="00301FDF">
        <w:rPr>
          <w:szCs w:val="24"/>
          <w:lang w:eastAsia="lt-LT"/>
        </w:rPr>
        <w:t xml:space="preserve">Lietuvos Respublikos atliekų tvarkymo įstatymo 25 straipsniu, 30² straipsnio 3, 4, 10 dalimis, Lietuvos Respublikos Vyriausybės 2013 m. liepos 24 d. nutarimu Nr. 711 „Dėl Vietinės rinkliavos ar kitos įmokos už komunalinių atliekų ir komunalinėms atliekoms nepriskiriamų buityje susidarančių atliekų tvarkymą dydžio nustatymo taisyklių patvirtinimo“, Panevėžio miesto savivaldybės taryba </w:t>
      </w:r>
      <w:r w:rsidR="00101FB7">
        <w:rPr>
          <w:szCs w:val="24"/>
          <w:lang w:eastAsia="lt-LT"/>
        </w:rPr>
        <w:t xml:space="preserve"> </w:t>
      </w:r>
      <w:r w:rsidRPr="00301FDF">
        <w:rPr>
          <w:szCs w:val="24"/>
          <w:lang w:eastAsia="lt-LT"/>
        </w:rPr>
        <w:t>n u s p r e n d ž i a:</w:t>
      </w:r>
    </w:p>
    <w:p w14:paraId="59083D2F" w14:textId="1B6ED193" w:rsidR="00663E59" w:rsidRPr="00301FDF" w:rsidRDefault="000F65DF" w:rsidP="00301FDF">
      <w:pPr>
        <w:pStyle w:val="Sraopastraipa"/>
        <w:numPr>
          <w:ilvl w:val="0"/>
          <w:numId w:val="4"/>
        </w:numPr>
        <w:spacing w:line="360" w:lineRule="auto"/>
        <w:ind w:left="142" w:firstLine="709"/>
        <w:jc w:val="both"/>
        <w:rPr>
          <w:szCs w:val="24"/>
          <w:lang w:eastAsia="lt-LT"/>
        </w:rPr>
      </w:pPr>
      <w:bookmarkStart w:id="2" w:name="part_22ff0f666948460280e27123f182233d"/>
      <w:bookmarkStart w:id="3" w:name="part_919024bb93b14ffbac59e236184cc5c5"/>
      <w:bookmarkEnd w:id="2"/>
      <w:bookmarkEnd w:id="3"/>
      <w:r>
        <w:rPr>
          <w:szCs w:val="24"/>
          <w:lang w:eastAsia="lt-LT"/>
        </w:rPr>
        <w:t xml:space="preserve">Pakeisti </w:t>
      </w:r>
      <w:r w:rsidRPr="00301FDF">
        <w:rPr>
          <w:szCs w:val="24"/>
          <w:lang w:eastAsia="lt-LT"/>
        </w:rPr>
        <w:t>komunalinių atliekų tvarkymo kain</w:t>
      </w:r>
      <w:r>
        <w:rPr>
          <w:szCs w:val="24"/>
          <w:lang w:eastAsia="lt-LT"/>
        </w:rPr>
        <w:t>os</w:t>
      </w:r>
      <w:r w:rsidRPr="00301FDF">
        <w:rPr>
          <w:szCs w:val="24"/>
          <w:lang w:eastAsia="lt-LT"/>
        </w:rPr>
        <w:t>, susidarymo norm</w:t>
      </w:r>
      <w:r w:rsidR="00D05BDF">
        <w:rPr>
          <w:szCs w:val="24"/>
          <w:lang w:eastAsia="lt-LT"/>
        </w:rPr>
        <w:t>os</w:t>
      </w:r>
      <w:r w:rsidRPr="00301FDF">
        <w:rPr>
          <w:szCs w:val="24"/>
          <w:lang w:eastAsia="lt-LT"/>
        </w:rPr>
        <w:t xml:space="preserve"> ir vietinės įmokos už komunalinių atliekų ir komunalinėms atliekoms nepriskiriamų buityje susidarančių atliekų tvarkymą dydži</w:t>
      </w:r>
      <w:r>
        <w:rPr>
          <w:szCs w:val="24"/>
          <w:lang w:eastAsia="lt-LT"/>
        </w:rPr>
        <w:t>ų sąrašus,</w:t>
      </w:r>
      <w:r w:rsidRPr="00301FDF">
        <w:rPr>
          <w:szCs w:val="24"/>
          <w:lang w:eastAsia="lt-LT"/>
        </w:rPr>
        <w:t xml:space="preserve"> </w:t>
      </w:r>
      <w:r>
        <w:rPr>
          <w:szCs w:val="24"/>
          <w:lang w:eastAsia="lt-LT"/>
        </w:rPr>
        <w:t>p</w:t>
      </w:r>
      <w:r w:rsidR="00663E59" w:rsidRPr="00301FDF">
        <w:rPr>
          <w:szCs w:val="24"/>
          <w:lang w:eastAsia="lt-LT"/>
        </w:rPr>
        <w:t>atvirtint</w:t>
      </w:r>
      <w:r>
        <w:rPr>
          <w:szCs w:val="24"/>
          <w:lang w:eastAsia="lt-LT"/>
        </w:rPr>
        <w:t xml:space="preserve">us Panevėžio miesto </w:t>
      </w:r>
      <w:r w:rsidR="00D05BDF">
        <w:rPr>
          <w:szCs w:val="24"/>
          <w:lang w:eastAsia="lt-LT"/>
        </w:rPr>
        <w:t>savivaldybės tarybos 2024 m. lapkričio 28 d. sprendimu Nr. 1-496 „Dėl</w:t>
      </w:r>
      <w:r w:rsidR="00663E59" w:rsidRPr="00301FDF">
        <w:rPr>
          <w:szCs w:val="24"/>
          <w:lang w:eastAsia="lt-LT"/>
        </w:rPr>
        <w:t xml:space="preserve"> komunalinių atliekų tvarkymo kain</w:t>
      </w:r>
      <w:r w:rsidR="00301FDF">
        <w:rPr>
          <w:szCs w:val="24"/>
          <w:lang w:eastAsia="lt-LT"/>
        </w:rPr>
        <w:t>os</w:t>
      </w:r>
      <w:r w:rsidR="00663E59" w:rsidRPr="00301FDF">
        <w:rPr>
          <w:szCs w:val="24"/>
          <w:lang w:eastAsia="lt-LT"/>
        </w:rPr>
        <w:t>, susidarymo norm</w:t>
      </w:r>
      <w:r w:rsidR="00D05BDF">
        <w:rPr>
          <w:szCs w:val="24"/>
          <w:lang w:eastAsia="lt-LT"/>
        </w:rPr>
        <w:t>os</w:t>
      </w:r>
      <w:r w:rsidR="00663E59" w:rsidRPr="00301FDF">
        <w:rPr>
          <w:szCs w:val="24"/>
          <w:lang w:eastAsia="lt-LT"/>
        </w:rPr>
        <w:t xml:space="preserve"> ir vietinės įmokos už komunalinių atliekų ir komunalinėms atliekoms nepriskiriamų buityje susidarančių atliekų tvarkymą dydži</w:t>
      </w:r>
      <w:r w:rsidR="00301FDF">
        <w:rPr>
          <w:szCs w:val="24"/>
          <w:lang w:eastAsia="lt-LT"/>
        </w:rPr>
        <w:t>ų sąraš</w:t>
      </w:r>
      <w:r w:rsidR="00D05BDF">
        <w:rPr>
          <w:szCs w:val="24"/>
          <w:lang w:eastAsia="lt-LT"/>
        </w:rPr>
        <w:t xml:space="preserve">ų patvirtinimo“, ir juos išdėstyti nauja redakcija </w:t>
      </w:r>
      <w:r w:rsidR="00663E59" w:rsidRPr="00301FDF">
        <w:rPr>
          <w:szCs w:val="24"/>
          <w:lang w:eastAsia="lt-LT"/>
        </w:rPr>
        <w:t>(pridedama).</w:t>
      </w:r>
    </w:p>
    <w:p w14:paraId="3CABE6BD" w14:textId="68532F54" w:rsidR="006F514E" w:rsidRDefault="00663E59" w:rsidP="00663E59">
      <w:pPr>
        <w:pStyle w:val="Sraopastraipa"/>
        <w:numPr>
          <w:ilvl w:val="0"/>
          <w:numId w:val="4"/>
        </w:numPr>
        <w:spacing w:line="360" w:lineRule="auto"/>
        <w:ind w:left="0" w:firstLine="851"/>
        <w:jc w:val="both"/>
        <w:rPr>
          <w:szCs w:val="24"/>
          <w:lang w:eastAsia="lt-LT"/>
        </w:rPr>
      </w:pPr>
      <w:r w:rsidRPr="006F514E">
        <w:rPr>
          <w:szCs w:val="24"/>
        </w:rPr>
        <w:t>Nustatyti, kad šis sprendimas galioja</w:t>
      </w:r>
      <w:r w:rsidR="006F514E" w:rsidRPr="006F514E">
        <w:rPr>
          <w:szCs w:val="24"/>
        </w:rPr>
        <w:t xml:space="preserve"> nuo</w:t>
      </w:r>
      <w:r w:rsidRPr="006F514E">
        <w:rPr>
          <w:szCs w:val="24"/>
        </w:rPr>
        <w:t xml:space="preserve"> 202</w:t>
      </w:r>
      <w:r w:rsidR="00101FB7" w:rsidRPr="006F514E">
        <w:rPr>
          <w:szCs w:val="24"/>
        </w:rPr>
        <w:t>6</w:t>
      </w:r>
      <w:r w:rsidRPr="006F514E">
        <w:rPr>
          <w:szCs w:val="24"/>
        </w:rPr>
        <w:t xml:space="preserve"> m. sausio 1</w:t>
      </w:r>
      <w:r w:rsidR="006F514E">
        <w:rPr>
          <w:szCs w:val="24"/>
        </w:rPr>
        <w:t xml:space="preserve"> iki gruodžio 31 d.</w:t>
      </w:r>
      <w:r w:rsidRPr="006F514E">
        <w:rPr>
          <w:szCs w:val="24"/>
        </w:rPr>
        <w:t xml:space="preserve"> </w:t>
      </w:r>
    </w:p>
    <w:p w14:paraId="64D0FB08" w14:textId="3D889AEA" w:rsidR="00663E59" w:rsidRPr="006F514E" w:rsidRDefault="00663E59" w:rsidP="00663E59">
      <w:pPr>
        <w:pStyle w:val="Sraopastraipa"/>
        <w:numPr>
          <w:ilvl w:val="0"/>
          <w:numId w:val="4"/>
        </w:numPr>
        <w:spacing w:line="360" w:lineRule="auto"/>
        <w:ind w:left="0" w:firstLine="851"/>
        <w:jc w:val="both"/>
        <w:rPr>
          <w:szCs w:val="24"/>
          <w:lang w:eastAsia="lt-LT"/>
        </w:rPr>
      </w:pPr>
      <w:r w:rsidRPr="006F514E">
        <w:rPr>
          <w:szCs w:val="24"/>
        </w:rPr>
        <w:t>Nurodyti, kad šis sprendimas skelbiamas Teisės aktų registre ir Panevėžio miesto savivaldybės interneto svetainėje.</w:t>
      </w:r>
    </w:p>
    <w:p w14:paraId="403B4D0E" w14:textId="77777777" w:rsidR="00301FDF" w:rsidRPr="00301FDF" w:rsidRDefault="00301FDF" w:rsidP="00301FDF">
      <w:pPr>
        <w:pStyle w:val="Sraopastraipa"/>
        <w:spacing w:line="360" w:lineRule="auto"/>
        <w:ind w:left="851"/>
        <w:jc w:val="both"/>
        <w:rPr>
          <w:szCs w:val="24"/>
          <w:lang w:eastAsia="lt-LT"/>
        </w:rPr>
      </w:pPr>
    </w:p>
    <w:p w14:paraId="3E07E22F" w14:textId="77777777" w:rsidR="00663E59" w:rsidRPr="00301FDF" w:rsidRDefault="00663E59" w:rsidP="00301FDF">
      <w:pPr>
        <w:jc w:val="both"/>
        <w:rPr>
          <w:rFonts w:eastAsia="Calibri"/>
          <w:szCs w:val="24"/>
        </w:rPr>
      </w:pPr>
      <w:r w:rsidRPr="00301FDF">
        <w:rPr>
          <w:szCs w:val="24"/>
          <w:lang w:eastAsia="lt-LT"/>
        </w:rPr>
        <w:t>S</w:t>
      </w:r>
      <w:r w:rsidRPr="00301FDF">
        <w:rPr>
          <w:rFonts w:eastAsia="Calibri"/>
          <w:szCs w:val="24"/>
        </w:rPr>
        <w:t>avivaldybės</w:t>
      </w:r>
      <w:r w:rsidR="00101FB7">
        <w:rPr>
          <w:rFonts w:eastAsia="Calibri"/>
          <w:szCs w:val="24"/>
        </w:rPr>
        <w:t xml:space="preserve"> merė</w:t>
      </w:r>
      <w:r w:rsidRPr="00301FDF">
        <w:rPr>
          <w:rFonts w:eastAsia="Calibri"/>
          <w:szCs w:val="24"/>
        </w:rPr>
        <w:tab/>
      </w:r>
      <w:r w:rsidRPr="00301FDF">
        <w:rPr>
          <w:rFonts w:eastAsia="Calibri"/>
          <w:szCs w:val="24"/>
        </w:rPr>
        <w:tab/>
      </w:r>
      <w:r w:rsidRPr="00301FDF">
        <w:rPr>
          <w:rFonts w:eastAsia="Calibri"/>
          <w:szCs w:val="24"/>
        </w:rPr>
        <w:tab/>
      </w:r>
      <w:r w:rsidR="00101FB7">
        <w:rPr>
          <w:rFonts w:eastAsia="Calibri"/>
          <w:szCs w:val="24"/>
        </w:rPr>
        <w:tab/>
        <w:t>Loreta Masiliūnienė</w:t>
      </w:r>
      <w:r w:rsidRPr="00301FDF">
        <w:rPr>
          <w:rFonts w:eastAsia="Calibri"/>
          <w:szCs w:val="24"/>
        </w:rPr>
        <w:t xml:space="preserve">                                                                    </w:t>
      </w:r>
    </w:p>
    <w:p w14:paraId="4F7D0595" w14:textId="77777777" w:rsidR="00663E59" w:rsidRPr="00301FDF" w:rsidRDefault="00663E59" w:rsidP="00663E59">
      <w:pPr>
        <w:spacing w:before="100" w:beforeAutospacing="1" w:after="100" w:afterAutospacing="1"/>
        <w:jc w:val="both"/>
        <w:rPr>
          <w:szCs w:val="24"/>
        </w:rPr>
      </w:pPr>
    </w:p>
    <w:p w14:paraId="0A4BFD2C" w14:textId="056AA748" w:rsidR="00663E59" w:rsidRPr="00301FDF" w:rsidRDefault="00663E59" w:rsidP="0096515B">
      <w:pPr>
        <w:ind w:left="3828" w:hanging="21"/>
        <w:rPr>
          <w:szCs w:val="24"/>
        </w:rPr>
      </w:pPr>
      <w:r w:rsidRPr="00301FDF">
        <w:rPr>
          <w:szCs w:val="24"/>
        </w:rPr>
        <w:br w:type="column"/>
      </w:r>
      <w:r w:rsidRPr="00301FDF">
        <w:rPr>
          <w:szCs w:val="24"/>
        </w:rPr>
        <w:lastRenderedPageBreak/>
        <w:t>PATVIRTINTA</w:t>
      </w:r>
    </w:p>
    <w:p w14:paraId="203C44DF" w14:textId="67A03571" w:rsidR="00663E59" w:rsidRPr="00301FDF" w:rsidRDefault="00663E59" w:rsidP="0096515B">
      <w:pPr>
        <w:ind w:left="3828" w:hanging="21"/>
        <w:rPr>
          <w:szCs w:val="24"/>
        </w:rPr>
      </w:pPr>
      <w:r w:rsidRPr="00301FDF">
        <w:rPr>
          <w:szCs w:val="24"/>
        </w:rPr>
        <w:t>Panevėžio miesto savivaldybės tarybos</w:t>
      </w:r>
    </w:p>
    <w:p w14:paraId="432AE837" w14:textId="082F2A6A" w:rsidR="00663E59" w:rsidRPr="00301FDF" w:rsidRDefault="00663E59" w:rsidP="0096515B">
      <w:pPr>
        <w:ind w:left="3828" w:hanging="21"/>
        <w:rPr>
          <w:szCs w:val="24"/>
        </w:rPr>
      </w:pPr>
      <w:r w:rsidRPr="00301FDF">
        <w:rPr>
          <w:szCs w:val="24"/>
        </w:rPr>
        <w:t>2024 m. lapkričio</w:t>
      </w:r>
      <w:r w:rsidR="00C93B1B">
        <w:rPr>
          <w:szCs w:val="24"/>
        </w:rPr>
        <w:t xml:space="preserve"> 28</w:t>
      </w:r>
      <w:r w:rsidRPr="00301FDF">
        <w:rPr>
          <w:szCs w:val="24"/>
        </w:rPr>
        <w:t xml:space="preserve"> d. sprendimu Nr.</w:t>
      </w:r>
      <w:r w:rsidR="00C93B1B">
        <w:rPr>
          <w:szCs w:val="24"/>
        </w:rPr>
        <w:t xml:space="preserve"> 1-496</w:t>
      </w:r>
    </w:p>
    <w:p w14:paraId="601B7193" w14:textId="147AC960" w:rsidR="00663E59" w:rsidRDefault="00C93B1B" w:rsidP="0096515B">
      <w:pPr>
        <w:ind w:left="3828" w:hanging="21"/>
        <w:rPr>
          <w:szCs w:val="24"/>
        </w:rPr>
      </w:pPr>
      <w:r>
        <w:rPr>
          <w:szCs w:val="24"/>
        </w:rPr>
        <w:t>(Panevėžio miesto savivaldybės tarybos</w:t>
      </w:r>
    </w:p>
    <w:p w14:paraId="17E10E50" w14:textId="458C2970" w:rsidR="00C93B1B" w:rsidRDefault="00C93B1B" w:rsidP="0096515B">
      <w:pPr>
        <w:ind w:left="3828" w:hanging="21"/>
        <w:rPr>
          <w:szCs w:val="24"/>
        </w:rPr>
      </w:pPr>
      <w:r>
        <w:rPr>
          <w:szCs w:val="24"/>
        </w:rPr>
        <w:t>2025 m. lapkričio</w:t>
      </w:r>
      <w:r w:rsidR="0003060D">
        <w:rPr>
          <w:szCs w:val="24"/>
        </w:rPr>
        <w:t xml:space="preserve">    d. sprendimo Nr.       redakcija)</w:t>
      </w:r>
    </w:p>
    <w:p w14:paraId="2FEEDAD8" w14:textId="77777777" w:rsidR="00C93B1B" w:rsidRDefault="00C93B1B" w:rsidP="00663E59">
      <w:pPr>
        <w:jc w:val="center"/>
        <w:rPr>
          <w:szCs w:val="24"/>
        </w:rPr>
      </w:pPr>
    </w:p>
    <w:p w14:paraId="50626998" w14:textId="77777777" w:rsidR="00663E59" w:rsidRDefault="00301FDF" w:rsidP="00663E59">
      <w:pPr>
        <w:jc w:val="center"/>
        <w:rPr>
          <w:rFonts w:eastAsia="Calibri" w:cs="Arial"/>
          <w:b/>
          <w:lang w:eastAsia="lt-LT"/>
        </w:rPr>
      </w:pPr>
      <w:r w:rsidRPr="00301FDF">
        <w:rPr>
          <w:rFonts w:eastAsia="Calibri" w:cs="Arial"/>
          <w:b/>
          <w:lang w:eastAsia="lt-LT"/>
        </w:rPr>
        <w:t xml:space="preserve">KOMUNALINIŲ ATLIEKŲ TVARKYMO KAINOS, SUSIDARYMO NORMOS IR VIETINĖS ĮMOKOS UŽ KOMUNALINIŲ ATLIEKŲ IR KOMUNALINĖMS ATLIEKOMS NEPRISKIRIAMŲ BUITYJE SUSIDARANČIŲ ATLIEKŲ TVARKYMĄ DYDŽIŲ </w:t>
      </w:r>
      <w:r>
        <w:rPr>
          <w:rFonts w:eastAsia="Calibri" w:cs="Arial"/>
          <w:b/>
          <w:lang w:eastAsia="lt-LT"/>
        </w:rPr>
        <w:t>SĄRAŠAI</w:t>
      </w:r>
    </w:p>
    <w:p w14:paraId="6A79D33E" w14:textId="77777777" w:rsidR="001107DA" w:rsidRDefault="001107DA" w:rsidP="00663E59">
      <w:pPr>
        <w:jc w:val="center"/>
        <w:rPr>
          <w:rFonts w:eastAsia="Calibri" w:cs="Arial"/>
          <w:b/>
          <w:lang w:eastAsia="lt-LT"/>
        </w:rPr>
      </w:pPr>
    </w:p>
    <w:p w14:paraId="5EA9E85C" w14:textId="77777777" w:rsidR="00557AB3" w:rsidRDefault="00557AB3" w:rsidP="00557AB3">
      <w:pPr>
        <w:pStyle w:val="Sraopastraipa"/>
        <w:numPr>
          <w:ilvl w:val="0"/>
          <w:numId w:val="5"/>
        </w:numPr>
        <w:tabs>
          <w:tab w:val="left" w:pos="465"/>
        </w:tabs>
        <w:ind w:left="0" w:firstLine="0"/>
        <w:jc w:val="center"/>
        <w:rPr>
          <w:b/>
          <w:bCs/>
          <w:szCs w:val="24"/>
          <w:lang w:eastAsia="lt-LT"/>
        </w:rPr>
      </w:pPr>
      <w:r w:rsidRPr="00301FDF">
        <w:rPr>
          <w:b/>
          <w:bCs/>
          <w:szCs w:val="24"/>
          <w:lang w:eastAsia="lt-LT"/>
        </w:rPr>
        <w:t>KOMUNALINIŲ ATLIEKŲ TVARKYMO KAINA (EUR BE PVM)</w:t>
      </w:r>
    </w:p>
    <w:p w14:paraId="3743EE69" w14:textId="77777777" w:rsidR="00557AB3" w:rsidRPr="00301FDF" w:rsidRDefault="00557AB3" w:rsidP="00557AB3">
      <w:pPr>
        <w:pStyle w:val="Sraopastraipa"/>
        <w:ind w:left="780"/>
        <w:rPr>
          <w:szCs w:val="24"/>
          <w:lang w:eastAsia="lt-LT"/>
        </w:rPr>
      </w:pPr>
    </w:p>
    <w:tbl>
      <w:tblPr>
        <w:tblW w:w="9498" w:type="dxa"/>
        <w:tblInd w:w="108" w:type="dxa"/>
        <w:tblCellMar>
          <w:left w:w="0" w:type="dxa"/>
          <w:right w:w="0" w:type="dxa"/>
        </w:tblCellMar>
        <w:tblLook w:val="04A0" w:firstRow="1" w:lastRow="0" w:firstColumn="1" w:lastColumn="0" w:noHBand="0" w:noVBand="1"/>
      </w:tblPr>
      <w:tblGrid>
        <w:gridCol w:w="5245"/>
        <w:gridCol w:w="4253"/>
      </w:tblGrid>
      <w:tr w:rsidR="00EF4E93" w:rsidRPr="00301FDF" w14:paraId="110B546E" w14:textId="77777777" w:rsidTr="0032678C">
        <w:trPr>
          <w:trHeight w:val="146"/>
        </w:trPr>
        <w:tc>
          <w:tcPr>
            <w:tcW w:w="52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1DF594" w14:textId="77777777" w:rsidR="00EF4E93" w:rsidRPr="00301FDF" w:rsidRDefault="00EF4E93" w:rsidP="001107DA">
            <w:pPr>
              <w:spacing w:before="100" w:beforeAutospacing="1" w:after="100" w:afterAutospacing="1"/>
              <w:jc w:val="center"/>
              <w:rPr>
                <w:szCs w:val="24"/>
                <w:lang w:eastAsia="lt-LT"/>
              </w:rPr>
            </w:pPr>
            <w:r>
              <w:rPr>
                <w:b/>
                <w:bCs/>
                <w:sz w:val="20"/>
                <w:lang w:eastAsia="lt-LT"/>
              </w:rPr>
              <w:t>Komunalinių a</w:t>
            </w:r>
            <w:r w:rsidRPr="00301FDF">
              <w:rPr>
                <w:b/>
                <w:bCs/>
                <w:sz w:val="20"/>
                <w:lang w:eastAsia="lt-LT"/>
              </w:rPr>
              <w:t xml:space="preserve">tliekų </w:t>
            </w:r>
            <w:r>
              <w:rPr>
                <w:b/>
                <w:bCs/>
                <w:sz w:val="20"/>
                <w:lang w:eastAsia="lt-LT"/>
              </w:rPr>
              <w:t xml:space="preserve">(KA) </w:t>
            </w:r>
            <w:r w:rsidRPr="00301FDF">
              <w:rPr>
                <w:b/>
                <w:bCs/>
                <w:sz w:val="20"/>
                <w:lang w:eastAsia="lt-LT"/>
              </w:rPr>
              <w:t>turėtojų grupė</w:t>
            </w:r>
          </w:p>
        </w:tc>
        <w:tc>
          <w:tcPr>
            <w:tcW w:w="425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631AE3" w14:textId="77777777" w:rsidR="00EF4E93" w:rsidRPr="00301FDF" w:rsidRDefault="00EF4E93" w:rsidP="001107DA">
            <w:pPr>
              <w:spacing w:before="100" w:beforeAutospacing="1" w:after="100" w:afterAutospacing="1"/>
              <w:jc w:val="center"/>
              <w:rPr>
                <w:szCs w:val="24"/>
                <w:lang w:eastAsia="lt-LT"/>
              </w:rPr>
            </w:pPr>
            <w:r w:rsidRPr="00301FDF">
              <w:rPr>
                <w:b/>
                <w:bCs/>
                <w:sz w:val="20"/>
                <w:lang w:eastAsia="lt-LT"/>
              </w:rPr>
              <w:t>KA tvarkymo kaina</w:t>
            </w:r>
          </w:p>
        </w:tc>
      </w:tr>
      <w:tr w:rsidR="00915C08" w:rsidRPr="00301FDF" w14:paraId="0FD1F847" w14:textId="77777777" w:rsidTr="00CF7DE4">
        <w:trPr>
          <w:trHeight w:val="146"/>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B2AAE4" w14:textId="77777777" w:rsidR="00915C08" w:rsidRPr="00301FDF" w:rsidRDefault="00915C08" w:rsidP="001107DA">
            <w:pPr>
              <w:spacing w:before="100" w:beforeAutospacing="1" w:after="100" w:afterAutospacing="1"/>
              <w:rPr>
                <w:szCs w:val="24"/>
                <w:lang w:eastAsia="lt-LT"/>
              </w:rPr>
            </w:pPr>
            <w:r w:rsidRPr="00301FDF">
              <w:rPr>
                <w:sz w:val="20"/>
                <w:lang w:eastAsia="lt-LT"/>
              </w:rPr>
              <w:t>Individualių namų gyventojai</w:t>
            </w:r>
          </w:p>
        </w:tc>
        <w:tc>
          <w:tcPr>
            <w:tcW w:w="4253" w:type="dxa"/>
            <w:tcBorders>
              <w:top w:val="nil"/>
              <w:left w:val="nil"/>
              <w:bottom w:val="single" w:sz="8" w:space="0" w:color="auto"/>
              <w:right w:val="single" w:sz="8" w:space="0" w:color="auto"/>
            </w:tcBorders>
            <w:tcMar>
              <w:top w:w="0" w:type="dxa"/>
              <w:left w:w="108" w:type="dxa"/>
              <w:bottom w:w="0" w:type="dxa"/>
              <w:right w:w="108" w:type="dxa"/>
            </w:tcMar>
            <w:vAlign w:val="center"/>
          </w:tcPr>
          <w:p w14:paraId="3352F01B" w14:textId="77777777" w:rsidR="00915C08" w:rsidRPr="00301FDF" w:rsidRDefault="00915C08" w:rsidP="00E209B2">
            <w:pPr>
              <w:spacing w:before="100" w:beforeAutospacing="1" w:after="100" w:afterAutospacing="1"/>
              <w:ind w:left="-108"/>
              <w:jc w:val="center"/>
              <w:rPr>
                <w:szCs w:val="24"/>
                <w:lang w:eastAsia="lt-LT"/>
              </w:rPr>
            </w:pPr>
            <w:r>
              <w:rPr>
                <w:sz w:val="20"/>
                <w:lang w:eastAsia="lt-LT"/>
              </w:rPr>
              <w:t xml:space="preserve">76,82 </w:t>
            </w:r>
            <w:r w:rsidRPr="00301FDF">
              <w:rPr>
                <w:sz w:val="20"/>
                <w:lang w:eastAsia="lt-LT"/>
              </w:rPr>
              <w:t>Eur už m</w:t>
            </w:r>
            <w:r w:rsidRPr="00301FDF">
              <w:rPr>
                <w:sz w:val="20"/>
                <w:vertAlign w:val="superscript"/>
                <w:lang w:eastAsia="lt-LT"/>
              </w:rPr>
              <w:t>3</w:t>
            </w:r>
          </w:p>
        </w:tc>
      </w:tr>
      <w:tr w:rsidR="00915C08" w:rsidRPr="00301FDF" w14:paraId="5928885B" w14:textId="77777777" w:rsidTr="00B567FE">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2E85AD" w14:textId="77777777" w:rsidR="00915C08" w:rsidRPr="00301FDF" w:rsidRDefault="00915C08" w:rsidP="001107DA">
            <w:pPr>
              <w:spacing w:before="100" w:beforeAutospacing="1" w:after="100" w:afterAutospacing="1"/>
              <w:rPr>
                <w:szCs w:val="24"/>
                <w:lang w:eastAsia="lt-LT"/>
              </w:rPr>
            </w:pPr>
            <w:r w:rsidRPr="00301FDF">
              <w:rPr>
                <w:sz w:val="20"/>
                <w:lang w:eastAsia="lt-LT"/>
              </w:rPr>
              <w:t>Daugiabučių namų butų gyventojai</w:t>
            </w:r>
          </w:p>
        </w:tc>
        <w:tc>
          <w:tcPr>
            <w:tcW w:w="4253" w:type="dxa"/>
            <w:tcBorders>
              <w:top w:val="nil"/>
              <w:left w:val="nil"/>
              <w:bottom w:val="single" w:sz="8" w:space="0" w:color="auto"/>
              <w:right w:val="single" w:sz="8" w:space="0" w:color="auto"/>
            </w:tcBorders>
            <w:tcMar>
              <w:top w:w="0" w:type="dxa"/>
              <w:left w:w="108" w:type="dxa"/>
              <w:bottom w:w="0" w:type="dxa"/>
              <w:right w:w="108" w:type="dxa"/>
            </w:tcMar>
            <w:vAlign w:val="center"/>
          </w:tcPr>
          <w:p w14:paraId="64CAF511" w14:textId="77777777" w:rsidR="00915C08" w:rsidRPr="00301FDF" w:rsidRDefault="00915C08" w:rsidP="00915C08">
            <w:pPr>
              <w:spacing w:before="100" w:beforeAutospacing="1" w:after="100" w:afterAutospacing="1"/>
              <w:ind w:left="-108"/>
              <w:jc w:val="center"/>
              <w:rPr>
                <w:szCs w:val="24"/>
                <w:lang w:eastAsia="lt-LT"/>
              </w:rPr>
            </w:pPr>
            <w:r>
              <w:rPr>
                <w:sz w:val="20"/>
                <w:lang w:eastAsia="lt-LT"/>
              </w:rPr>
              <w:t>35</w:t>
            </w:r>
            <w:r w:rsidRPr="00301FDF">
              <w:rPr>
                <w:sz w:val="20"/>
                <w:lang w:eastAsia="lt-LT"/>
              </w:rPr>
              <w:t>,</w:t>
            </w:r>
            <w:r>
              <w:rPr>
                <w:sz w:val="20"/>
                <w:lang w:eastAsia="lt-LT"/>
              </w:rPr>
              <w:t xml:space="preserve">24 </w:t>
            </w:r>
            <w:r w:rsidRPr="00301FDF">
              <w:rPr>
                <w:sz w:val="20"/>
                <w:lang w:eastAsia="lt-LT"/>
              </w:rPr>
              <w:t>Eur už m</w:t>
            </w:r>
            <w:r w:rsidRPr="00301FDF">
              <w:rPr>
                <w:sz w:val="20"/>
                <w:vertAlign w:val="superscript"/>
                <w:lang w:eastAsia="lt-LT"/>
              </w:rPr>
              <w:t>3</w:t>
            </w:r>
          </w:p>
        </w:tc>
      </w:tr>
      <w:tr w:rsidR="003256B5" w:rsidRPr="00301FDF" w14:paraId="7865C8E9" w14:textId="77777777" w:rsidTr="00492CFB">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03FC94" w14:textId="77777777" w:rsidR="003256B5" w:rsidRPr="00301FDF" w:rsidRDefault="003256B5" w:rsidP="001107DA">
            <w:pPr>
              <w:spacing w:before="100" w:beforeAutospacing="1" w:after="100" w:afterAutospacing="1"/>
              <w:rPr>
                <w:szCs w:val="24"/>
                <w:lang w:eastAsia="lt-LT"/>
              </w:rPr>
            </w:pPr>
            <w:r w:rsidRPr="00301FDF">
              <w:rPr>
                <w:sz w:val="20"/>
                <w:lang w:eastAsia="lt-LT"/>
              </w:rPr>
              <w:t>Viešbučių paskirties pastatai (patalpos)</w:t>
            </w:r>
          </w:p>
        </w:tc>
        <w:tc>
          <w:tcPr>
            <w:tcW w:w="4253" w:type="dxa"/>
            <w:tcBorders>
              <w:top w:val="nil"/>
              <w:left w:val="nil"/>
              <w:bottom w:val="single" w:sz="8" w:space="0" w:color="auto"/>
              <w:right w:val="single" w:sz="8" w:space="0" w:color="auto"/>
            </w:tcBorders>
            <w:tcMar>
              <w:top w:w="0" w:type="dxa"/>
              <w:left w:w="108" w:type="dxa"/>
              <w:bottom w:w="0" w:type="dxa"/>
              <w:right w:w="108" w:type="dxa"/>
            </w:tcMar>
            <w:vAlign w:val="center"/>
          </w:tcPr>
          <w:p w14:paraId="4AFD745C" w14:textId="77777777" w:rsidR="003256B5" w:rsidRPr="00301FDF" w:rsidRDefault="003256B5" w:rsidP="003256B5">
            <w:pPr>
              <w:spacing w:before="100" w:beforeAutospacing="1" w:after="100" w:afterAutospacing="1"/>
              <w:ind w:left="-108"/>
              <w:jc w:val="center"/>
              <w:rPr>
                <w:szCs w:val="24"/>
                <w:lang w:eastAsia="lt-LT"/>
              </w:rPr>
            </w:pPr>
            <w:r>
              <w:rPr>
                <w:sz w:val="20"/>
                <w:lang w:eastAsia="lt-LT"/>
              </w:rPr>
              <w:t>27,12</w:t>
            </w:r>
            <w:r w:rsidRPr="00301FDF">
              <w:rPr>
                <w:sz w:val="20"/>
                <w:lang w:eastAsia="lt-LT"/>
              </w:rPr>
              <w:t xml:space="preserve"> Eur už m</w:t>
            </w:r>
            <w:r w:rsidRPr="00301FDF">
              <w:rPr>
                <w:sz w:val="20"/>
                <w:vertAlign w:val="superscript"/>
                <w:lang w:eastAsia="lt-LT"/>
              </w:rPr>
              <w:t>3</w:t>
            </w:r>
          </w:p>
        </w:tc>
      </w:tr>
      <w:tr w:rsidR="003256B5" w:rsidRPr="00301FDF" w14:paraId="1B1238C0" w14:textId="77777777" w:rsidTr="002D319A">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D97B2B" w14:textId="77777777" w:rsidR="003256B5" w:rsidRPr="00301FDF" w:rsidRDefault="003256B5" w:rsidP="00915C08">
            <w:pPr>
              <w:spacing w:before="100" w:beforeAutospacing="1" w:after="100" w:afterAutospacing="1"/>
              <w:rPr>
                <w:szCs w:val="24"/>
                <w:lang w:eastAsia="lt-LT"/>
              </w:rPr>
            </w:pPr>
            <w:r w:rsidRPr="00301FDF">
              <w:rPr>
                <w:sz w:val="20"/>
                <w:lang w:eastAsia="lt-LT"/>
              </w:rPr>
              <w:t>Administracinės paskirties pastatai</w:t>
            </w:r>
          </w:p>
        </w:tc>
        <w:tc>
          <w:tcPr>
            <w:tcW w:w="4253" w:type="dxa"/>
            <w:tcBorders>
              <w:top w:val="nil"/>
              <w:left w:val="nil"/>
              <w:bottom w:val="single" w:sz="8" w:space="0" w:color="auto"/>
              <w:right w:val="single" w:sz="8" w:space="0" w:color="auto"/>
            </w:tcBorders>
            <w:tcMar>
              <w:top w:w="0" w:type="dxa"/>
              <w:left w:w="108" w:type="dxa"/>
              <w:bottom w:w="0" w:type="dxa"/>
              <w:right w:w="108" w:type="dxa"/>
            </w:tcMar>
          </w:tcPr>
          <w:p w14:paraId="79570971" w14:textId="77777777" w:rsidR="003256B5" w:rsidRPr="00301FDF" w:rsidRDefault="003256B5" w:rsidP="003256B5">
            <w:pPr>
              <w:spacing w:before="100" w:beforeAutospacing="1" w:after="100" w:afterAutospacing="1"/>
              <w:ind w:left="-108"/>
              <w:jc w:val="center"/>
              <w:rPr>
                <w:szCs w:val="24"/>
                <w:lang w:eastAsia="lt-LT"/>
              </w:rPr>
            </w:pPr>
            <w:r w:rsidRPr="00942EE4">
              <w:rPr>
                <w:sz w:val="20"/>
                <w:lang w:eastAsia="lt-LT"/>
              </w:rPr>
              <w:t>27,12</w:t>
            </w:r>
            <w:r w:rsidRPr="00301FDF">
              <w:rPr>
                <w:sz w:val="20"/>
                <w:lang w:eastAsia="lt-LT"/>
              </w:rPr>
              <w:t xml:space="preserve"> Eur už m</w:t>
            </w:r>
            <w:r w:rsidRPr="00301FDF">
              <w:rPr>
                <w:sz w:val="20"/>
                <w:vertAlign w:val="superscript"/>
                <w:lang w:eastAsia="lt-LT"/>
              </w:rPr>
              <w:t>3</w:t>
            </w:r>
          </w:p>
        </w:tc>
      </w:tr>
      <w:tr w:rsidR="003256B5" w:rsidRPr="00301FDF" w14:paraId="68173EED" w14:textId="77777777" w:rsidTr="0089127A">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17EB9A" w14:textId="77777777" w:rsidR="003256B5" w:rsidRPr="00301FDF" w:rsidRDefault="003256B5" w:rsidP="00915C08">
            <w:pPr>
              <w:spacing w:before="100" w:beforeAutospacing="1" w:after="100" w:afterAutospacing="1"/>
              <w:rPr>
                <w:szCs w:val="24"/>
                <w:lang w:eastAsia="lt-LT"/>
              </w:rPr>
            </w:pPr>
            <w:r w:rsidRPr="00301FDF">
              <w:rPr>
                <w:sz w:val="20"/>
                <w:lang w:eastAsia="lt-LT"/>
              </w:rPr>
              <w:t>Prekybos paskirties pastatai</w:t>
            </w:r>
          </w:p>
        </w:tc>
        <w:tc>
          <w:tcPr>
            <w:tcW w:w="4253" w:type="dxa"/>
            <w:tcBorders>
              <w:top w:val="nil"/>
              <w:left w:val="nil"/>
              <w:bottom w:val="single" w:sz="8" w:space="0" w:color="auto"/>
              <w:right w:val="single" w:sz="8" w:space="0" w:color="auto"/>
            </w:tcBorders>
            <w:tcMar>
              <w:top w:w="0" w:type="dxa"/>
              <w:left w:w="108" w:type="dxa"/>
              <w:bottom w:w="0" w:type="dxa"/>
              <w:right w:w="108" w:type="dxa"/>
            </w:tcMar>
          </w:tcPr>
          <w:p w14:paraId="21B64239" w14:textId="77777777" w:rsidR="003256B5" w:rsidRPr="00301FDF" w:rsidRDefault="003256B5" w:rsidP="003256B5">
            <w:pPr>
              <w:spacing w:before="100" w:beforeAutospacing="1" w:after="100" w:afterAutospacing="1"/>
              <w:ind w:left="-108"/>
              <w:jc w:val="center"/>
              <w:rPr>
                <w:szCs w:val="24"/>
                <w:lang w:eastAsia="lt-LT"/>
              </w:rPr>
            </w:pPr>
            <w:r w:rsidRPr="00942EE4">
              <w:rPr>
                <w:sz w:val="20"/>
                <w:lang w:eastAsia="lt-LT"/>
              </w:rPr>
              <w:t>27,12</w:t>
            </w:r>
            <w:r w:rsidRPr="00301FDF">
              <w:rPr>
                <w:sz w:val="20"/>
                <w:lang w:eastAsia="lt-LT"/>
              </w:rPr>
              <w:t xml:space="preserve"> Eur už m</w:t>
            </w:r>
            <w:r w:rsidRPr="00301FDF">
              <w:rPr>
                <w:sz w:val="20"/>
                <w:vertAlign w:val="superscript"/>
                <w:lang w:eastAsia="lt-LT"/>
              </w:rPr>
              <w:t>3</w:t>
            </w:r>
          </w:p>
        </w:tc>
      </w:tr>
      <w:tr w:rsidR="003256B5" w:rsidRPr="00301FDF" w14:paraId="2E173EC5" w14:textId="77777777" w:rsidTr="00E17084">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D5E91B" w14:textId="77777777" w:rsidR="003256B5" w:rsidRPr="00301FDF" w:rsidRDefault="003256B5" w:rsidP="00915C08">
            <w:pPr>
              <w:spacing w:before="100" w:beforeAutospacing="1" w:after="100" w:afterAutospacing="1"/>
              <w:rPr>
                <w:szCs w:val="24"/>
                <w:lang w:eastAsia="lt-LT"/>
              </w:rPr>
            </w:pPr>
            <w:r w:rsidRPr="00301FDF">
              <w:rPr>
                <w:sz w:val="20"/>
                <w:lang w:eastAsia="lt-LT"/>
              </w:rPr>
              <w:t>Paslaugų paskirties pastatai</w:t>
            </w:r>
          </w:p>
        </w:tc>
        <w:tc>
          <w:tcPr>
            <w:tcW w:w="4253" w:type="dxa"/>
            <w:tcBorders>
              <w:top w:val="nil"/>
              <w:left w:val="nil"/>
              <w:bottom w:val="single" w:sz="8" w:space="0" w:color="auto"/>
              <w:right w:val="single" w:sz="8" w:space="0" w:color="auto"/>
            </w:tcBorders>
            <w:tcMar>
              <w:top w:w="0" w:type="dxa"/>
              <w:left w:w="108" w:type="dxa"/>
              <w:bottom w:w="0" w:type="dxa"/>
              <w:right w:w="108" w:type="dxa"/>
            </w:tcMar>
          </w:tcPr>
          <w:p w14:paraId="4F5C96EF" w14:textId="77777777" w:rsidR="003256B5" w:rsidRPr="00301FDF" w:rsidRDefault="003256B5" w:rsidP="003256B5">
            <w:pPr>
              <w:spacing w:before="100" w:beforeAutospacing="1" w:after="100" w:afterAutospacing="1"/>
              <w:ind w:left="-108"/>
              <w:jc w:val="center"/>
              <w:rPr>
                <w:szCs w:val="24"/>
                <w:lang w:eastAsia="lt-LT"/>
              </w:rPr>
            </w:pPr>
            <w:r w:rsidRPr="00942EE4">
              <w:rPr>
                <w:sz w:val="20"/>
                <w:lang w:eastAsia="lt-LT"/>
              </w:rPr>
              <w:t>27,12</w:t>
            </w:r>
            <w:r w:rsidRPr="00301FDF">
              <w:rPr>
                <w:sz w:val="20"/>
                <w:lang w:eastAsia="lt-LT"/>
              </w:rPr>
              <w:t xml:space="preserve"> Eur už m</w:t>
            </w:r>
            <w:r w:rsidRPr="00301FDF">
              <w:rPr>
                <w:sz w:val="20"/>
                <w:vertAlign w:val="superscript"/>
                <w:lang w:eastAsia="lt-LT"/>
              </w:rPr>
              <w:t>3</w:t>
            </w:r>
          </w:p>
        </w:tc>
      </w:tr>
      <w:tr w:rsidR="003256B5" w:rsidRPr="00301FDF" w14:paraId="1D7442BD" w14:textId="77777777" w:rsidTr="00650ABE">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CFCD47" w14:textId="77777777" w:rsidR="003256B5" w:rsidRPr="00301FDF" w:rsidRDefault="003256B5" w:rsidP="00915C08">
            <w:pPr>
              <w:spacing w:before="100" w:beforeAutospacing="1" w:after="100" w:afterAutospacing="1"/>
              <w:rPr>
                <w:szCs w:val="24"/>
                <w:lang w:eastAsia="lt-LT"/>
              </w:rPr>
            </w:pPr>
            <w:r w:rsidRPr="00301FDF">
              <w:rPr>
                <w:sz w:val="20"/>
                <w:lang w:eastAsia="lt-LT"/>
              </w:rPr>
              <w:t>Maitinimo paskirties pastatai</w:t>
            </w:r>
          </w:p>
        </w:tc>
        <w:tc>
          <w:tcPr>
            <w:tcW w:w="4253" w:type="dxa"/>
            <w:tcBorders>
              <w:top w:val="nil"/>
              <w:left w:val="nil"/>
              <w:bottom w:val="single" w:sz="8" w:space="0" w:color="auto"/>
              <w:right w:val="single" w:sz="8" w:space="0" w:color="auto"/>
            </w:tcBorders>
            <w:tcMar>
              <w:top w:w="0" w:type="dxa"/>
              <w:left w:w="108" w:type="dxa"/>
              <w:bottom w:w="0" w:type="dxa"/>
              <w:right w:w="108" w:type="dxa"/>
            </w:tcMar>
          </w:tcPr>
          <w:p w14:paraId="5B030218" w14:textId="77777777" w:rsidR="003256B5" w:rsidRPr="00301FDF" w:rsidRDefault="003256B5" w:rsidP="003256B5">
            <w:pPr>
              <w:spacing w:before="100" w:beforeAutospacing="1" w:after="100" w:afterAutospacing="1"/>
              <w:ind w:left="-108"/>
              <w:jc w:val="center"/>
              <w:rPr>
                <w:szCs w:val="24"/>
                <w:lang w:eastAsia="lt-LT"/>
              </w:rPr>
            </w:pPr>
            <w:r w:rsidRPr="00942EE4">
              <w:rPr>
                <w:sz w:val="20"/>
                <w:lang w:eastAsia="lt-LT"/>
              </w:rPr>
              <w:t>27,12</w:t>
            </w:r>
            <w:r w:rsidRPr="00301FDF">
              <w:rPr>
                <w:sz w:val="20"/>
                <w:lang w:eastAsia="lt-LT"/>
              </w:rPr>
              <w:t xml:space="preserve"> Eur už m</w:t>
            </w:r>
            <w:r w:rsidRPr="00301FDF">
              <w:rPr>
                <w:sz w:val="20"/>
                <w:vertAlign w:val="superscript"/>
                <w:lang w:eastAsia="lt-LT"/>
              </w:rPr>
              <w:t>3</w:t>
            </w:r>
          </w:p>
        </w:tc>
      </w:tr>
      <w:tr w:rsidR="003256B5" w:rsidRPr="00301FDF" w14:paraId="6A5B8E69" w14:textId="77777777" w:rsidTr="005E1E2D">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311558" w14:textId="77777777" w:rsidR="003256B5" w:rsidRPr="00301FDF" w:rsidRDefault="003256B5" w:rsidP="00915C08">
            <w:pPr>
              <w:spacing w:before="100" w:beforeAutospacing="1" w:after="100" w:afterAutospacing="1"/>
              <w:rPr>
                <w:szCs w:val="24"/>
                <w:lang w:eastAsia="lt-LT"/>
              </w:rPr>
            </w:pPr>
            <w:r w:rsidRPr="00301FDF">
              <w:rPr>
                <w:sz w:val="20"/>
                <w:lang w:eastAsia="lt-LT"/>
              </w:rPr>
              <w:t>Transporto paskirties pastatai</w:t>
            </w:r>
          </w:p>
        </w:tc>
        <w:tc>
          <w:tcPr>
            <w:tcW w:w="4253" w:type="dxa"/>
            <w:tcBorders>
              <w:top w:val="nil"/>
              <w:left w:val="nil"/>
              <w:bottom w:val="single" w:sz="8" w:space="0" w:color="auto"/>
              <w:right w:val="single" w:sz="8" w:space="0" w:color="auto"/>
            </w:tcBorders>
            <w:tcMar>
              <w:top w:w="0" w:type="dxa"/>
              <w:left w:w="108" w:type="dxa"/>
              <w:bottom w:w="0" w:type="dxa"/>
              <w:right w:w="108" w:type="dxa"/>
            </w:tcMar>
          </w:tcPr>
          <w:p w14:paraId="460C8BCA" w14:textId="77777777" w:rsidR="003256B5" w:rsidRPr="00301FDF" w:rsidRDefault="003256B5" w:rsidP="003256B5">
            <w:pPr>
              <w:spacing w:before="100" w:beforeAutospacing="1" w:after="100" w:afterAutospacing="1"/>
              <w:ind w:left="-108"/>
              <w:jc w:val="center"/>
              <w:rPr>
                <w:szCs w:val="24"/>
                <w:lang w:eastAsia="lt-LT"/>
              </w:rPr>
            </w:pPr>
            <w:r w:rsidRPr="00942EE4">
              <w:rPr>
                <w:sz w:val="20"/>
                <w:lang w:eastAsia="lt-LT"/>
              </w:rPr>
              <w:t>27,12</w:t>
            </w:r>
            <w:r w:rsidRPr="00301FDF">
              <w:rPr>
                <w:sz w:val="20"/>
                <w:lang w:eastAsia="lt-LT"/>
              </w:rPr>
              <w:t xml:space="preserve"> Eur už m</w:t>
            </w:r>
            <w:r w:rsidRPr="00301FDF">
              <w:rPr>
                <w:sz w:val="20"/>
                <w:vertAlign w:val="superscript"/>
                <w:lang w:eastAsia="lt-LT"/>
              </w:rPr>
              <w:t>3</w:t>
            </w:r>
          </w:p>
        </w:tc>
      </w:tr>
      <w:tr w:rsidR="003256B5" w:rsidRPr="00301FDF" w14:paraId="5AA8BFEE" w14:textId="77777777" w:rsidTr="008313EE">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733DAA" w14:textId="77777777" w:rsidR="003256B5" w:rsidRPr="00301FDF" w:rsidRDefault="003256B5" w:rsidP="001107DA">
            <w:pPr>
              <w:spacing w:before="100" w:beforeAutospacing="1" w:after="100" w:afterAutospacing="1"/>
              <w:rPr>
                <w:szCs w:val="24"/>
                <w:lang w:eastAsia="lt-LT"/>
              </w:rPr>
            </w:pPr>
            <w:r w:rsidRPr="00301FDF">
              <w:rPr>
                <w:sz w:val="20"/>
                <w:lang w:eastAsia="lt-LT"/>
              </w:rPr>
              <w:t xml:space="preserve">Garažų paskirties pastatai </w:t>
            </w:r>
          </w:p>
        </w:tc>
        <w:tc>
          <w:tcPr>
            <w:tcW w:w="4253" w:type="dxa"/>
            <w:tcBorders>
              <w:top w:val="nil"/>
              <w:left w:val="nil"/>
              <w:bottom w:val="single" w:sz="8" w:space="0" w:color="auto"/>
              <w:right w:val="single" w:sz="8" w:space="0" w:color="auto"/>
            </w:tcBorders>
            <w:tcMar>
              <w:top w:w="0" w:type="dxa"/>
              <w:left w:w="108" w:type="dxa"/>
              <w:bottom w:w="0" w:type="dxa"/>
              <w:right w:w="108" w:type="dxa"/>
            </w:tcMar>
            <w:vAlign w:val="center"/>
          </w:tcPr>
          <w:p w14:paraId="411195B3" w14:textId="77777777" w:rsidR="003256B5" w:rsidRPr="00301FDF" w:rsidRDefault="003256B5" w:rsidP="003256B5">
            <w:pPr>
              <w:spacing w:before="100" w:beforeAutospacing="1" w:after="100" w:afterAutospacing="1"/>
              <w:ind w:left="-108"/>
              <w:jc w:val="center"/>
              <w:rPr>
                <w:szCs w:val="24"/>
                <w:lang w:eastAsia="lt-LT"/>
              </w:rPr>
            </w:pPr>
            <w:r>
              <w:rPr>
                <w:sz w:val="20"/>
                <w:lang w:eastAsia="lt-LT"/>
              </w:rPr>
              <w:t>37,04</w:t>
            </w:r>
            <w:r w:rsidRPr="00301FDF">
              <w:rPr>
                <w:sz w:val="20"/>
                <w:lang w:eastAsia="lt-LT"/>
              </w:rPr>
              <w:t xml:space="preserve"> Eur už m</w:t>
            </w:r>
            <w:r w:rsidRPr="00301FDF">
              <w:rPr>
                <w:sz w:val="20"/>
                <w:vertAlign w:val="superscript"/>
                <w:lang w:eastAsia="lt-LT"/>
              </w:rPr>
              <w:t>3</w:t>
            </w:r>
          </w:p>
        </w:tc>
      </w:tr>
      <w:tr w:rsidR="003256B5" w:rsidRPr="00301FDF" w14:paraId="2CD66B39" w14:textId="77777777" w:rsidTr="005B7933">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D7E761" w14:textId="77777777" w:rsidR="003256B5" w:rsidRPr="00301FDF" w:rsidRDefault="003256B5" w:rsidP="00915C08">
            <w:pPr>
              <w:spacing w:before="100" w:beforeAutospacing="1" w:after="100" w:afterAutospacing="1"/>
              <w:rPr>
                <w:szCs w:val="24"/>
                <w:lang w:eastAsia="lt-LT"/>
              </w:rPr>
            </w:pPr>
            <w:r w:rsidRPr="00301FDF">
              <w:rPr>
                <w:sz w:val="20"/>
                <w:lang w:eastAsia="lt-LT"/>
              </w:rPr>
              <w:t>Gamybos, pramonės paskirties pastatai</w:t>
            </w:r>
          </w:p>
        </w:tc>
        <w:tc>
          <w:tcPr>
            <w:tcW w:w="4253" w:type="dxa"/>
            <w:tcBorders>
              <w:top w:val="nil"/>
              <w:left w:val="nil"/>
              <w:bottom w:val="single" w:sz="8" w:space="0" w:color="auto"/>
              <w:right w:val="single" w:sz="8" w:space="0" w:color="auto"/>
            </w:tcBorders>
            <w:tcMar>
              <w:top w:w="0" w:type="dxa"/>
              <w:left w:w="108" w:type="dxa"/>
              <w:bottom w:w="0" w:type="dxa"/>
              <w:right w:w="108" w:type="dxa"/>
            </w:tcMar>
          </w:tcPr>
          <w:p w14:paraId="73D42683" w14:textId="77777777" w:rsidR="003256B5" w:rsidRPr="00301FDF" w:rsidRDefault="003256B5" w:rsidP="003256B5">
            <w:pPr>
              <w:spacing w:before="100" w:beforeAutospacing="1" w:after="100" w:afterAutospacing="1"/>
              <w:ind w:left="-108"/>
              <w:jc w:val="center"/>
              <w:rPr>
                <w:szCs w:val="24"/>
                <w:lang w:eastAsia="lt-LT"/>
              </w:rPr>
            </w:pPr>
            <w:r w:rsidRPr="00F5708B">
              <w:rPr>
                <w:sz w:val="20"/>
                <w:lang w:eastAsia="lt-LT"/>
              </w:rPr>
              <w:t>27,12</w:t>
            </w:r>
            <w:r w:rsidRPr="00301FDF">
              <w:rPr>
                <w:sz w:val="20"/>
                <w:lang w:eastAsia="lt-LT"/>
              </w:rPr>
              <w:t xml:space="preserve"> Eur už m</w:t>
            </w:r>
            <w:r w:rsidRPr="00301FDF">
              <w:rPr>
                <w:sz w:val="20"/>
                <w:vertAlign w:val="superscript"/>
                <w:lang w:eastAsia="lt-LT"/>
              </w:rPr>
              <w:t>3</w:t>
            </w:r>
          </w:p>
        </w:tc>
      </w:tr>
      <w:tr w:rsidR="003256B5" w:rsidRPr="00301FDF" w14:paraId="7962B9F9" w14:textId="77777777" w:rsidTr="00AF27B1">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DC3875" w14:textId="77777777" w:rsidR="003256B5" w:rsidRPr="00301FDF" w:rsidRDefault="003256B5" w:rsidP="00915C08">
            <w:pPr>
              <w:spacing w:before="100" w:beforeAutospacing="1" w:after="100" w:afterAutospacing="1"/>
              <w:rPr>
                <w:szCs w:val="24"/>
                <w:lang w:eastAsia="lt-LT"/>
              </w:rPr>
            </w:pPr>
            <w:r w:rsidRPr="00301FDF">
              <w:rPr>
                <w:sz w:val="20"/>
                <w:lang w:eastAsia="lt-LT"/>
              </w:rPr>
              <w:t>Sandėliavimo paskirties pastatai</w:t>
            </w:r>
          </w:p>
        </w:tc>
        <w:tc>
          <w:tcPr>
            <w:tcW w:w="4253" w:type="dxa"/>
            <w:tcBorders>
              <w:top w:val="nil"/>
              <w:left w:val="nil"/>
              <w:bottom w:val="single" w:sz="8" w:space="0" w:color="auto"/>
              <w:right w:val="single" w:sz="8" w:space="0" w:color="auto"/>
            </w:tcBorders>
            <w:tcMar>
              <w:top w:w="0" w:type="dxa"/>
              <w:left w:w="108" w:type="dxa"/>
              <w:bottom w:w="0" w:type="dxa"/>
              <w:right w:w="108" w:type="dxa"/>
            </w:tcMar>
          </w:tcPr>
          <w:p w14:paraId="736EB6AB" w14:textId="77777777" w:rsidR="003256B5" w:rsidRPr="00301FDF" w:rsidRDefault="003256B5" w:rsidP="003256B5">
            <w:pPr>
              <w:spacing w:before="100" w:beforeAutospacing="1" w:after="100" w:afterAutospacing="1"/>
              <w:ind w:left="-108"/>
              <w:jc w:val="center"/>
              <w:rPr>
                <w:szCs w:val="24"/>
                <w:lang w:eastAsia="lt-LT"/>
              </w:rPr>
            </w:pPr>
            <w:r w:rsidRPr="00F5708B">
              <w:rPr>
                <w:sz w:val="20"/>
                <w:lang w:eastAsia="lt-LT"/>
              </w:rPr>
              <w:t>27,12</w:t>
            </w:r>
            <w:r w:rsidRPr="00301FDF">
              <w:rPr>
                <w:sz w:val="20"/>
                <w:lang w:eastAsia="lt-LT"/>
              </w:rPr>
              <w:t xml:space="preserve"> Eur už m</w:t>
            </w:r>
            <w:r w:rsidRPr="00301FDF">
              <w:rPr>
                <w:sz w:val="20"/>
                <w:vertAlign w:val="superscript"/>
                <w:lang w:eastAsia="lt-LT"/>
              </w:rPr>
              <w:t>3</w:t>
            </w:r>
          </w:p>
        </w:tc>
      </w:tr>
      <w:tr w:rsidR="003256B5" w:rsidRPr="00301FDF" w14:paraId="4B33E939" w14:textId="77777777" w:rsidTr="003E779D">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858F66" w14:textId="77777777" w:rsidR="003256B5" w:rsidRPr="00301FDF" w:rsidRDefault="003256B5" w:rsidP="00915C08">
            <w:pPr>
              <w:spacing w:before="100" w:beforeAutospacing="1" w:after="100" w:afterAutospacing="1"/>
              <w:rPr>
                <w:szCs w:val="24"/>
                <w:lang w:eastAsia="lt-LT"/>
              </w:rPr>
            </w:pPr>
            <w:r w:rsidRPr="00301FDF">
              <w:rPr>
                <w:sz w:val="20"/>
                <w:lang w:eastAsia="lt-LT"/>
              </w:rPr>
              <w:t>Kultūros paskirties pastatai</w:t>
            </w:r>
          </w:p>
        </w:tc>
        <w:tc>
          <w:tcPr>
            <w:tcW w:w="4253" w:type="dxa"/>
            <w:tcBorders>
              <w:top w:val="nil"/>
              <w:left w:val="nil"/>
              <w:bottom w:val="single" w:sz="8" w:space="0" w:color="auto"/>
              <w:right w:val="single" w:sz="8" w:space="0" w:color="auto"/>
            </w:tcBorders>
            <w:tcMar>
              <w:top w:w="0" w:type="dxa"/>
              <w:left w:w="108" w:type="dxa"/>
              <w:bottom w:w="0" w:type="dxa"/>
              <w:right w:w="108" w:type="dxa"/>
            </w:tcMar>
          </w:tcPr>
          <w:p w14:paraId="2DDB2555" w14:textId="77777777" w:rsidR="003256B5" w:rsidRPr="00301FDF" w:rsidRDefault="003256B5" w:rsidP="003256B5">
            <w:pPr>
              <w:spacing w:before="100" w:beforeAutospacing="1" w:after="100" w:afterAutospacing="1"/>
              <w:ind w:left="-108"/>
              <w:jc w:val="center"/>
              <w:rPr>
                <w:szCs w:val="24"/>
                <w:lang w:eastAsia="lt-LT"/>
              </w:rPr>
            </w:pPr>
            <w:r w:rsidRPr="00F5708B">
              <w:rPr>
                <w:sz w:val="20"/>
                <w:lang w:eastAsia="lt-LT"/>
              </w:rPr>
              <w:t>27,12</w:t>
            </w:r>
            <w:r w:rsidRPr="00301FDF">
              <w:rPr>
                <w:sz w:val="20"/>
                <w:lang w:eastAsia="lt-LT"/>
              </w:rPr>
              <w:t xml:space="preserve"> Eur už m</w:t>
            </w:r>
            <w:r w:rsidRPr="00301FDF">
              <w:rPr>
                <w:sz w:val="20"/>
                <w:vertAlign w:val="superscript"/>
                <w:lang w:eastAsia="lt-LT"/>
              </w:rPr>
              <w:t>3</w:t>
            </w:r>
          </w:p>
        </w:tc>
      </w:tr>
      <w:tr w:rsidR="003256B5" w:rsidRPr="00301FDF" w14:paraId="328D9FAB" w14:textId="77777777" w:rsidTr="00F860B7">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870427" w14:textId="77777777" w:rsidR="003256B5" w:rsidRPr="00301FDF" w:rsidRDefault="003256B5" w:rsidP="00915C08">
            <w:pPr>
              <w:spacing w:before="100" w:beforeAutospacing="1" w:after="100" w:afterAutospacing="1"/>
              <w:rPr>
                <w:szCs w:val="24"/>
                <w:lang w:eastAsia="lt-LT"/>
              </w:rPr>
            </w:pPr>
            <w:r w:rsidRPr="00301FDF">
              <w:rPr>
                <w:sz w:val="20"/>
                <w:lang w:eastAsia="lt-LT"/>
              </w:rPr>
              <w:t>Mokslo paskirties pastatai</w:t>
            </w:r>
          </w:p>
        </w:tc>
        <w:tc>
          <w:tcPr>
            <w:tcW w:w="4253" w:type="dxa"/>
            <w:tcBorders>
              <w:top w:val="nil"/>
              <w:left w:val="nil"/>
              <w:bottom w:val="single" w:sz="8" w:space="0" w:color="auto"/>
              <w:right w:val="single" w:sz="8" w:space="0" w:color="auto"/>
            </w:tcBorders>
            <w:tcMar>
              <w:top w:w="0" w:type="dxa"/>
              <w:left w:w="108" w:type="dxa"/>
              <w:bottom w:w="0" w:type="dxa"/>
              <w:right w:w="108" w:type="dxa"/>
            </w:tcMar>
          </w:tcPr>
          <w:p w14:paraId="53B71AD8" w14:textId="77777777" w:rsidR="003256B5" w:rsidRPr="00301FDF" w:rsidRDefault="003256B5" w:rsidP="003256B5">
            <w:pPr>
              <w:spacing w:before="100" w:beforeAutospacing="1" w:after="100" w:afterAutospacing="1"/>
              <w:ind w:left="-108"/>
              <w:jc w:val="center"/>
              <w:rPr>
                <w:szCs w:val="24"/>
                <w:lang w:eastAsia="lt-LT"/>
              </w:rPr>
            </w:pPr>
            <w:r w:rsidRPr="00F5708B">
              <w:rPr>
                <w:sz w:val="20"/>
                <w:lang w:eastAsia="lt-LT"/>
              </w:rPr>
              <w:t>27,12</w:t>
            </w:r>
            <w:r w:rsidRPr="00301FDF">
              <w:rPr>
                <w:sz w:val="20"/>
                <w:lang w:eastAsia="lt-LT"/>
              </w:rPr>
              <w:t xml:space="preserve"> Eur už m</w:t>
            </w:r>
            <w:r w:rsidRPr="00301FDF">
              <w:rPr>
                <w:sz w:val="20"/>
                <w:vertAlign w:val="superscript"/>
                <w:lang w:eastAsia="lt-LT"/>
              </w:rPr>
              <w:t>3</w:t>
            </w:r>
          </w:p>
        </w:tc>
      </w:tr>
      <w:tr w:rsidR="003256B5" w:rsidRPr="00301FDF" w14:paraId="3EC7CA6D" w14:textId="77777777" w:rsidTr="00E07B93">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333CBB" w14:textId="77777777" w:rsidR="003256B5" w:rsidRPr="00301FDF" w:rsidRDefault="003256B5" w:rsidP="00915C08">
            <w:pPr>
              <w:spacing w:before="100" w:beforeAutospacing="1" w:after="100" w:afterAutospacing="1"/>
              <w:rPr>
                <w:szCs w:val="24"/>
                <w:lang w:eastAsia="lt-LT"/>
              </w:rPr>
            </w:pPr>
            <w:r w:rsidRPr="00301FDF">
              <w:rPr>
                <w:sz w:val="20"/>
                <w:lang w:eastAsia="lt-LT"/>
              </w:rPr>
              <w:t>Gydymo paskirties pastatai</w:t>
            </w:r>
          </w:p>
        </w:tc>
        <w:tc>
          <w:tcPr>
            <w:tcW w:w="4253" w:type="dxa"/>
            <w:tcBorders>
              <w:top w:val="nil"/>
              <w:left w:val="nil"/>
              <w:bottom w:val="single" w:sz="8" w:space="0" w:color="auto"/>
              <w:right w:val="single" w:sz="8" w:space="0" w:color="auto"/>
            </w:tcBorders>
            <w:tcMar>
              <w:top w:w="0" w:type="dxa"/>
              <w:left w:w="108" w:type="dxa"/>
              <w:bottom w:w="0" w:type="dxa"/>
              <w:right w:w="108" w:type="dxa"/>
            </w:tcMar>
          </w:tcPr>
          <w:p w14:paraId="0EADDB6E" w14:textId="77777777" w:rsidR="003256B5" w:rsidRPr="00301FDF" w:rsidRDefault="003256B5" w:rsidP="003256B5">
            <w:pPr>
              <w:spacing w:before="100" w:beforeAutospacing="1" w:after="100" w:afterAutospacing="1"/>
              <w:ind w:left="-108"/>
              <w:jc w:val="center"/>
              <w:rPr>
                <w:szCs w:val="24"/>
                <w:lang w:eastAsia="lt-LT"/>
              </w:rPr>
            </w:pPr>
            <w:r w:rsidRPr="00F5708B">
              <w:rPr>
                <w:sz w:val="20"/>
                <w:lang w:eastAsia="lt-LT"/>
              </w:rPr>
              <w:t>27,12</w:t>
            </w:r>
            <w:r w:rsidRPr="00301FDF">
              <w:rPr>
                <w:sz w:val="20"/>
                <w:lang w:eastAsia="lt-LT"/>
              </w:rPr>
              <w:t xml:space="preserve"> Eur už m</w:t>
            </w:r>
            <w:r w:rsidRPr="00301FDF">
              <w:rPr>
                <w:sz w:val="20"/>
                <w:vertAlign w:val="superscript"/>
                <w:lang w:eastAsia="lt-LT"/>
              </w:rPr>
              <w:t>3</w:t>
            </w:r>
          </w:p>
        </w:tc>
      </w:tr>
      <w:tr w:rsidR="003256B5" w:rsidRPr="00301FDF" w14:paraId="62DD943A" w14:textId="77777777" w:rsidTr="00B2481E">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AD8BAC" w14:textId="77777777" w:rsidR="003256B5" w:rsidRPr="00301FDF" w:rsidRDefault="003256B5" w:rsidP="00915C08">
            <w:pPr>
              <w:spacing w:before="100" w:beforeAutospacing="1" w:after="100" w:afterAutospacing="1"/>
              <w:rPr>
                <w:szCs w:val="24"/>
                <w:lang w:eastAsia="lt-LT"/>
              </w:rPr>
            </w:pPr>
            <w:r w:rsidRPr="00301FDF">
              <w:rPr>
                <w:sz w:val="20"/>
                <w:lang w:eastAsia="lt-LT"/>
              </w:rPr>
              <w:t>Poilsio paskirties pastatai (patalpos)</w:t>
            </w:r>
          </w:p>
        </w:tc>
        <w:tc>
          <w:tcPr>
            <w:tcW w:w="4253" w:type="dxa"/>
            <w:tcBorders>
              <w:top w:val="nil"/>
              <w:left w:val="nil"/>
              <w:bottom w:val="single" w:sz="8" w:space="0" w:color="auto"/>
              <w:right w:val="single" w:sz="8" w:space="0" w:color="auto"/>
            </w:tcBorders>
            <w:tcMar>
              <w:top w:w="0" w:type="dxa"/>
              <w:left w:w="108" w:type="dxa"/>
              <w:bottom w:w="0" w:type="dxa"/>
              <w:right w:w="108" w:type="dxa"/>
            </w:tcMar>
          </w:tcPr>
          <w:p w14:paraId="49D3F151" w14:textId="77777777" w:rsidR="003256B5" w:rsidRPr="00301FDF" w:rsidRDefault="003256B5" w:rsidP="003256B5">
            <w:pPr>
              <w:spacing w:before="100" w:beforeAutospacing="1" w:after="100" w:afterAutospacing="1"/>
              <w:ind w:left="-108"/>
              <w:jc w:val="center"/>
              <w:rPr>
                <w:szCs w:val="24"/>
                <w:lang w:eastAsia="lt-LT"/>
              </w:rPr>
            </w:pPr>
            <w:r w:rsidRPr="00F5708B">
              <w:rPr>
                <w:sz w:val="20"/>
                <w:lang w:eastAsia="lt-LT"/>
              </w:rPr>
              <w:t>27,12</w:t>
            </w:r>
            <w:r w:rsidRPr="00301FDF">
              <w:rPr>
                <w:sz w:val="20"/>
                <w:lang w:eastAsia="lt-LT"/>
              </w:rPr>
              <w:t xml:space="preserve"> Eur už m</w:t>
            </w:r>
            <w:r w:rsidRPr="00301FDF">
              <w:rPr>
                <w:sz w:val="20"/>
                <w:vertAlign w:val="superscript"/>
                <w:lang w:eastAsia="lt-LT"/>
              </w:rPr>
              <w:t>3</w:t>
            </w:r>
          </w:p>
        </w:tc>
      </w:tr>
      <w:tr w:rsidR="003256B5" w:rsidRPr="00301FDF" w14:paraId="3537B9E6" w14:textId="77777777" w:rsidTr="007C5BC2">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8C732C" w14:textId="77777777" w:rsidR="003256B5" w:rsidRPr="00301FDF" w:rsidRDefault="003256B5" w:rsidP="00915C08">
            <w:pPr>
              <w:spacing w:before="100" w:beforeAutospacing="1" w:after="100" w:afterAutospacing="1"/>
              <w:rPr>
                <w:szCs w:val="24"/>
                <w:lang w:eastAsia="lt-LT"/>
              </w:rPr>
            </w:pPr>
            <w:r w:rsidRPr="00301FDF">
              <w:rPr>
                <w:sz w:val="20"/>
                <w:lang w:eastAsia="lt-LT"/>
              </w:rPr>
              <w:t>Sporto paskirties pastatai</w:t>
            </w:r>
          </w:p>
        </w:tc>
        <w:tc>
          <w:tcPr>
            <w:tcW w:w="4253" w:type="dxa"/>
            <w:tcBorders>
              <w:top w:val="nil"/>
              <w:left w:val="nil"/>
              <w:bottom w:val="single" w:sz="8" w:space="0" w:color="auto"/>
              <w:right w:val="single" w:sz="8" w:space="0" w:color="auto"/>
            </w:tcBorders>
            <w:tcMar>
              <w:top w:w="0" w:type="dxa"/>
              <w:left w:w="108" w:type="dxa"/>
              <w:bottom w:w="0" w:type="dxa"/>
              <w:right w:w="108" w:type="dxa"/>
            </w:tcMar>
          </w:tcPr>
          <w:p w14:paraId="4C2B53B9" w14:textId="77777777" w:rsidR="003256B5" w:rsidRPr="00301FDF" w:rsidRDefault="003256B5" w:rsidP="003256B5">
            <w:pPr>
              <w:spacing w:before="100" w:beforeAutospacing="1" w:after="100" w:afterAutospacing="1"/>
              <w:ind w:left="-108"/>
              <w:jc w:val="center"/>
              <w:rPr>
                <w:szCs w:val="24"/>
                <w:lang w:eastAsia="lt-LT"/>
              </w:rPr>
            </w:pPr>
            <w:r w:rsidRPr="00F5708B">
              <w:rPr>
                <w:sz w:val="20"/>
                <w:lang w:eastAsia="lt-LT"/>
              </w:rPr>
              <w:t>27,12</w:t>
            </w:r>
            <w:r w:rsidRPr="00301FDF">
              <w:rPr>
                <w:sz w:val="20"/>
                <w:lang w:eastAsia="lt-LT"/>
              </w:rPr>
              <w:t xml:space="preserve"> Eur už m</w:t>
            </w:r>
            <w:r w:rsidRPr="00301FDF">
              <w:rPr>
                <w:sz w:val="20"/>
                <w:vertAlign w:val="superscript"/>
                <w:lang w:eastAsia="lt-LT"/>
              </w:rPr>
              <w:t>3</w:t>
            </w:r>
          </w:p>
        </w:tc>
      </w:tr>
      <w:tr w:rsidR="003256B5" w:rsidRPr="00301FDF" w14:paraId="4AE89D6E" w14:textId="77777777" w:rsidTr="007A2E91">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E3704A" w14:textId="77777777" w:rsidR="003256B5" w:rsidRPr="00301FDF" w:rsidRDefault="003256B5" w:rsidP="00915C08">
            <w:pPr>
              <w:spacing w:before="100" w:beforeAutospacing="1" w:after="100" w:afterAutospacing="1"/>
              <w:rPr>
                <w:szCs w:val="24"/>
                <w:lang w:eastAsia="lt-LT"/>
              </w:rPr>
            </w:pPr>
            <w:r w:rsidRPr="00301FDF">
              <w:rPr>
                <w:sz w:val="20"/>
                <w:lang w:eastAsia="lt-LT"/>
              </w:rPr>
              <w:t>Religinės paskirties pastatai</w:t>
            </w:r>
          </w:p>
        </w:tc>
        <w:tc>
          <w:tcPr>
            <w:tcW w:w="4253" w:type="dxa"/>
            <w:tcBorders>
              <w:top w:val="nil"/>
              <w:left w:val="nil"/>
              <w:bottom w:val="single" w:sz="8" w:space="0" w:color="auto"/>
              <w:right w:val="single" w:sz="8" w:space="0" w:color="auto"/>
            </w:tcBorders>
            <w:tcMar>
              <w:top w:w="0" w:type="dxa"/>
              <w:left w:w="108" w:type="dxa"/>
              <w:bottom w:w="0" w:type="dxa"/>
              <w:right w:w="108" w:type="dxa"/>
            </w:tcMar>
          </w:tcPr>
          <w:p w14:paraId="7157A883" w14:textId="77777777" w:rsidR="003256B5" w:rsidRPr="00301FDF" w:rsidRDefault="003256B5" w:rsidP="003256B5">
            <w:pPr>
              <w:spacing w:before="100" w:beforeAutospacing="1" w:after="100" w:afterAutospacing="1"/>
              <w:ind w:left="-108"/>
              <w:jc w:val="center"/>
              <w:rPr>
                <w:szCs w:val="24"/>
                <w:lang w:eastAsia="lt-LT"/>
              </w:rPr>
            </w:pPr>
            <w:r w:rsidRPr="00F5708B">
              <w:rPr>
                <w:sz w:val="20"/>
                <w:lang w:eastAsia="lt-LT"/>
              </w:rPr>
              <w:t>27,12</w:t>
            </w:r>
            <w:r w:rsidRPr="00301FDF">
              <w:rPr>
                <w:sz w:val="20"/>
                <w:lang w:eastAsia="lt-LT"/>
              </w:rPr>
              <w:t xml:space="preserve"> Eur už m</w:t>
            </w:r>
            <w:r w:rsidRPr="00301FDF">
              <w:rPr>
                <w:sz w:val="20"/>
                <w:vertAlign w:val="superscript"/>
                <w:lang w:eastAsia="lt-LT"/>
              </w:rPr>
              <w:t>3</w:t>
            </w:r>
          </w:p>
        </w:tc>
      </w:tr>
      <w:tr w:rsidR="003256B5" w:rsidRPr="00301FDF" w14:paraId="440D46E4" w14:textId="77777777" w:rsidTr="00024D5D">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EC57E8" w14:textId="77777777" w:rsidR="003256B5" w:rsidRPr="00301FDF" w:rsidRDefault="003256B5" w:rsidP="00915C08">
            <w:pPr>
              <w:spacing w:before="100" w:beforeAutospacing="1" w:after="100" w:afterAutospacing="1"/>
              <w:rPr>
                <w:szCs w:val="24"/>
                <w:lang w:eastAsia="lt-LT"/>
              </w:rPr>
            </w:pPr>
            <w:r w:rsidRPr="00301FDF">
              <w:rPr>
                <w:sz w:val="20"/>
                <w:lang w:eastAsia="lt-LT"/>
              </w:rPr>
              <w:t>Specialiosios paskirties pastatai</w:t>
            </w:r>
          </w:p>
        </w:tc>
        <w:tc>
          <w:tcPr>
            <w:tcW w:w="4253" w:type="dxa"/>
            <w:tcBorders>
              <w:top w:val="nil"/>
              <w:left w:val="nil"/>
              <w:bottom w:val="single" w:sz="8" w:space="0" w:color="auto"/>
              <w:right w:val="single" w:sz="8" w:space="0" w:color="auto"/>
            </w:tcBorders>
            <w:tcMar>
              <w:top w:w="0" w:type="dxa"/>
              <w:left w:w="108" w:type="dxa"/>
              <w:bottom w:w="0" w:type="dxa"/>
              <w:right w:w="108" w:type="dxa"/>
            </w:tcMar>
          </w:tcPr>
          <w:p w14:paraId="7DF53C0A" w14:textId="77777777" w:rsidR="003256B5" w:rsidRPr="00301FDF" w:rsidRDefault="003256B5" w:rsidP="003256B5">
            <w:pPr>
              <w:spacing w:before="100" w:beforeAutospacing="1" w:after="100" w:afterAutospacing="1"/>
              <w:ind w:left="-108"/>
              <w:jc w:val="center"/>
              <w:rPr>
                <w:szCs w:val="24"/>
                <w:lang w:eastAsia="lt-LT"/>
              </w:rPr>
            </w:pPr>
            <w:r w:rsidRPr="00F5708B">
              <w:rPr>
                <w:sz w:val="20"/>
                <w:lang w:eastAsia="lt-LT"/>
              </w:rPr>
              <w:t>27,12</w:t>
            </w:r>
            <w:r>
              <w:rPr>
                <w:sz w:val="20"/>
                <w:lang w:eastAsia="lt-LT"/>
              </w:rPr>
              <w:t xml:space="preserve"> </w:t>
            </w:r>
            <w:r w:rsidRPr="00301FDF">
              <w:rPr>
                <w:sz w:val="20"/>
                <w:lang w:eastAsia="lt-LT"/>
              </w:rPr>
              <w:t>Eur už m</w:t>
            </w:r>
            <w:r w:rsidRPr="00301FDF">
              <w:rPr>
                <w:sz w:val="20"/>
                <w:vertAlign w:val="superscript"/>
                <w:lang w:eastAsia="lt-LT"/>
              </w:rPr>
              <w:t>3</w:t>
            </w:r>
          </w:p>
        </w:tc>
      </w:tr>
      <w:tr w:rsidR="003256B5" w:rsidRPr="00301FDF" w14:paraId="2BAAA34A" w14:textId="77777777" w:rsidTr="00943861">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656B06" w14:textId="77777777" w:rsidR="003256B5" w:rsidRPr="00301FDF" w:rsidRDefault="003256B5" w:rsidP="001107DA">
            <w:pPr>
              <w:spacing w:before="100" w:beforeAutospacing="1" w:after="100" w:afterAutospacing="1"/>
              <w:rPr>
                <w:szCs w:val="24"/>
                <w:lang w:eastAsia="lt-LT"/>
              </w:rPr>
            </w:pPr>
            <w:r w:rsidRPr="00301FDF">
              <w:rPr>
                <w:sz w:val="20"/>
                <w:lang w:eastAsia="lt-LT"/>
              </w:rPr>
              <w:t>Sodų paskirties pastatai</w:t>
            </w:r>
          </w:p>
        </w:tc>
        <w:tc>
          <w:tcPr>
            <w:tcW w:w="4253" w:type="dxa"/>
            <w:tcBorders>
              <w:top w:val="nil"/>
              <w:left w:val="nil"/>
              <w:bottom w:val="single" w:sz="8" w:space="0" w:color="auto"/>
              <w:right w:val="single" w:sz="8" w:space="0" w:color="auto"/>
            </w:tcBorders>
            <w:tcMar>
              <w:top w:w="0" w:type="dxa"/>
              <w:left w:w="108" w:type="dxa"/>
              <w:bottom w:w="0" w:type="dxa"/>
              <w:right w:w="108" w:type="dxa"/>
            </w:tcMar>
            <w:vAlign w:val="center"/>
          </w:tcPr>
          <w:p w14:paraId="69C7A8FB" w14:textId="77777777" w:rsidR="003256B5" w:rsidRPr="00301FDF" w:rsidRDefault="003256B5" w:rsidP="003256B5">
            <w:pPr>
              <w:spacing w:before="100" w:beforeAutospacing="1" w:after="100" w:afterAutospacing="1"/>
              <w:ind w:left="-108"/>
              <w:jc w:val="center"/>
              <w:rPr>
                <w:szCs w:val="24"/>
                <w:lang w:eastAsia="lt-LT"/>
              </w:rPr>
            </w:pPr>
            <w:r>
              <w:rPr>
                <w:sz w:val="20"/>
                <w:lang w:eastAsia="lt-LT"/>
              </w:rPr>
              <w:t xml:space="preserve">39,78 </w:t>
            </w:r>
            <w:r w:rsidRPr="00301FDF">
              <w:rPr>
                <w:sz w:val="20"/>
                <w:lang w:eastAsia="lt-LT"/>
              </w:rPr>
              <w:t>Eur už m</w:t>
            </w:r>
            <w:r w:rsidRPr="00301FDF">
              <w:rPr>
                <w:sz w:val="20"/>
                <w:vertAlign w:val="superscript"/>
                <w:lang w:eastAsia="lt-LT"/>
              </w:rPr>
              <w:t>3</w:t>
            </w:r>
          </w:p>
        </w:tc>
      </w:tr>
      <w:tr w:rsidR="003256B5" w:rsidRPr="00301FDF" w14:paraId="19F808DC" w14:textId="77777777" w:rsidTr="002275B1">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471C42" w14:textId="77777777" w:rsidR="003256B5" w:rsidRPr="00301FDF" w:rsidRDefault="003256B5" w:rsidP="001107DA">
            <w:pPr>
              <w:spacing w:before="100" w:beforeAutospacing="1" w:after="100" w:afterAutospacing="1"/>
              <w:rPr>
                <w:szCs w:val="24"/>
                <w:lang w:eastAsia="lt-LT"/>
              </w:rPr>
            </w:pPr>
            <w:r w:rsidRPr="00301FDF">
              <w:rPr>
                <w:sz w:val="20"/>
                <w:lang w:eastAsia="lt-LT"/>
              </w:rPr>
              <w:t>Kiti pastatai</w:t>
            </w:r>
          </w:p>
        </w:tc>
        <w:tc>
          <w:tcPr>
            <w:tcW w:w="4253" w:type="dxa"/>
            <w:tcBorders>
              <w:top w:val="nil"/>
              <w:left w:val="nil"/>
              <w:bottom w:val="single" w:sz="8" w:space="0" w:color="auto"/>
              <w:right w:val="single" w:sz="8" w:space="0" w:color="auto"/>
            </w:tcBorders>
            <w:tcMar>
              <w:top w:w="0" w:type="dxa"/>
              <w:left w:w="108" w:type="dxa"/>
              <w:bottom w:w="0" w:type="dxa"/>
              <w:right w:w="108" w:type="dxa"/>
            </w:tcMar>
            <w:vAlign w:val="center"/>
          </w:tcPr>
          <w:p w14:paraId="5F13E9AA" w14:textId="77777777" w:rsidR="003256B5" w:rsidRPr="00301FDF" w:rsidRDefault="003256B5" w:rsidP="003256B5">
            <w:pPr>
              <w:spacing w:before="100" w:beforeAutospacing="1" w:after="100" w:afterAutospacing="1"/>
              <w:ind w:left="-108"/>
              <w:jc w:val="center"/>
              <w:rPr>
                <w:szCs w:val="24"/>
                <w:lang w:eastAsia="lt-LT"/>
              </w:rPr>
            </w:pPr>
            <w:r>
              <w:rPr>
                <w:sz w:val="20"/>
                <w:lang w:eastAsia="lt-LT"/>
              </w:rPr>
              <w:t xml:space="preserve">27,12 </w:t>
            </w:r>
            <w:r w:rsidRPr="00301FDF">
              <w:rPr>
                <w:sz w:val="20"/>
                <w:lang w:eastAsia="lt-LT"/>
              </w:rPr>
              <w:t>Eur už m</w:t>
            </w:r>
            <w:r w:rsidRPr="00301FDF">
              <w:rPr>
                <w:sz w:val="20"/>
                <w:vertAlign w:val="superscript"/>
                <w:lang w:eastAsia="lt-LT"/>
              </w:rPr>
              <w:t>3</w:t>
            </w:r>
          </w:p>
        </w:tc>
      </w:tr>
    </w:tbl>
    <w:p w14:paraId="5B789B30" w14:textId="77777777" w:rsidR="00557AB3" w:rsidRPr="007264E0" w:rsidRDefault="00557AB3" w:rsidP="00557AB3">
      <w:pPr>
        <w:pStyle w:val="Sraopastraipa"/>
        <w:numPr>
          <w:ilvl w:val="0"/>
          <w:numId w:val="5"/>
        </w:numPr>
        <w:spacing w:before="100" w:beforeAutospacing="1" w:after="100" w:afterAutospacing="1"/>
        <w:jc w:val="center"/>
        <w:rPr>
          <w:szCs w:val="24"/>
          <w:lang w:eastAsia="lt-LT"/>
        </w:rPr>
      </w:pPr>
      <w:r w:rsidRPr="004C79DA">
        <w:rPr>
          <w:b/>
          <w:bCs/>
          <w:szCs w:val="24"/>
          <w:lang w:eastAsia="lt-LT"/>
        </w:rPr>
        <w:t>KOMUNALINIŲ ATLIEKŲ SUSIDARYMO NORMOS</w:t>
      </w:r>
    </w:p>
    <w:tbl>
      <w:tblPr>
        <w:tblW w:w="9498" w:type="dxa"/>
        <w:tblInd w:w="108" w:type="dxa"/>
        <w:tblCellMar>
          <w:left w:w="0" w:type="dxa"/>
          <w:right w:w="0" w:type="dxa"/>
        </w:tblCellMar>
        <w:tblLook w:val="04A0" w:firstRow="1" w:lastRow="0" w:firstColumn="1" w:lastColumn="0" w:noHBand="0" w:noVBand="1"/>
      </w:tblPr>
      <w:tblGrid>
        <w:gridCol w:w="5529"/>
        <w:gridCol w:w="1559"/>
        <w:gridCol w:w="2410"/>
      </w:tblGrid>
      <w:tr w:rsidR="00557AB3" w:rsidRPr="00301FDF" w14:paraId="6EC261AD" w14:textId="77777777" w:rsidTr="001107DA">
        <w:trPr>
          <w:trHeight w:val="146"/>
        </w:trPr>
        <w:tc>
          <w:tcPr>
            <w:tcW w:w="55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E67447" w14:textId="77777777" w:rsidR="00557AB3" w:rsidRPr="00301FDF" w:rsidRDefault="00557AB3" w:rsidP="001107DA">
            <w:pPr>
              <w:spacing w:before="100" w:beforeAutospacing="1" w:after="100" w:afterAutospacing="1"/>
              <w:jc w:val="center"/>
              <w:rPr>
                <w:szCs w:val="24"/>
                <w:lang w:eastAsia="lt-LT"/>
              </w:rPr>
            </w:pPr>
            <w:r w:rsidRPr="00301FDF">
              <w:rPr>
                <w:b/>
                <w:bCs/>
                <w:sz w:val="20"/>
                <w:lang w:eastAsia="lt-LT"/>
              </w:rPr>
              <w:t> </w:t>
            </w:r>
            <w:r>
              <w:rPr>
                <w:b/>
                <w:bCs/>
                <w:sz w:val="20"/>
                <w:lang w:eastAsia="lt-LT"/>
              </w:rPr>
              <w:t>Komunalinių a</w:t>
            </w:r>
            <w:r w:rsidRPr="00301FDF">
              <w:rPr>
                <w:b/>
                <w:bCs/>
                <w:sz w:val="20"/>
                <w:lang w:eastAsia="lt-LT"/>
              </w:rPr>
              <w:t xml:space="preserve">tliekų </w:t>
            </w:r>
            <w:r>
              <w:rPr>
                <w:b/>
                <w:bCs/>
                <w:sz w:val="20"/>
                <w:lang w:eastAsia="lt-LT"/>
              </w:rPr>
              <w:t xml:space="preserve">(KA) </w:t>
            </w:r>
            <w:r w:rsidRPr="00301FDF">
              <w:rPr>
                <w:b/>
                <w:bCs/>
                <w:sz w:val="20"/>
                <w:lang w:eastAsia="lt-LT"/>
              </w:rPr>
              <w:t>turėtojų grupė</w:t>
            </w:r>
          </w:p>
        </w:tc>
        <w:tc>
          <w:tcPr>
            <w:tcW w:w="396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079A96" w14:textId="77777777" w:rsidR="00557AB3" w:rsidRPr="00301FDF" w:rsidRDefault="00557AB3" w:rsidP="001107DA">
            <w:pPr>
              <w:spacing w:before="100" w:beforeAutospacing="1" w:after="100" w:afterAutospacing="1"/>
              <w:jc w:val="center"/>
              <w:rPr>
                <w:szCs w:val="24"/>
                <w:lang w:eastAsia="lt-LT"/>
              </w:rPr>
            </w:pPr>
            <w:r w:rsidRPr="00301FDF">
              <w:rPr>
                <w:b/>
                <w:bCs/>
                <w:sz w:val="20"/>
                <w:lang w:eastAsia="lt-LT"/>
              </w:rPr>
              <w:t>KA susidarymo norma</w:t>
            </w:r>
          </w:p>
        </w:tc>
      </w:tr>
      <w:tr w:rsidR="00557AB3" w:rsidRPr="00301FDF" w14:paraId="05F568AC" w14:textId="77777777" w:rsidTr="001107DA">
        <w:trPr>
          <w:trHeight w:val="146"/>
        </w:trPr>
        <w:tc>
          <w:tcPr>
            <w:tcW w:w="55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2A2D59" w14:textId="77777777" w:rsidR="00557AB3" w:rsidRPr="00301FDF" w:rsidRDefault="00557AB3" w:rsidP="001107DA">
            <w:pPr>
              <w:spacing w:before="100" w:beforeAutospacing="1" w:after="100" w:afterAutospacing="1"/>
              <w:rPr>
                <w:szCs w:val="24"/>
                <w:lang w:eastAsia="lt-LT"/>
              </w:rPr>
            </w:pPr>
            <w:r w:rsidRPr="00301FDF">
              <w:rPr>
                <w:sz w:val="20"/>
                <w:lang w:eastAsia="lt-LT"/>
              </w:rPr>
              <w:t>Individualių namų gyventojai</w:t>
            </w:r>
            <w:r w:rsidR="000C512C">
              <w:rPr>
                <w:sz w:val="20"/>
                <w:lang w:eastAsia="lt-LT"/>
              </w:rPr>
              <w:t>, kurie naudojasi kolektyviniais konteineriais</w:t>
            </w:r>
          </w:p>
        </w:tc>
        <w:tc>
          <w:tcPr>
            <w:tcW w:w="1559" w:type="dxa"/>
            <w:tcBorders>
              <w:top w:val="nil"/>
              <w:left w:val="nil"/>
              <w:bottom w:val="single" w:sz="8" w:space="0" w:color="auto"/>
              <w:right w:val="nil"/>
            </w:tcBorders>
            <w:tcMar>
              <w:top w:w="0" w:type="dxa"/>
              <w:left w:w="108" w:type="dxa"/>
              <w:bottom w:w="0" w:type="dxa"/>
              <w:right w:w="108" w:type="dxa"/>
            </w:tcMar>
            <w:vAlign w:val="center"/>
            <w:hideMark/>
          </w:tcPr>
          <w:p w14:paraId="171A80C8" w14:textId="77777777" w:rsidR="00557AB3" w:rsidRPr="00301FDF" w:rsidRDefault="005C30BD" w:rsidP="005B3216">
            <w:pPr>
              <w:spacing w:before="100" w:beforeAutospacing="1" w:after="100" w:afterAutospacing="1"/>
              <w:jc w:val="center"/>
              <w:rPr>
                <w:szCs w:val="24"/>
                <w:lang w:eastAsia="lt-LT"/>
              </w:rPr>
            </w:pPr>
            <w:r>
              <w:rPr>
                <w:sz w:val="20"/>
                <w:lang w:eastAsia="lt-LT"/>
              </w:rPr>
              <w:t xml:space="preserve">            </w:t>
            </w:r>
            <w:r w:rsidR="009D2BFD">
              <w:rPr>
                <w:sz w:val="20"/>
                <w:lang w:eastAsia="lt-LT"/>
              </w:rPr>
              <w:t xml:space="preserve">     </w:t>
            </w:r>
            <w:r w:rsidR="00557AB3" w:rsidRPr="00301FDF">
              <w:rPr>
                <w:sz w:val="20"/>
                <w:lang w:eastAsia="lt-LT"/>
              </w:rPr>
              <w:t>1</w:t>
            </w:r>
            <w:r w:rsidR="000C512C">
              <w:rPr>
                <w:sz w:val="20"/>
                <w:lang w:eastAsia="lt-LT"/>
              </w:rPr>
              <w:t>46</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CB3D23" w14:textId="4610C931" w:rsidR="00557AB3" w:rsidRPr="00301FDF" w:rsidRDefault="00557AB3" w:rsidP="005B3216">
            <w:pPr>
              <w:spacing w:before="100" w:beforeAutospacing="1" w:after="100" w:afterAutospacing="1"/>
              <w:rPr>
                <w:szCs w:val="24"/>
                <w:lang w:eastAsia="lt-LT"/>
              </w:rPr>
            </w:pPr>
            <w:r w:rsidRPr="00301FDF">
              <w:rPr>
                <w:sz w:val="20"/>
                <w:lang w:eastAsia="lt-LT"/>
              </w:rPr>
              <w:t>kg/gyvent./metus</w:t>
            </w:r>
          </w:p>
        </w:tc>
      </w:tr>
      <w:tr w:rsidR="00557AB3" w:rsidRPr="00301FDF" w14:paraId="7AF26C71" w14:textId="77777777" w:rsidTr="001107DA">
        <w:trPr>
          <w:trHeight w:val="270"/>
        </w:trPr>
        <w:tc>
          <w:tcPr>
            <w:tcW w:w="55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BD32D3" w14:textId="77777777" w:rsidR="00557AB3" w:rsidRPr="00301FDF" w:rsidRDefault="00557AB3" w:rsidP="001107DA">
            <w:pPr>
              <w:spacing w:before="100" w:beforeAutospacing="1" w:after="100" w:afterAutospacing="1"/>
              <w:rPr>
                <w:szCs w:val="24"/>
                <w:lang w:eastAsia="lt-LT"/>
              </w:rPr>
            </w:pPr>
            <w:r w:rsidRPr="00301FDF">
              <w:rPr>
                <w:sz w:val="20"/>
                <w:lang w:eastAsia="lt-LT"/>
              </w:rPr>
              <w:t>Daugiabučių namų butų gyventojai</w:t>
            </w:r>
          </w:p>
        </w:tc>
        <w:tc>
          <w:tcPr>
            <w:tcW w:w="1559" w:type="dxa"/>
            <w:tcBorders>
              <w:top w:val="nil"/>
              <w:left w:val="nil"/>
              <w:bottom w:val="single" w:sz="8" w:space="0" w:color="auto"/>
              <w:right w:val="nil"/>
            </w:tcBorders>
            <w:tcMar>
              <w:top w:w="0" w:type="dxa"/>
              <w:left w:w="108" w:type="dxa"/>
              <w:bottom w:w="0" w:type="dxa"/>
              <w:right w:w="108" w:type="dxa"/>
            </w:tcMar>
            <w:vAlign w:val="center"/>
            <w:hideMark/>
          </w:tcPr>
          <w:p w14:paraId="1F53A62A" w14:textId="77777777" w:rsidR="00557AB3" w:rsidRPr="00301FDF" w:rsidRDefault="009D2BFD" w:rsidP="005B3216">
            <w:pPr>
              <w:spacing w:before="100" w:beforeAutospacing="1" w:after="100" w:afterAutospacing="1"/>
              <w:jc w:val="center"/>
              <w:rPr>
                <w:szCs w:val="24"/>
                <w:lang w:eastAsia="lt-LT"/>
              </w:rPr>
            </w:pPr>
            <w:r>
              <w:rPr>
                <w:sz w:val="20"/>
                <w:lang w:eastAsia="lt-LT"/>
              </w:rPr>
              <w:t xml:space="preserve">                 </w:t>
            </w:r>
            <w:r w:rsidR="00557AB3" w:rsidRPr="00301FDF">
              <w:rPr>
                <w:sz w:val="20"/>
                <w:lang w:eastAsia="lt-LT"/>
              </w:rPr>
              <w:t>1</w:t>
            </w:r>
            <w:r w:rsidR="000C512C">
              <w:rPr>
                <w:sz w:val="20"/>
                <w:lang w:eastAsia="lt-LT"/>
              </w:rPr>
              <w:t>46</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1A671B" w14:textId="72D41F03" w:rsidR="00557AB3" w:rsidRPr="00301FDF" w:rsidRDefault="00557AB3" w:rsidP="005B3216">
            <w:pPr>
              <w:spacing w:before="100" w:beforeAutospacing="1" w:after="100" w:afterAutospacing="1"/>
              <w:rPr>
                <w:szCs w:val="24"/>
                <w:lang w:eastAsia="lt-LT"/>
              </w:rPr>
            </w:pPr>
            <w:r w:rsidRPr="00301FDF">
              <w:rPr>
                <w:sz w:val="20"/>
                <w:lang w:eastAsia="lt-LT"/>
              </w:rPr>
              <w:t>kg/gyvent./metus</w:t>
            </w:r>
          </w:p>
        </w:tc>
      </w:tr>
    </w:tbl>
    <w:p w14:paraId="06E33BFD" w14:textId="77777777" w:rsidR="0096515B" w:rsidRDefault="0096515B" w:rsidP="009D2BFD">
      <w:pPr>
        <w:pStyle w:val="Sraopastraipa"/>
        <w:ind w:left="780"/>
        <w:jc w:val="center"/>
        <w:rPr>
          <w:b/>
          <w:bCs/>
          <w:szCs w:val="24"/>
        </w:rPr>
      </w:pPr>
    </w:p>
    <w:p w14:paraId="413731FF" w14:textId="2D1E850E" w:rsidR="005C30BD" w:rsidRDefault="005C30BD" w:rsidP="009D2BFD">
      <w:pPr>
        <w:pStyle w:val="Sraopastraipa"/>
        <w:ind w:left="780"/>
        <w:jc w:val="center"/>
        <w:rPr>
          <w:b/>
          <w:bCs/>
          <w:szCs w:val="24"/>
        </w:rPr>
      </w:pPr>
      <w:r w:rsidRPr="005C30BD">
        <w:rPr>
          <w:b/>
          <w:bCs/>
          <w:szCs w:val="24"/>
        </w:rPr>
        <w:t>Individualių namų gyventojų, naudojančių individualius konteinerius, metinės mišrių komunalinių atliekų susikaupimo normos</w:t>
      </w:r>
    </w:p>
    <w:p w14:paraId="51C43545" w14:textId="77777777" w:rsidR="0096515B" w:rsidRPr="005C30BD" w:rsidRDefault="0096515B" w:rsidP="009D2BFD">
      <w:pPr>
        <w:pStyle w:val="Sraopastraipa"/>
        <w:ind w:left="780"/>
        <w:jc w:val="center"/>
        <w:rPr>
          <w:b/>
          <w:szCs w:val="24"/>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7"/>
        <w:gridCol w:w="3024"/>
        <w:gridCol w:w="3586"/>
      </w:tblGrid>
      <w:tr w:rsidR="005C30BD" w:rsidRPr="002F2EE8" w14:paraId="093DCD2E" w14:textId="77777777" w:rsidTr="009D2BFD">
        <w:trPr>
          <w:trHeight w:val="375"/>
        </w:trPr>
        <w:tc>
          <w:tcPr>
            <w:tcW w:w="2887" w:type="dxa"/>
            <w:vAlign w:val="center"/>
            <w:hideMark/>
          </w:tcPr>
          <w:p w14:paraId="7D85E2B8" w14:textId="5680FA7A" w:rsidR="005C30BD" w:rsidRPr="00182E4C" w:rsidRDefault="005C30BD" w:rsidP="008E1397">
            <w:pPr>
              <w:jc w:val="center"/>
              <w:rPr>
                <w:b/>
                <w:bCs/>
                <w:sz w:val="20"/>
                <w:lang w:eastAsia="lt-LT"/>
              </w:rPr>
            </w:pPr>
            <w:r w:rsidRPr="00182E4C">
              <w:rPr>
                <w:b/>
                <w:bCs/>
                <w:sz w:val="20"/>
                <w:lang w:eastAsia="lt-LT"/>
              </w:rPr>
              <w:t>Žmonių skaičius valdoje vnt.</w:t>
            </w:r>
          </w:p>
        </w:tc>
        <w:tc>
          <w:tcPr>
            <w:tcW w:w="3024" w:type="dxa"/>
            <w:vAlign w:val="center"/>
            <w:hideMark/>
          </w:tcPr>
          <w:p w14:paraId="145799F1" w14:textId="406C81BC" w:rsidR="005C30BD" w:rsidRPr="00182E4C" w:rsidRDefault="005C30BD" w:rsidP="008E1397">
            <w:pPr>
              <w:jc w:val="center"/>
              <w:rPr>
                <w:b/>
                <w:bCs/>
                <w:sz w:val="20"/>
                <w:vertAlign w:val="superscript"/>
                <w:lang w:eastAsia="lt-LT"/>
              </w:rPr>
            </w:pPr>
            <w:r w:rsidRPr="00182E4C">
              <w:rPr>
                <w:b/>
                <w:bCs/>
                <w:sz w:val="20"/>
                <w:lang w:eastAsia="lt-LT"/>
              </w:rPr>
              <w:t>Konteinerio talpa m</w:t>
            </w:r>
            <w:r w:rsidRPr="00182E4C">
              <w:rPr>
                <w:b/>
                <w:bCs/>
                <w:sz w:val="20"/>
                <w:vertAlign w:val="superscript"/>
                <w:lang w:eastAsia="lt-LT"/>
              </w:rPr>
              <w:t>3</w:t>
            </w:r>
          </w:p>
        </w:tc>
        <w:tc>
          <w:tcPr>
            <w:tcW w:w="3586" w:type="dxa"/>
            <w:vAlign w:val="center"/>
          </w:tcPr>
          <w:p w14:paraId="7FB97801" w14:textId="2D16028C" w:rsidR="005C30BD" w:rsidRPr="00182E4C" w:rsidRDefault="005C30BD" w:rsidP="008E1397">
            <w:pPr>
              <w:jc w:val="center"/>
              <w:rPr>
                <w:b/>
                <w:bCs/>
                <w:sz w:val="20"/>
                <w:lang w:eastAsia="lt-LT"/>
              </w:rPr>
            </w:pPr>
            <w:r w:rsidRPr="00182E4C">
              <w:rPr>
                <w:b/>
                <w:bCs/>
                <w:sz w:val="20"/>
                <w:lang w:eastAsia="lt-LT"/>
              </w:rPr>
              <w:t>Susikaupimo norma m</w:t>
            </w:r>
            <w:r w:rsidRPr="00182E4C">
              <w:rPr>
                <w:b/>
                <w:bCs/>
                <w:sz w:val="20"/>
                <w:vertAlign w:val="superscript"/>
                <w:lang w:eastAsia="lt-LT"/>
              </w:rPr>
              <w:t>3</w:t>
            </w:r>
            <w:r w:rsidRPr="00182E4C">
              <w:rPr>
                <w:b/>
                <w:bCs/>
                <w:sz w:val="20"/>
                <w:lang w:eastAsia="lt-LT"/>
              </w:rPr>
              <w:t>/m.</w:t>
            </w:r>
          </w:p>
        </w:tc>
      </w:tr>
      <w:tr w:rsidR="005C30BD" w:rsidRPr="002F2EE8" w14:paraId="4925E770" w14:textId="77777777" w:rsidTr="009D2BFD">
        <w:trPr>
          <w:trHeight w:val="315"/>
        </w:trPr>
        <w:tc>
          <w:tcPr>
            <w:tcW w:w="2887" w:type="dxa"/>
            <w:vAlign w:val="center"/>
            <w:hideMark/>
          </w:tcPr>
          <w:p w14:paraId="22F51948" w14:textId="77777777" w:rsidR="005C30BD" w:rsidRPr="00182E4C" w:rsidRDefault="005C30BD" w:rsidP="008E1397">
            <w:pPr>
              <w:jc w:val="center"/>
              <w:rPr>
                <w:sz w:val="20"/>
                <w:lang w:eastAsia="lt-LT"/>
              </w:rPr>
            </w:pPr>
            <w:r w:rsidRPr="00182E4C">
              <w:rPr>
                <w:sz w:val="20"/>
                <w:lang w:eastAsia="lt-LT"/>
              </w:rPr>
              <w:t>1</w:t>
            </w:r>
          </w:p>
        </w:tc>
        <w:tc>
          <w:tcPr>
            <w:tcW w:w="3024" w:type="dxa"/>
            <w:vAlign w:val="center"/>
            <w:hideMark/>
          </w:tcPr>
          <w:p w14:paraId="2FD7A225" w14:textId="77777777" w:rsidR="005C30BD" w:rsidRPr="00182E4C" w:rsidRDefault="005C30BD" w:rsidP="008E1397">
            <w:pPr>
              <w:jc w:val="center"/>
              <w:rPr>
                <w:sz w:val="20"/>
                <w:lang w:eastAsia="lt-LT"/>
              </w:rPr>
            </w:pPr>
            <w:r w:rsidRPr="00182E4C">
              <w:rPr>
                <w:sz w:val="20"/>
                <w:lang w:eastAsia="lt-LT"/>
              </w:rPr>
              <w:t>0,12</w:t>
            </w:r>
          </w:p>
        </w:tc>
        <w:tc>
          <w:tcPr>
            <w:tcW w:w="3586" w:type="dxa"/>
            <w:vAlign w:val="center"/>
          </w:tcPr>
          <w:p w14:paraId="7E7427C0" w14:textId="77777777" w:rsidR="005C30BD" w:rsidRPr="00182E4C" w:rsidRDefault="005C30BD" w:rsidP="008E1397">
            <w:pPr>
              <w:jc w:val="center"/>
              <w:rPr>
                <w:sz w:val="20"/>
                <w:lang w:eastAsia="lt-LT"/>
              </w:rPr>
            </w:pPr>
            <w:r w:rsidRPr="00182E4C">
              <w:rPr>
                <w:sz w:val="20"/>
              </w:rPr>
              <w:t>0,719</w:t>
            </w:r>
          </w:p>
        </w:tc>
      </w:tr>
      <w:tr w:rsidR="005C30BD" w:rsidRPr="002F2EE8" w14:paraId="4AF55A0A" w14:textId="77777777" w:rsidTr="009D2BFD">
        <w:trPr>
          <w:trHeight w:val="315"/>
        </w:trPr>
        <w:tc>
          <w:tcPr>
            <w:tcW w:w="2887" w:type="dxa"/>
            <w:vAlign w:val="center"/>
            <w:hideMark/>
          </w:tcPr>
          <w:p w14:paraId="4E2C82BC" w14:textId="77777777" w:rsidR="005C30BD" w:rsidRPr="00182E4C" w:rsidRDefault="005C30BD" w:rsidP="008E1397">
            <w:pPr>
              <w:jc w:val="center"/>
              <w:rPr>
                <w:sz w:val="20"/>
                <w:lang w:eastAsia="lt-LT"/>
              </w:rPr>
            </w:pPr>
            <w:r w:rsidRPr="00182E4C">
              <w:rPr>
                <w:sz w:val="20"/>
                <w:lang w:eastAsia="lt-LT"/>
              </w:rPr>
              <w:t>2</w:t>
            </w:r>
          </w:p>
        </w:tc>
        <w:tc>
          <w:tcPr>
            <w:tcW w:w="3024" w:type="dxa"/>
            <w:vAlign w:val="center"/>
            <w:hideMark/>
          </w:tcPr>
          <w:p w14:paraId="1CA05857" w14:textId="77777777" w:rsidR="005C30BD" w:rsidRPr="00182E4C" w:rsidRDefault="005C30BD" w:rsidP="008E1397">
            <w:pPr>
              <w:jc w:val="center"/>
              <w:rPr>
                <w:sz w:val="20"/>
                <w:lang w:eastAsia="lt-LT"/>
              </w:rPr>
            </w:pPr>
            <w:r w:rsidRPr="00182E4C">
              <w:rPr>
                <w:sz w:val="20"/>
                <w:lang w:eastAsia="lt-LT"/>
              </w:rPr>
              <w:t>0,12</w:t>
            </w:r>
          </w:p>
        </w:tc>
        <w:tc>
          <w:tcPr>
            <w:tcW w:w="3586" w:type="dxa"/>
            <w:vAlign w:val="center"/>
          </w:tcPr>
          <w:p w14:paraId="4E69C69D" w14:textId="77777777" w:rsidR="005C30BD" w:rsidRPr="00182E4C" w:rsidRDefault="005C30BD" w:rsidP="008E1397">
            <w:pPr>
              <w:jc w:val="center"/>
              <w:rPr>
                <w:sz w:val="20"/>
                <w:lang w:eastAsia="lt-LT"/>
              </w:rPr>
            </w:pPr>
            <w:r w:rsidRPr="00182E4C">
              <w:rPr>
                <w:sz w:val="20"/>
              </w:rPr>
              <w:t>1,319</w:t>
            </w:r>
          </w:p>
        </w:tc>
      </w:tr>
      <w:tr w:rsidR="005C30BD" w:rsidRPr="002F2EE8" w14:paraId="2CF32D8E" w14:textId="77777777" w:rsidTr="009D2BFD">
        <w:trPr>
          <w:trHeight w:val="315"/>
        </w:trPr>
        <w:tc>
          <w:tcPr>
            <w:tcW w:w="2887" w:type="dxa"/>
            <w:vAlign w:val="center"/>
            <w:hideMark/>
          </w:tcPr>
          <w:p w14:paraId="418C05C7" w14:textId="77777777" w:rsidR="005C30BD" w:rsidRPr="00182E4C" w:rsidRDefault="005C30BD" w:rsidP="008E1397">
            <w:pPr>
              <w:jc w:val="center"/>
              <w:rPr>
                <w:sz w:val="20"/>
                <w:lang w:eastAsia="lt-LT"/>
              </w:rPr>
            </w:pPr>
            <w:r w:rsidRPr="00182E4C">
              <w:rPr>
                <w:sz w:val="20"/>
                <w:lang w:eastAsia="lt-LT"/>
              </w:rPr>
              <w:t>3</w:t>
            </w:r>
          </w:p>
        </w:tc>
        <w:tc>
          <w:tcPr>
            <w:tcW w:w="3024" w:type="dxa"/>
            <w:vAlign w:val="center"/>
            <w:hideMark/>
          </w:tcPr>
          <w:p w14:paraId="33C67C75" w14:textId="01622F56" w:rsidR="005C30BD" w:rsidRPr="00182E4C" w:rsidRDefault="005C30BD" w:rsidP="008E1397">
            <w:pPr>
              <w:jc w:val="center"/>
              <w:rPr>
                <w:sz w:val="20"/>
                <w:lang w:eastAsia="lt-LT"/>
              </w:rPr>
            </w:pPr>
            <w:r w:rsidRPr="00182E4C">
              <w:rPr>
                <w:sz w:val="20"/>
                <w:lang w:eastAsia="lt-LT"/>
              </w:rPr>
              <w:t>0,12</w:t>
            </w:r>
            <w:r w:rsidR="0096515B">
              <w:rPr>
                <w:sz w:val="20"/>
                <w:lang w:eastAsia="lt-LT"/>
              </w:rPr>
              <w:t xml:space="preserve"> </w:t>
            </w:r>
            <w:r w:rsidRPr="00182E4C">
              <w:rPr>
                <w:sz w:val="20"/>
                <w:lang w:eastAsia="lt-LT"/>
              </w:rPr>
              <w:t>/</w:t>
            </w:r>
            <w:r w:rsidR="0096515B">
              <w:rPr>
                <w:sz w:val="20"/>
                <w:lang w:eastAsia="lt-LT"/>
              </w:rPr>
              <w:t xml:space="preserve"> </w:t>
            </w:r>
            <w:r w:rsidRPr="00182E4C">
              <w:rPr>
                <w:sz w:val="20"/>
                <w:lang w:eastAsia="lt-LT"/>
              </w:rPr>
              <w:t>0,24</w:t>
            </w:r>
          </w:p>
        </w:tc>
        <w:tc>
          <w:tcPr>
            <w:tcW w:w="3586" w:type="dxa"/>
            <w:vAlign w:val="center"/>
          </w:tcPr>
          <w:p w14:paraId="60A17430" w14:textId="77777777" w:rsidR="005C30BD" w:rsidRPr="00182E4C" w:rsidRDefault="005C30BD" w:rsidP="008E1397">
            <w:pPr>
              <w:jc w:val="center"/>
              <w:rPr>
                <w:sz w:val="20"/>
                <w:lang w:eastAsia="lt-LT"/>
              </w:rPr>
            </w:pPr>
            <w:r w:rsidRPr="00182E4C">
              <w:rPr>
                <w:sz w:val="20"/>
              </w:rPr>
              <w:t>1,920</w:t>
            </w:r>
          </w:p>
        </w:tc>
      </w:tr>
      <w:tr w:rsidR="005C30BD" w:rsidRPr="002F2EE8" w14:paraId="46D01F40" w14:textId="77777777" w:rsidTr="009D2BFD">
        <w:trPr>
          <w:trHeight w:val="315"/>
        </w:trPr>
        <w:tc>
          <w:tcPr>
            <w:tcW w:w="2887" w:type="dxa"/>
            <w:vAlign w:val="center"/>
            <w:hideMark/>
          </w:tcPr>
          <w:p w14:paraId="08276B71" w14:textId="77777777" w:rsidR="005C30BD" w:rsidRPr="00182E4C" w:rsidRDefault="005C30BD" w:rsidP="008E1397">
            <w:pPr>
              <w:jc w:val="center"/>
              <w:rPr>
                <w:sz w:val="20"/>
                <w:lang w:eastAsia="lt-LT"/>
              </w:rPr>
            </w:pPr>
            <w:r w:rsidRPr="00182E4C">
              <w:rPr>
                <w:sz w:val="20"/>
                <w:lang w:eastAsia="lt-LT"/>
              </w:rPr>
              <w:t>4</w:t>
            </w:r>
          </w:p>
        </w:tc>
        <w:tc>
          <w:tcPr>
            <w:tcW w:w="3024" w:type="dxa"/>
            <w:vAlign w:val="center"/>
            <w:hideMark/>
          </w:tcPr>
          <w:p w14:paraId="6B519322" w14:textId="77777777" w:rsidR="005C30BD" w:rsidRPr="00182E4C" w:rsidRDefault="005C30BD" w:rsidP="008E1397">
            <w:pPr>
              <w:jc w:val="center"/>
              <w:rPr>
                <w:sz w:val="20"/>
                <w:lang w:eastAsia="lt-LT"/>
              </w:rPr>
            </w:pPr>
            <w:r w:rsidRPr="00182E4C">
              <w:rPr>
                <w:sz w:val="20"/>
                <w:lang w:eastAsia="lt-LT"/>
              </w:rPr>
              <w:t>0,24</w:t>
            </w:r>
          </w:p>
        </w:tc>
        <w:tc>
          <w:tcPr>
            <w:tcW w:w="3586" w:type="dxa"/>
            <w:vAlign w:val="center"/>
          </w:tcPr>
          <w:p w14:paraId="33866B53" w14:textId="77777777" w:rsidR="005C30BD" w:rsidRPr="00182E4C" w:rsidRDefault="005C30BD" w:rsidP="008E1397">
            <w:pPr>
              <w:jc w:val="center"/>
              <w:rPr>
                <w:sz w:val="20"/>
                <w:lang w:eastAsia="lt-LT"/>
              </w:rPr>
            </w:pPr>
            <w:r w:rsidRPr="00182E4C">
              <w:rPr>
                <w:sz w:val="20"/>
              </w:rPr>
              <w:t>2,638</w:t>
            </w:r>
          </w:p>
        </w:tc>
      </w:tr>
      <w:tr w:rsidR="005C30BD" w:rsidRPr="002F2EE8" w14:paraId="41D69A19" w14:textId="77777777" w:rsidTr="009D2BFD">
        <w:trPr>
          <w:trHeight w:val="330"/>
        </w:trPr>
        <w:tc>
          <w:tcPr>
            <w:tcW w:w="2887" w:type="dxa"/>
            <w:vAlign w:val="center"/>
            <w:hideMark/>
          </w:tcPr>
          <w:p w14:paraId="394BBAC2" w14:textId="77777777" w:rsidR="005C30BD" w:rsidRPr="00182E4C" w:rsidRDefault="005C30BD" w:rsidP="008E1397">
            <w:pPr>
              <w:jc w:val="center"/>
              <w:rPr>
                <w:sz w:val="20"/>
                <w:lang w:eastAsia="lt-LT"/>
              </w:rPr>
            </w:pPr>
            <w:r w:rsidRPr="00182E4C">
              <w:rPr>
                <w:sz w:val="20"/>
                <w:lang w:eastAsia="lt-LT"/>
              </w:rPr>
              <w:t>5+</w:t>
            </w:r>
          </w:p>
        </w:tc>
        <w:tc>
          <w:tcPr>
            <w:tcW w:w="3024" w:type="dxa"/>
            <w:vAlign w:val="center"/>
            <w:hideMark/>
          </w:tcPr>
          <w:p w14:paraId="29487C85" w14:textId="77777777" w:rsidR="005C30BD" w:rsidRPr="00182E4C" w:rsidRDefault="005C30BD" w:rsidP="008E1397">
            <w:pPr>
              <w:jc w:val="center"/>
              <w:rPr>
                <w:sz w:val="20"/>
                <w:lang w:eastAsia="lt-LT"/>
              </w:rPr>
            </w:pPr>
            <w:r w:rsidRPr="00182E4C">
              <w:rPr>
                <w:sz w:val="20"/>
                <w:lang w:eastAsia="lt-LT"/>
              </w:rPr>
              <w:t>0,24</w:t>
            </w:r>
          </w:p>
        </w:tc>
        <w:tc>
          <w:tcPr>
            <w:tcW w:w="3586" w:type="dxa"/>
            <w:vAlign w:val="center"/>
          </w:tcPr>
          <w:p w14:paraId="5CDDBE33" w14:textId="77777777" w:rsidR="005C30BD" w:rsidRPr="00182E4C" w:rsidRDefault="005C30BD" w:rsidP="008E1397">
            <w:pPr>
              <w:jc w:val="center"/>
              <w:rPr>
                <w:sz w:val="20"/>
                <w:lang w:eastAsia="lt-LT"/>
              </w:rPr>
            </w:pPr>
            <w:r w:rsidRPr="00182E4C">
              <w:rPr>
                <w:sz w:val="20"/>
              </w:rPr>
              <w:t>3,359</w:t>
            </w:r>
          </w:p>
        </w:tc>
      </w:tr>
    </w:tbl>
    <w:p w14:paraId="60E27650" w14:textId="77777777" w:rsidR="00557AB3" w:rsidRPr="0047725E" w:rsidRDefault="00557AB3" w:rsidP="00557AB3">
      <w:pPr>
        <w:pStyle w:val="Sraopastraipa"/>
        <w:numPr>
          <w:ilvl w:val="0"/>
          <w:numId w:val="5"/>
        </w:numPr>
        <w:tabs>
          <w:tab w:val="left" w:pos="426"/>
        </w:tabs>
        <w:spacing w:before="100" w:beforeAutospacing="1" w:after="100" w:afterAutospacing="1"/>
        <w:jc w:val="center"/>
        <w:rPr>
          <w:szCs w:val="24"/>
          <w:lang w:eastAsia="lt-LT"/>
        </w:rPr>
      </w:pPr>
      <w:r w:rsidRPr="00301FDF">
        <w:rPr>
          <w:b/>
          <w:bCs/>
          <w:szCs w:val="24"/>
          <w:lang w:eastAsia="lt-LT"/>
        </w:rPr>
        <w:lastRenderedPageBreak/>
        <w:t xml:space="preserve">VIETINĖS ĮMOKOS UŽ KOMUNALINIŲ ATLIEKŲ IR KOMUNALINĖMS </w:t>
      </w:r>
      <w:r w:rsidRPr="00301FDF">
        <w:rPr>
          <w:b/>
          <w:bCs/>
          <w:caps/>
          <w:szCs w:val="24"/>
          <w:lang w:eastAsia="lt-LT"/>
        </w:rPr>
        <w:t xml:space="preserve">ATLIEKOMS NEPRISKIRIAMŲ BUITYJE SUSIDARANČIŲ ATLIEKŲ </w:t>
      </w:r>
      <w:r w:rsidRPr="00301FDF">
        <w:rPr>
          <w:b/>
          <w:bCs/>
          <w:szCs w:val="24"/>
          <w:lang w:eastAsia="lt-LT"/>
        </w:rPr>
        <w:t>TVARKYMĄ DYDŽIAI (EUR BE PVM)</w:t>
      </w:r>
    </w:p>
    <w:p w14:paraId="6AE1D4F8" w14:textId="77777777" w:rsidR="00557AB3" w:rsidRPr="00301FDF" w:rsidRDefault="00557AB3" w:rsidP="00557AB3">
      <w:pPr>
        <w:spacing w:before="100" w:beforeAutospacing="1" w:after="100" w:afterAutospacing="1"/>
        <w:jc w:val="center"/>
        <w:rPr>
          <w:szCs w:val="24"/>
          <w:lang w:eastAsia="lt-LT"/>
        </w:rPr>
      </w:pPr>
      <w:r>
        <w:rPr>
          <w:b/>
          <w:bCs/>
          <w:szCs w:val="24"/>
          <w:lang w:eastAsia="lt-LT"/>
        </w:rPr>
        <w:t>Vietinės įmokos</w:t>
      </w:r>
      <w:r w:rsidRPr="00301FDF">
        <w:rPr>
          <w:b/>
          <w:bCs/>
          <w:szCs w:val="24"/>
          <w:lang w:eastAsia="lt-LT"/>
        </w:rPr>
        <w:t xml:space="preserve"> dydžiai nekilnojamojo turto objektams, kurie naudojasi kolektyviniais konteineriais</w:t>
      </w:r>
    </w:p>
    <w:tbl>
      <w:tblPr>
        <w:tblW w:w="9432" w:type="dxa"/>
        <w:tblInd w:w="108" w:type="dxa"/>
        <w:tblCellMar>
          <w:left w:w="0" w:type="dxa"/>
          <w:right w:w="0" w:type="dxa"/>
        </w:tblCellMar>
        <w:tblLook w:val="04A0" w:firstRow="1" w:lastRow="0" w:firstColumn="1" w:lastColumn="0" w:noHBand="0" w:noVBand="1"/>
      </w:tblPr>
      <w:tblGrid>
        <w:gridCol w:w="3969"/>
        <w:gridCol w:w="566"/>
        <w:gridCol w:w="2125"/>
        <w:gridCol w:w="756"/>
        <w:gridCol w:w="2016"/>
      </w:tblGrid>
      <w:tr w:rsidR="00557AB3" w:rsidRPr="00301FDF" w14:paraId="5C39B5DE" w14:textId="77777777" w:rsidTr="001107DA">
        <w:trPr>
          <w:cantSplit/>
          <w:trHeight w:val="270"/>
        </w:trPr>
        <w:tc>
          <w:tcPr>
            <w:tcW w:w="3969" w:type="dxa"/>
            <w:vMerge w:val="restar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74B41C3C" w14:textId="77777777" w:rsidR="00557AB3" w:rsidRPr="00301FDF" w:rsidRDefault="00557AB3" w:rsidP="001107DA">
            <w:pPr>
              <w:spacing w:before="100" w:beforeAutospacing="1" w:after="100" w:afterAutospacing="1"/>
              <w:jc w:val="center"/>
              <w:rPr>
                <w:szCs w:val="24"/>
                <w:lang w:eastAsia="lt-LT"/>
              </w:rPr>
            </w:pPr>
            <w:r w:rsidRPr="00301FDF">
              <w:rPr>
                <w:b/>
                <w:bCs/>
                <w:sz w:val="20"/>
                <w:lang w:eastAsia="lt-LT"/>
              </w:rPr>
              <w:t>Nekilnojamojo turto objektų kategorijos</w:t>
            </w:r>
          </w:p>
        </w:tc>
        <w:tc>
          <w:tcPr>
            <w:tcW w:w="2691" w:type="dxa"/>
            <w:gridSpan w:val="2"/>
            <w:tcBorders>
              <w:top w:val="single" w:sz="8" w:space="0" w:color="auto"/>
              <w:left w:val="nil"/>
              <w:bottom w:val="single" w:sz="4" w:space="0" w:color="auto"/>
              <w:right w:val="single" w:sz="8" w:space="0" w:color="000000"/>
            </w:tcBorders>
            <w:tcMar>
              <w:top w:w="0" w:type="dxa"/>
              <w:left w:w="108" w:type="dxa"/>
              <w:bottom w:w="0" w:type="dxa"/>
              <w:right w:w="108" w:type="dxa"/>
            </w:tcMar>
            <w:vAlign w:val="center"/>
            <w:hideMark/>
          </w:tcPr>
          <w:p w14:paraId="3CAC2A99" w14:textId="77777777" w:rsidR="00557AB3" w:rsidRPr="00301FDF" w:rsidRDefault="00557AB3" w:rsidP="001107DA">
            <w:pPr>
              <w:spacing w:before="100" w:beforeAutospacing="1" w:after="100" w:afterAutospacing="1"/>
              <w:jc w:val="center"/>
              <w:rPr>
                <w:szCs w:val="24"/>
                <w:lang w:eastAsia="lt-LT"/>
              </w:rPr>
            </w:pPr>
            <w:r w:rsidRPr="00301FDF">
              <w:rPr>
                <w:b/>
                <w:bCs/>
                <w:sz w:val="20"/>
                <w:lang w:eastAsia="lt-LT"/>
              </w:rPr>
              <w:t>VĮ pastovioji da</w:t>
            </w:r>
            <w:r w:rsidR="00BA3A7B">
              <w:rPr>
                <w:b/>
                <w:bCs/>
                <w:sz w:val="20"/>
                <w:lang w:eastAsia="lt-LT"/>
              </w:rPr>
              <w:t>l</w:t>
            </w:r>
            <w:r w:rsidRPr="00301FDF">
              <w:rPr>
                <w:b/>
                <w:bCs/>
                <w:sz w:val="20"/>
                <w:lang w:eastAsia="lt-LT"/>
              </w:rPr>
              <w:t>i</w:t>
            </w:r>
            <w:r w:rsidR="00BA3A7B">
              <w:rPr>
                <w:b/>
                <w:bCs/>
                <w:sz w:val="20"/>
                <w:lang w:eastAsia="lt-LT"/>
              </w:rPr>
              <w:t>s</w:t>
            </w:r>
          </w:p>
        </w:tc>
        <w:tc>
          <w:tcPr>
            <w:tcW w:w="2772" w:type="dxa"/>
            <w:gridSpan w:val="2"/>
            <w:tcBorders>
              <w:top w:val="single" w:sz="8" w:space="0" w:color="auto"/>
              <w:left w:val="nil"/>
              <w:bottom w:val="nil"/>
              <w:right w:val="single" w:sz="8" w:space="0" w:color="000000"/>
            </w:tcBorders>
            <w:tcMar>
              <w:top w:w="0" w:type="dxa"/>
              <w:left w:w="108" w:type="dxa"/>
              <w:bottom w:w="0" w:type="dxa"/>
              <w:right w:w="108" w:type="dxa"/>
            </w:tcMar>
            <w:vAlign w:val="center"/>
            <w:hideMark/>
          </w:tcPr>
          <w:p w14:paraId="33EB12B7" w14:textId="77777777" w:rsidR="00557AB3" w:rsidRPr="00301FDF" w:rsidRDefault="00557AB3" w:rsidP="001107DA">
            <w:pPr>
              <w:spacing w:before="100" w:beforeAutospacing="1" w:after="100" w:afterAutospacing="1"/>
              <w:jc w:val="center"/>
              <w:rPr>
                <w:szCs w:val="24"/>
                <w:lang w:eastAsia="lt-LT"/>
              </w:rPr>
            </w:pPr>
            <w:r w:rsidRPr="00301FDF">
              <w:rPr>
                <w:b/>
                <w:bCs/>
                <w:sz w:val="20"/>
                <w:lang w:eastAsia="lt-LT"/>
              </w:rPr>
              <w:t xml:space="preserve">VĮ kintamoji </w:t>
            </w:r>
            <w:r w:rsidR="00BA3A7B" w:rsidRPr="00301FDF">
              <w:rPr>
                <w:b/>
                <w:bCs/>
                <w:sz w:val="20"/>
                <w:lang w:eastAsia="lt-LT"/>
              </w:rPr>
              <w:t>da</w:t>
            </w:r>
            <w:r w:rsidR="00BA3A7B">
              <w:rPr>
                <w:b/>
                <w:bCs/>
                <w:sz w:val="20"/>
                <w:lang w:eastAsia="lt-LT"/>
              </w:rPr>
              <w:t>l</w:t>
            </w:r>
            <w:r w:rsidR="00BA3A7B" w:rsidRPr="00301FDF">
              <w:rPr>
                <w:b/>
                <w:bCs/>
                <w:sz w:val="20"/>
                <w:lang w:eastAsia="lt-LT"/>
              </w:rPr>
              <w:t>i</w:t>
            </w:r>
            <w:r w:rsidR="00BA3A7B">
              <w:rPr>
                <w:b/>
                <w:bCs/>
                <w:sz w:val="20"/>
                <w:lang w:eastAsia="lt-LT"/>
              </w:rPr>
              <w:t>s</w:t>
            </w:r>
            <w:r w:rsidRPr="00301FDF">
              <w:rPr>
                <w:b/>
                <w:bCs/>
                <w:sz w:val="20"/>
                <w:lang w:eastAsia="lt-LT"/>
              </w:rPr>
              <w:t xml:space="preserve"> </w:t>
            </w:r>
          </w:p>
        </w:tc>
      </w:tr>
      <w:tr w:rsidR="00557AB3" w:rsidRPr="00301FDF" w14:paraId="6DCF6663" w14:textId="77777777" w:rsidTr="001107DA">
        <w:trPr>
          <w:cantSplit/>
          <w:trHeight w:val="270"/>
        </w:trPr>
        <w:tc>
          <w:tcPr>
            <w:tcW w:w="0" w:type="auto"/>
            <w:vMerge/>
            <w:tcBorders>
              <w:top w:val="single" w:sz="4" w:space="0" w:color="auto"/>
              <w:left w:val="single" w:sz="8" w:space="0" w:color="auto"/>
              <w:bottom w:val="single" w:sz="4" w:space="0" w:color="auto"/>
              <w:right w:val="single" w:sz="8" w:space="0" w:color="auto"/>
            </w:tcBorders>
            <w:vAlign w:val="center"/>
            <w:hideMark/>
          </w:tcPr>
          <w:p w14:paraId="2D02F91D" w14:textId="77777777" w:rsidR="00557AB3" w:rsidRPr="00301FDF" w:rsidRDefault="00557AB3" w:rsidP="001107DA">
            <w:pPr>
              <w:rPr>
                <w:szCs w:val="24"/>
                <w:lang w:eastAsia="lt-LT"/>
              </w:rPr>
            </w:pPr>
          </w:p>
        </w:tc>
        <w:tc>
          <w:tcPr>
            <w:tcW w:w="2691" w:type="dxa"/>
            <w:gridSpan w:val="2"/>
            <w:tcBorders>
              <w:top w:val="single" w:sz="4" w:space="0" w:color="auto"/>
              <w:left w:val="nil"/>
              <w:bottom w:val="nil"/>
              <w:right w:val="single" w:sz="8" w:space="0" w:color="000000"/>
            </w:tcBorders>
            <w:tcMar>
              <w:top w:w="0" w:type="dxa"/>
              <w:left w:w="108" w:type="dxa"/>
              <w:bottom w:w="0" w:type="dxa"/>
              <w:right w:w="108" w:type="dxa"/>
            </w:tcMar>
            <w:vAlign w:val="center"/>
            <w:hideMark/>
          </w:tcPr>
          <w:p w14:paraId="661BA3DA" w14:textId="77777777" w:rsidR="00557AB3" w:rsidRPr="00301FDF" w:rsidRDefault="00557AB3" w:rsidP="001107DA">
            <w:pPr>
              <w:spacing w:before="100" w:beforeAutospacing="1" w:after="100" w:afterAutospacing="1"/>
              <w:jc w:val="center"/>
              <w:rPr>
                <w:szCs w:val="24"/>
                <w:lang w:eastAsia="lt-LT"/>
              </w:rPr>
            </w:pPr>
            <w:r w:rsidRPr="00301FDF">
              <w:rPr>
                <w:b/>
                <w:bCs/>
                <w:sz w:val="20"/>
                <w:lang w:eastAsia="lt-LT"/>
              </w:rPr>
              <w:t>Įmokos dydis</w:t>
            </w:r>
          </w:p>
        </w:tc>
        <w:tc>
          <w:tcPr>
            <w:tcW w:w="2772" w:type="dxa"/>
            <w:gridSpan w:val="2"/>
            <w:tcBorders>
              <w:top w:val="single" w:sz="4" w:space="0" w:color="auto"/>
              <w:left w:val="nil"/>
              <w:bottom w:val="nil"/>
              <w:right w:val="single" w:sz="8" w:space="0" w:color="000000"/>
            </w:tcBorders>
            <w:tcMar>
              <w:top w:w="0" w:type="dxa"/>
              <w:left w:w="108" w:type="dxa"/>
              <w:bottom w:w="0" w:type="dxa"/>
              <w:right w:w="108" w:type="dxa"/>
            </w:tcMar>
            <w:vAlign w:val="center"/>
            <w:hideMark/>
          </w:tcPr>
          <w:p w14:paraId="4D69C5A0" w14:textId="77777777" w:rsidR="00557AB3" w:rsidRPr="00301FDF" w:rsidRDefault="00557AB3" w:rsidP="001107DA">
            <w:pPr>
              <w:spacing w:before="100" w:beforeAutospacing="1" w:after="100" w:afterAutospacing="1"/>
              <w:jc w:val="center"/>
              <w:rPr>
                <w:szCs w:val="24"/>
                <w:lang w:eastAsia="lt-LT"/>
              </w:rPr>
            </w:pPr>
            <w:r w:rsidRPr="00301FDF">
              <w:rPr>
                <w:b/>
                <w:bCs/>
                <w:sz w:val="20"/>
                <w:lang w:eastAsia="lt-LT"/>
              </w:rPr>
              <w:t>Įmokos dydis</w:t>
            </w:r>
          </w:p>
        </w:tc>
      </w:tr>
      <w:tr w:rsidR="00557AB3" w:rsidRPr="00301FDF" w14:paraId="5C0CCAF4" w14:textId="77777777" w:rsidTr="001107DA">
        <w:trPr>
          <w:trHeight w:val="270"/>
        </w:trPr>
        <w:tc>
          <w:tcPr>
            <w:tcW w:w="396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97C6F2" w14:textId="77777777" w:rsidR="00557AB3" w:rsidRPr="00301FDF" w:rsidRDefault="00557AB3" w:rsidP="001107DA">
            <w:pPr>
              <w:spacing w:before="100" w:beforeAutospacing="1" w:after="100" w:afterAutospacing="1"/>
              <w:rPr>
                <w:szCs w:val="24"/>
                <w:lang w:eastAsia="lt-LT"/>
              </w:rPr>
            </w:pPr>
            <w:r w:rsidRPr="00301FDF">
              <w:rPr>
                <w:sz w:val="20"/>
                <w:lang w:eastAsia="lt-LT"/>
              </w:rPr>
              <w:t>Gyvenamosios paskirties pastatai (</w:t>
            </w:r>
            <w:r w:rsidR="00903521">
              <w:rPr>
                <w:sz w:val="20"/>
                <w:lang w:eastAsia="lt-LT"/>
              </w:rPr>
              <w:t>nerūšiuojantys namų ūkiai</w:t>
            </w:r>
            <w:r w:rsidRPr="00301FDF">
              <w:rPr>
                <w:sz w:val="20"/>
                <w:lang w:eastAsia="lt-LT"/>
              </w:rPr>
              <w:t>)</w:t>
            </w:r>
          </w:p>
        </w:tc>
        <w:tc>
          <w:tcPr>
            <w:tcW w:w="566" w:type="dxa"/>
            <w:tcBorders>
              <w:top w:val="single" w:sz="8" w:space="0" w:color="auto"/>
              <w:left w:val="nil"/>
              <w:bottom w:val="single" w:sz="8" w:space="0" w:color="auto"/>
              <w:right w:val="nil"/>
            </w:tcBorders>
            <w:tcMar>
              <w:top w:w="0" w:type="dxa"/>
              <w:left w:w="108" w:type="dxa"/>
              <w:bottom w:w="0" w:type="dxa"/>
              <w:right w:w="108" w:type="dxa"/>
            </w:tcMar>
            <w:vAlign w:val="center"/>
            <w:hideMark/>
          </w:tcPr>
          <w:p w14:paraId="01B809CF"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2,</w:t>
            </w:r>
            <w:r w:rsidR="006C7906">
              <w:rPr>
                <w:sz w:val="20"/>
                <w:lang w:eastAsia="lt-LT"/>
              </w:rPr>
              <w:t>89</w:t>
            </w:r>
          </w:p>
        </w:tc>
        <w:tc>
          <w:tcPr>
            <w:tcW w:w="212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0C5D0027" w14:textId="7D2CBFFA"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objekt./mėn.</w:t>
            </w:r>
          </w:p>
        </w:tc>
        <w:tc>
          <w:tcPr>
            <w:tcW w:w="756" w:type="dxa"/>
            <w:tcBorders>
              <w:top w:val="single" w:sz="8" w:space="0" w:color="auto"/>
              <w:left w:val="nil"/>
              <w:bottom w:val="single" w:sz="8" w:space="0" w:color="auto"/>
              <w:right w:val="nil"/>
            </w:tcBorders>
            <w:tcMar>
              <w:top w:w="0" w:type="dxa"/>
              <w:left w:w="108" w:type="dxa"/>
              <w:bottom w:w="0" w:type="dxa"/>
              <w:right w:w="108" w:type="dxa"/>
            </w:tcMar>
            <w:vAlign w:val="center"/>
            <w:hideMark/>
          </w:tcPr>
          <w:p w14:paraId="66DB8341"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3,</w:t>
            </w:r>
            <w:r w:rsidR="006C7906">
              <w:rPr>
                <w:sz w:val="20"/>
                <w:lang w:eastAsia="lt-LT"/>
              </w:rPr>
              <w:t>19</w:t>
            </w:r>
          </w:p>
        </w:tc>
        <w:tc>
          <w:tcPr>
            <w:tcW w:w="20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E473018" w14:textId="22108EB8" w:rsidR="00557AB3" w:rsidRPr="00301FDF" w:rsidRDefault="00557AB3" w:rsidP="001107DA">
            <w:pPr>
              <w:spacing w:before="100" w:beforeAutospacing="1" w:after="100" w:afterAutospacing="1"/>
              <w:ind w:left="-110"/>
              <w:rPr>
                <w:szCs w:val="24"/>
                <w:lang w:eastAsia="lt-LT"/>
              </w:rPr>
            </w:pPr>
            <w:r w:rsidRPr="00301FDF">
              <w:rPr>
                <w:sz w:val="20"/>
                <w:lang w:eastAsia="lt-LT"/>
              </w:rPr>
              <w:t>Eur 1 gyvent./mėn.</w:t>
            </w:r>
          </w:p>
        </w:tc>
      </w:tr>
      <w:tr w:rsidR="00557AB3" w:rsidRPr="00301FDF" w14:paraId="5D8487F6" w14:textId="77777777" w:rsidTr="001107DA">
        <w:trPr>
          <w:trHeight w:val="255"/>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D2E25B" w14:textId="77777777" w:rsidR="00557AB3" w:rsidRPr="00301FDF" w:rsidRDefault="00557AB3" w:rsidP="001107DA">
            <w:pPr>
              <w:spacing w:before="100" w:beforeAutospacing="1" w:after="100" w:afterAutospacing="1"/>
              <w:rPr>
                <w:szCs w:val="24"/>
                <w:lang w:eastAsia="lt-LT"/>
              </w:rPr>
            </w:pPr>
            <w:r w:rsidRPr="00301FDF">
              <w:rPr>
                <w:sz w:val="20"/>
                <w:lang w:eastAsia="lt-LT"/>
              </w:rPr>
              <w:t>Gyvenamosios paskirties pastatai (butai)</w:t>
            </w:r>
          </w:p>
        </w:tc>
        <w:tc>
          <w:tcPr>
            <w:tcW w:w="566" w:type="dxa"/>
            <w:tcBorders>
              <w:top w:val="nil"/>
              <w:left w:val="nil"/>
              <w:bottom w:val="single" w:sz="8" w:space="0" w:color="auto"/>
              <w:right w:val="nil"/>
            </w:tcBorders>
            <w:tcMar>
              <w:top w:w="0" w:type="dxa"/>
              <w:left w:w="108" w:type="dxa"/>
              <w:bottom w:w="0" w:type="dxa"/>
              <w:right w:w="108" w:type="dxa"/>
            </w:tcMar>
            <w:vAlign w:val="center"/>
            <w:hideMark/>
          </w:tcPr>
          <w:p w14:paraId="4242B698"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1,</w:t>
            </w:r>
            <w:r w:rsidR="006C7906">
              <w:rPr>
                <w:sz w:val="20"/>
                <w:lang w:eastAsia="lt-LT"/>
              </w:rPr>
              <w:t>98</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63B0AD" w14:textId="026A85BB"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1 NT </w:t>
            </w:r>
            <w:r w:rsidR="0096515B" w:rsidRPr="00301FDF">
              <w:rPr>
                <w:sz w:val="20"/>
                <w:lang w:eastAsia="lt-LT"/>
              </w:rPr>
              <w:t>objekt./mėn.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4F7D8CF3"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3,</w:t>
            </w:r>
            <w:r w:rsidR="006C7906">
              <w:rPr>
                <w:sz w:val="20"/>
                <w:lang w:eastAsia="lt-LT"/>
              </w:rPr>
              <w:t>19</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9537A5" w14:textId="5CE887FA" w:rsidR="00557AB3" w:rsidRPr="00301FDF" w:rsidRDefault="00557AB3" w:rsidP="001107DA">
            <w:pPr>
              <w:spacing w:before="100" w:beforeAutospacing="1" w:after="100" w:afterAutospacing="1"/>
              <w:ind w:left="-110"/>
              <w:rPr>
                <w:szCs w:val="24"/>
                <w:lang w:eastAsia="lt-LT"/>
              </w:rPr>
            </w:pPr>
            <w:r w:rsidRPr="00301FDF">
              <w:rPr>
                <w:sz w:val="20"/>
                <w:lang w:eastAsia="lt-LT"/>
              </w:rPr>
              <w:t>Eur 1 gyvent./mėn.</w:t>
            </w:r>
          </w:p>
        </w:tc>
      </w:tr>
      <w:tr w:rsidR="00557AB3" w:rsidRPr="00301FDF" w14:paraId="4F4F2BCC" w14:textId="77777777" w:rsidTr="001107DA">
        <w:trPr>
          <w:trHeight w:val="255"/>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60CC19" w14:textId="77777777" w:rsidR="00557AB3" w:rsidRPr="00301FDF" w:rsidRDefault="00557AB3" w:rsidP="001107DA">
            <w:pPr>
              <w:spacing w:before="100" w:beforeAutospacing="1" w:after="100" w:afterAutospacing="1"/>
              <w:rPr>
                <w:szCs w:val="24"/>
                <w:lang w:eastAsia="lt-LT"/>
              </w:rPr>
            </w:pPr>
            <w:r w:rsidRPr="00301FDF">
              <w:rPr>
                <w:sz w:val="20"/>
                <w:lang w:eastAsia="lt-LT"/>
              </w:rPr>
              <w:t>Viešbučių paskirties pastatai (patalpos)</w:t>
            </w:r>
          </w:p>
        </w:tc>
        <w:tc>
          <w:tcPr>
            <w:tcW w:w="566" w:type="dxa"/>
            <w:tcBorders>
              <w:top w:val="nil"/>
              <w:left w:val="nil"/>
              <w:bottom w:val="single" w:sz="8" w:space="0" w:color="auto"/>
              <w:right w:val="nil"/>
            </w:tcBorders>
            <w:tcMar>
              <w:top w:w="0" w:type="dxa"/>
              <w:left w:w="108" w:type="dxa"/>
              <w:bottom w:w="0" w:type="dxa"/>
              <w:right w:w="108" w:type="dxa"/>
            </w:tcMar>
            <w:vAlign w:val="center"/>
            <w:hideMark/>
          </w:tcPr>
          <w:p w14:paraId="5C82ABDA" w14:textId="77777777" w:rsidR="00557AB3" w:rsidRPr="00301FDF" w:rsidRDefault="006C7906" w:rsidP="001107DA">
            <w:pPr>
              <w:spacing w:before="100" w:beforeAutospacing="1" w:after="100" w:afterAutospacing="1"/>
              <w:jc w:val="right"/>
              <w:rPr>
                <w:szCs w:val="24"/>
                <w:lang w:eastAsia="lt-LT"/>
              </w:rPr>
            </w:pPr>
            <w:r>
              <w:rPr>
                <w:sz w:val="20"/>
                <w:lang w:eastAsia="lt-LT"/>
              </w:rPr>
              <w:t>6,09</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07C30F" w14:textId="08A5E6C0"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1 NT </w:t>
            </w:r>
            <w:r w:rsidR="0096515B" w:rsidRPr="00301FDF">
              <w:rPr>
                <w:sz w:val="20"/>
                <w:lang w:eastAsia="lt-LT"/>
              </w:rPr>
              <w:t>objekt./mėn.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70D2C966" w14:textId="77777777" w:rsidR="00557AB3" w:rsidRPr="00301FDF" w:rsidRDefault="005B3216" w:rsidP="001107DA">
            <w:pPr>
              <w:spacing w:before="100" w:beforeAutospacing="1" w:after="100" w:afterAutospacing="1"/>
              <w:jc w:val="right"/>
              <w:rPr>
                <w:szCs w:val="24"/>
                <w:lang w:eastAsia="lt-LT"/>
              </w:rPr>
            </w:pPr>
            <w:r>
              <w:rPr>
                <w:sz w:val="20"/>
                <w:lang w:eastAsia="lt-LT"/>
              </w:rPr>
              <w:t>7,</w:t>
            </w:r>
            <w:r w:rsidR="00FF759F">
              <w:rPr>
                <w:sz w:val="20"/>
                <w:lang w:eastAsia="lt-LT"/>
              </w:rPr>
              <w:t>39</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853BAC" w14:textId="5E493CE0" w:rsidR="00557AB3" w:rsidRPr="00301FDF" w:rsidRDefault="00557AB3" w:rsidP="001107DA">
            <w:pPr>
              <w:spacing w:before="100" w:beforeAutospacing="1" w:after="100" w:afterAutospacing="1"/>
              <w:ind w:left="-110"/>
              <w:rPr>
                <w:szCs w:val="24"/>
                <w:lang w:eastAsia="lt-LT"/>
              </w:rPr>
            </w:pPr>
            <w:r w:rsidRPr="00301FDF">
              <w:rPr>
                <w:sz w:val="20"/>
                <w:lang w:eastAsia="lt-LT"/>
              </w:rPr>
              <w:t>Eur už 100 m</w:t>
            </w:r>
            <w:r w:rsidRPr="00301FDF">
              <w:rPr>
                <w:sz w:val="20"/>
                <w:vertAlign w:val="superscript"/>
                <w:lang w:eastAsia="lt-LT"/>
              </w:rPr>
              <w:t>2</w:t>
            </w:r>
            <w:r w:rsidRPr="00301FDF">
              <w:rPr>
                <w:sz w:val="20"/>
                <w:lang w:eastAsia="lt-LT"/>
              </w:rPr>
              <w:t>/mėn.</w:t>
            </w:r>
          </w:p>
        </w:tc>
      </w:tr>
      <w:tr w:rsidR="00FF759F" w:rsidRPr="00301FDF" w14:paraId="73EB320B" w14:textId="77777777" w:rsidTr="00BD7A25">
        <w:trPr>
          <w:trHeight w:val="255"/>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5003AF" w14:textId="77777777" w:rsidR="00FF759F" w:rsidRPr="00301FDF" w:rsidRDefault="00FF759F" w:rsidP="00FF759F">
            <w:pPr>
              <w:spacing w:before="100" w:beforeAutospacing="1" w:after="100" w:afterAutospacing="1"/>
              <w:rPr>
                <w:szCs w:val="24"/>
                <w:lang w:eastAsia="lt-LT"/>
              </w:rPr>
            </w:pPr>
            <w:r w:rsidRPr="00301FDF">
              <w:rPr>
                <w:sz w:val="20"/>
                <w:lang w:eastAsia="lt-LT"/>
              </w:rPr>
              <w:t>Administracinės paskirties pastatai</w:t>
            </w:r>
          </w:p>
        </w:tc>
        <w:tc>
          <w:tcPr>
            <w:tcW w:w="566" w:type="dxa"/>
            <w:tcBorders>
              <w:top w:val="nil"/>
              <w:left w:val="nil"/>
              <w:bottom w:val="single" w:sz="8" w:space="0" w:color="auto"/>
              <w:right w:val="nil"/>
            </w:tcBorders>
            <w:tcMar>
              <w:top w:w="0" w:type="dxa"/>
              <w:left w:w="108" w:type="dxa"/>
              <w:bottom w:w="0" w:type="dxa"/>
              <w:right w:w="108" w:type="dxa"/>
            </w:tcMar>
            <w:hideMark/>
          </w:tcPr>
          <w:p w14:paraId="37AA0A7F" w14:textId="77777777" w:rsidR="00FF759F" w:rsidRPr="00301FDF" w:rsidRDefault="00FF759F" w:rsidP="00FF759F">
            <w:pPr>
              <w:spacing w:before="100" w:beforeAutospacing="1" w:after="100" w:afterAutospacing="1"/>
              <w:jc w:val="right"/>
              <w:rPr>
                <w:szCs w:val="24"/>
                <w:lang w:eastAsia="lt-LT"/>
              </w:rPr>
            </w:pPr>
            <w:r w:rsidRPr="00603CED">
              <w:rPr>
                <w:sz w:val="20"/>
                <w:lang w:eastAsia="lt-LT"/>
              </w:rPr>
              <w:t>6,09</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616D47" w14:textId="46422009" w:rsidR="00FF759F" w:rsidRPr="00301FDF" w:rsidRDefault="00FF759F" w:rsidP="00FF759F">
            <w:pPr>
              <w:spacing w:before="100" w:beforeAutospacing="1" w:after="100" w:afterAutospacing="1"/>
              <w:ind w:left="-110"/>
              <w:rPr>
                <w:szCs w:val="24"/>
                <w:lang w:eastAsia="lt-LT"/>
              </w:rPr>
            </w:pPr>
            <w:r w:rsidRPr="00301FDF">
              <w:rPr>
                <w:sz w:val="20"/>
                <w:lang w:eastAsia="lt-LT"/>
              </w:rPr>
              <w:t xml:space="preserve">Eur 1 NT </w:t>
            </w:r>
            <w:r w:rsidR="0096515B">
              <w:rPr>
                <w:sz w:val="20"/>
                <w:lang w:eastAsia="lt-LT"/>
              </w:rPr>
              <w:t>objekt./mėn.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61A9E6AD" w14:textId="77777777" w:rsidR="00FF759F" w:rsidRPr="00301FDF" w:rsidRDefault="00FF759F" w:rsidP="00FF759F">
            <w:pPr>
              <w:spacing w:before="100" w:beforeAutospacing="1" w:after="100" w:afterAutospacing="1"/>
              <w:jc w:val="right"/>
              <w:rPr>
                <w:szCs w:val="24"/>
                <w:lang w:eastAsia="lt-LT"/>
              </w:rPr>
            </w:pPr>
            <w:r>
              <w:rPr>
                <w:sz w:val="20"/>
                <w:lang w:eastAsia="lt-LT"/>
              </w:rPr>
              <w:t>4,11</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03694B" w14:textId="63C09F95" w:rsidR="00FF759F" w:rsidRPr="00301FDF" w:rsidRDefault="00FF759F" w:rsidP="00FF759F">
            <w:pPr>
              <w:spacing w:before="100" w:beforeAutospacing="1" w:after="100" w:afterAutospacing="1"/>
              <w:ind w:left="-110"/>
              <w:rPr>
                <w:szCs w:val="24"/>
                <w:lang w:eastAsia="lt-LT"/>
              </w:rPr>
            </w:pPr>
            <w:r w:rsidRPr="00301FDF">
              <w:rPr>
                <w:sz w:val="20"/>
                <w:lang w:eastAsia="lt-LT"/>
              </w:rPr>
              <w:t xml:space="preserve">Eur už </w:t>
            </w:r>
            <w:r w:rsidR="0096515B" w:rsidRPr="00301FDF">
              <w:rPr>
                <w:sz w:val="20"/>
                <w:lang w:eastAsia="lt-LT"/>
              </w:rPr>
              <w:t>100 m</w:t>
            </w:r>
            <w:r w:rsidR="0096515B" w:rsidRPr="00301FDF">
              <w:rPr>
                <w:sz w:val="20"/>
                <w:vertAlign w:val="superscript"/>
                <w:lang w:eastAsia="lt-LT"/>
              </w:rPr>
              <w:t>2</w:t>
            </w:r>
            <w:r w:rsidR="0096515B" w:rsidRPr="00301FDF">
              <w:rPr>
                <w:sz w:val="20"/>
                <w:lang w:eastAsia="lt-LT"/>
              </w:rPr>
              <w:t>/mėn.</w:t>
            </w:r>
          </w:p>
        </w:tc>
      </w:tr>
      <w:tr w:rsidR="00FF759F" w:rsidRPr="00301FDF" w14:paraId="712F31B2" w14:textId="77777777" w:rsidTr="00BD7A25">
        <w:trPr>
          <w:trHeight w:val="255"/>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EBBAFF" w14:textId="77777777" w:rsidR="00FF759F" w:rsidRPr="00301FDF" w:rsidRDefault="00FF759F" w:rsidP="00FF759F">
            <w:pPr>
              <w:spacing w:before="100" w:beforeAutospacing="1" w:after="100" w:afterAutospacing="1"/>
              <w:rPr>
                <w:szCs w:val="24"/>
                <w:lang w:eastAsia="lt-LT"/>
              </w:rPr>
            </w:pPr>
            <w:r w:rsidRPr="00301FDF">
              <w:rPr>
                <w:sz w:val="20"/>
                <w:lang w:eastAsia="lt-LT"/>
              </w:rPr>
              <w:t>Prekybos paskirties pastatai</w:t>
            </w:r>
          </w:p>
        </w:tc>
        <w:tc>
          <w:tcPr>
            <w:tcW w:w="566" w:type="dxa"/>
            <w:tcBorders>
              <w:top w:val="nil"/>
              <w:left w:val="nil"/>
              <w:bottom w:val="single" w:sz="8" w:space="0" w:color="auto"/>
              <w:right w:val="nil"/>
            </w:tcBorders>
            <w:tcMar>
              <w:top w:w="0" w:type="dxa"/>
              <w:left w:w="108" w:type="dxa"/>
              <w:bottom w:w="0" w:type="dxa"/>
              <w:right w:w="108" w:type="dxa"/>
            </w:tcMar>
            <w:hideMark/>
          </w:tcPr>
          <w:p w14:paraId="0E718ACD" w14:textId="77777777" w:rsidR="00FF759F" w:rsidRPr="00301FDF" w:rsidRDefault="00FF759F" w:rsidP="00FF759F">
            <w:pPr>
              <w:spacing w:before="100" w:beforeAutospacing="1" w:after="100" w:afterAutospacing="1"/>
              <w:jc w:val="right"/>
              <w:rPr>
                <w:szCs w:val="24"/>
                <w:lang w:eastAsia="lt-LT"/>
              </w:rPr>
            </w:pPr>
            <w:r w:rsidRPr="00603CED">
              <w:rPr>
                <w:sz w:val="20"/>
                <w:lang w:eastAsia="lt-LT"/>
              </w:rPr>
              <w:t>6,09</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E69CDC" w14:textId="67847D43" w:rsidR="00FF759F" w:rsidRPr="00301FDF" w:rsidRDefault="00FF759F" w:rsidP="00FF759F">
            <w:pPr>
              <w:spacing w:before="100" w:beforeAutospacing="1" w:after="100" w:afterAutospacing="1"/>
              <w:ind w:left="-110"/>
              <w:rPr>
                <w:szCs w:val="24"/>
                <w:lang w:eastAsia="lt-LT"/>
              </w:rPr>
            </w:pPr>
            <w:r w:rsidRPr="00301FDF">
              <w:rPr>
                <w:sz w:val="20"/>
                <w:lang w:eastAsia="lt-LT"/>
              </w:rPr>
              <w:t xml:space="preserve">Eur 1 NT </w:t>
            </w:r>
            <w:r w:rsidR="0096515B">
              <w:rPr>
                <w:sz w:val="20"/>
                <w:lang w:eastAsia="lt-LT"/>
              </w:rPr>
              <w:t>objekt./mėn.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0E1C7B37" w14:textId="77777777" w:rsidR="00FF759F" w:rsidRPr="00301FDF" w:rsidRDefault="00FF759F" w:rsidP="00FF759F">
            <w:pPr>
              <w:spacing w:before="100" w:beforeAutospacing="1" w:after="100" w:afterAutospacing="1"/>
              <w:jc w:val="right"/>
              <w:rPr>
                <w:szCs w:val="24"/>
                <w:lang w:eastAsia="lt-LT"/>
              </w:rPr>
            </w:pPr>
            <w:r>
              <w:rPr>
                <w:sz w:val="20"/>
                <w:lang w:eastAsia="lt-LT"/>
              </w:rPr>
              <w:t>6,30</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AFB7E8" w14:textId="585B4ADC" w:rsidR="00FF759F" w:rsidRPr="00301FDF" w:rsidRDefault="00FF759F" w:rsidP="00FF759F">
            <w:pPr>
              <w:spacing w:before="100" w:beforeAutospacing="1" w:after="100" w:afterAutospacing="1"/>
              <w:ind w:left="-110"/>
              <w:rPr>
                <w:szCs w:val="24"/>
                <w:lang w:eastAsia="lt-LT"/>
              </w:rPr>
            </w:pPr>
            <w:r w:rsidRPr="00301FDF">
              <w:rPr>
                <w:sz w:val="20"/>
                <w:lang w:eastAsia="lt-LT"/>
              </w:rPr>
              <w:t xml:space="preserve">Eur už </w:t>
            </w:r>
            <w:r w:rsidR="0096515B" w:rsidRPr="00301FDF">
              <w:rPr>
                <w:sz w:val="20"/>
                <w:lang w:eastAsia="lt-LT"/>
              </w:rPr>
              <w:t>100 m</w:t>
            </w:r>
            <w:r w:rsidR="0096515B" w:rsidRPr="00301FDF">
              <w:rPr>
                <w:sz w:val="20"/>
                <w:vertAlign w:val="superscript"/>
                <w:lang w:eastAsia="lt-LT"/>
              </w:rPr>
              <w:t>2</w:t>
            </w:r>
            <w:r w:rsidR="0096515B" w:rsidRPr="00301FDF">
              <w:rPr>
                <w:sz w:val="20"/>
                <w:lang w:eastAsia="lt-LT"/>
              </w:rPr>
              <w:t>/mėn.</w:t>
            </w:r>
          </w:p>
        </w:tc>
      </w:tr>
      <w:tr w:rsidR="00FF759F" w:rsidRPr="00301FDF" w14:paraId="408DF936" w14:textId="77777777" w:rsidTr="00BD7A25">
        <w:trPr>
          <w:trHeight w:val="255"/>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926197" w14:textId="77777777" w:rsidR="00FF759F" w:rsidRPr="00301FDF" w:rsidRDefault="00FF759F" w:rsidP="00FF759F">
            <w:pPr>
              <w:spacing w:before="100" w:beforeAutospacing="1" w:after="100" w:afterAutospacing="1"/>
              <w:rPr>
                <w:szCs w:val="24"/>
                <w:lang w:eastAsia="lt-LT"/>
              </w:rPr>
            </w:pPr>
            <w:r w:rsidRPr="00301FDF">
              <w:rPr>
                <w:sz w:val="20"/>
                <w:lang w:eastAsia="lt-LT"/>
              </w:rPr>
              <w:t>Paslaugų paskirties pastatai</w:t>
            </w:r>
          </w:p>
        </w:tc>
        <w:tc>
          <w:tcPr>
            <w:tcW w:w="566" w:type="dxa"/>
            <w:tcBorders>
              <w:top w:val="nil"/>
              <w:left w:val="nil"/>
              <w:bottom w:val="single" w:sz="8" w:space="0" w:color="auto"/>
              <w:right w:val="nil"/>
            </w:tcBorders>
            <w:tcMar>
              <w:top w:w="0" w:type="dxa"/>
              <w:left w:w="108" w:type="dxa"/>
              <w:bottom w:w="0" w:type="dxa"/>
              <w:right w:w="108" w:type="dxa"/>
            </w:tcMar>
            <w:hideMark/>
          </w:tcPr>
          <w:p w14:paraId="1CB6B54D" w14:textId="77777777" w:rsidR="00FF759F" w:rsidRPr="00301FDF" w:rsidRDefault="00FF759F" w:rsidP="00FF759F">
            <w:pPr>
              <w:spacing w:before="100" w:beforeAutospacing="1" w:after="100" w:afterAutospacing="1"/>
              <w:jc w:val="right"/>
              <w:rPr>
                <w:szCs w:val="24"/>
                <w:lang w:eastAsia="lt-LT"/>
              </w:rPr>
            </w:pPr>
            <w:r w:rsidRPr="00603CED">
              <w:rPr>
                <w:sz w:val="20"/>
                <w:lang w:eastAsia="lt-LT"/>
              </w:rPr>
              <w:t>6,09</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55FD7A" w14:textId="36A2004F" w:rsidR="00FF759F" w:rsidRPr="00301FDF" w:rsidRDefault="00FF759F" w:rsidP="00FF759F">
            <w:pPr>
              <w:spacing w:before="100" w:beforeAutospacing="1" w:after="100" w:afterAutospacing="1"/>
              <w:ind w:left="-110"/>
              <w:rPr>
                <w:szCs w:val="24"/>
                <w:lang w:eastAsia="lt-LT"/>
              </w:rPr>
            </w:pPr>
            <w:r w:rsidRPr="00301FDF">
              <w:rPr>
                <w:sz w:val="20"/>
                <w:lang w:eastAsia="lt-LT"/>
              </w:rPr>
              <w:t xml:space="preserve">Eur 1 NT </w:t>
            </w:r>
            <w:r w:rsidR="0096515B">
              <w:rPr>
                <w:sz w:val="20"/>
                <w:lang w:eastAsia="lt-LT"/>
              </w:rPr>
              <w:t>objekt./mėn.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05E9F522" w14:textId="77777777" w:rsidR="00FF759F" w:rsidRPr="00301FDF" w:rsidRDefault="00FF759F" w:rsidP="00FF759F">
            <w:pPr>
              <w:spacing w:before="100" w:beforeAutospacing="1" w:after="100" w:afterAutospacing="1"/>
              <w:jc w:val="right"/>
              <w:rPr>
                <w:szCs w:val="24"/>
                <w:lang w:eastAsia="lt-LT"/>
              </w:rPr>
            </w:pPr>
            <w:r>
              <w:rPr>
                <w:sz w:val="20"/>
                <w:lang w:eastAsia="lt-LT"/>
              </w:rPr>
              <w:t>3,40</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6DDB96" w14:textId="0222771F" w:rsidR="00FF759F" w:rsidRPr="00301FDF" w:rsidRDefault="00FF759F" w:rsidP="00FF759F">
            <w:pPr>
              <w:spacing w:before="100" w:beforeAutospacing="1" w:after="100" w:afterAutospacing="1"/>
              <w:ind w:left="-110"/>
              <w:rPr>
                <w:szCs w:val="24"/>
                <w:lang w:eastAsia="lt-LT"/>
              </w:rPr>
            </w:pPr>
            <w:r w:rsidRPr="00301FDF">
              <w:rPr>
                <w:sz w:val="20"/>
                <w:lang w:eastAsia="lt-LT"/>
              </w:rPr>
              <w:t xml:space="preserve">Eur už </w:t>
            </w:r>
            <w:r w:rsidR="0096515B" w:rsidRPr="00301FDF">
              <w:rPr>
                <w:sz w:val="20"/>
                <w:lang w:eastAsia="lt-LT"/>
              </w:rPr>
              <w:t>100 m</w:t>
            </w:r>
            <w:r w:rsidR="0096515B" w:rsidRPr="00301FDF">
              <w:rPr>
                <w:sz w:val="20"/>
                <w:vertAlign w:val="superscript"/>
                <w:lang w:eastAsia="lt-LT"/>
              </w:rPr>
              <w:t>2</w:t>
            </w:r>
            <w:r w:rsidR="0096515B" w:rsidRPr="00301FDF">
              <w:rPr>
                <w:sz w:val="20"/>
                <w:lang w:eastAsia="lt-LT"/>
              </w:rPr>
              <w:t>/mėn.</w:t>
            </w:r>
          </w:p>
        </w:tc>
      </w:tr>
      <w:tr w:rsidR="00FF759F" w:rsidRPr="00301FDF" w14:paraId="459DBB8E" w14:textId="77777777" w:rsidTr="00BD7A25">
        <w:trPr>
          <w:trHeight w:val="255"/>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9E5FDD" w14:textId="77777777" w:rsidR="00FF759F" w:rsidRPr="00301FDF" w:rsidRDefault="00FF759F" w:rsidP="00FF759F">
            <w:pPr>
              <w:spacing w:before="100" w:beforeAutospacing="1" w:after="100" w:afterAutospacing="1"/>
              <w:rPr>
                <w:szCs w:val="24"/>
                <w:lang w:eastAsia="lt-LT"/>
              </w:rPr>
            </w:pPr>
            <w:r w:rsidRPr="00301FDF">
              <w:rPr>
                <w:sz w:val="20"/>
                <w:lang w:eastAsia="lt-LT"/>
              </w:rPr>
              <w:t>Maitinimo paskirties pastatai</w:t>
            </w:r>
          </w:p>
        </w:tc>
        <w:tc>
          <w:tcPr>
            <w:tcW w:w="566" w:type="dxa"/>
            <w:tcBorders>
              <w:top w:val="nil"/>
              <w:left w:val="nil"/>
              <w:bottom w:val="single" w:sz="8" w:space="0" w:color="auto"/>
              <w:right w:val="nil"/>
            </w:tcBorders>
            <w:tcMar>
              <w:top w:w="0" w:type="dxa"/>
              <w:left w:w="108" w:type="dxa"/>
              <w:bottom w:w="0" w:type="dxa"/>
              <w:right w:w="108" w:type="dxa"/>
            </w:tcMar>
            <w:hideMark/>
          </w:tcPr>
          <w:p w14:paraId="53D0738E" w14:textId="77777777" w:rsidR="00FF759F" w:rsidRPr="00301FDF" w:rsidRDefault="00FF759F" w:rsidP="00FF759F">
            <w:pPr>
              <w:spacing w:before="100" w:beforeAutospacing="1" w:after="100" w:afterAutospacing="1"/>
              <w:jc w:val="right"/>
              <w:rPr>
                <w:szCs w:val="24"/>
                <w:lang w:eastAsia="lt-LT"/>
              </w:rPr>
            </w:pPr>
            <w:r w:rsidRPr="00603CED">
              <w:rPr>
                <w:sz w:val="20"/>
                <w:lang w:eastAsia="lt-LT"/>
              </w:rPr>
              <w:t>6,09</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EDF95B" w14:textId="1BC4B74F" w:rsidR="00FF759F" w:rsidRPr="00301FDF" w:rsidRDefault="00FF759F" w:rsidP="00FF759F">
            <w:pPr>
              <w:spacing w:before="100" w:beforeAutospacing="1" w:after="100" w:afterAutospacing="1"/>
              <w:ind w:left="-110"/>
              <w:rPr>
                <w:szCs w:val="24"/>
                <w:lang w:eastAsia="lt-LT"/>
              </w:rPr>
            </w:pPr>
            <w:r w:rsidRPr="00301FDF">
              <w:rPr>
                <w:sz w:val="20"/>
                <w:lang w:eastAsia="lt-LT"/>
              </w:rPr>
              <w:t xml:space="preserve">Eur 1 NT </w:t>
            </w:r>
            <w:r w:rsidR="0096515B">
              <w:rPr>
                <w:sz w:val="20"/>
                <w:lang w:eastAsia="lt-LT"/>
              </w:rPr>
              <w:t>objekt./mėn.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0A84120C" w14:textId="77777777" w:rsidR="00FF759F" w:rsidRPr="00301FDF" w:rsidRDefault="00FF759F" w:rsidP="00FF759F">
            <w:pPr>
              <w:spacing w:before="100" w:beforeAutospacing="1" w:after="100" w:afterAutospacing="1"/>
              <w:jc w:val="right"/>
              <w:rPr>
                <w:szCs w:val="24"/>
                <w:lang w:eastAsia="lt-LT"/>
              </w:rPr>
            </w:pPr>
            <w:r>
              <w:rPr>
                <w:sz w:val="20"/>
                <w:lang w:eastAsia="lt-LT"/>
              </w:rPr>
              <w:t>39,86</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B4FEC0" w14:textId="61574F25" w:rsidR="00FF759F" w:rsidRPr="00301FDF" w:rsidRDefault="00FF759F" w:rsidP="00FF759F">
            <w:pPr>
              <w:spacing w:before="100" w:beforeAutospacing="1" w:after="100" w:afterAutospacing="1"/>
              <w:ind w:left="-110"/>
              <w:rPr>
                <w:szCs w:val="24"/>
                <w:lang w:eastAsia="lt-LT"/>
              </w:rPr>
            </w:pPr>
            <w:r w:rsidRPr="00301FDF">
              <w:rPr>
                <w:sz w:val="20"/>
                <w:lang w:eastAsia="lt-LT"/>
              </w:rPr>
              <w:t xml:space="preserve">Eur už </w:t>
            </w:r>
            <w:r w:rsidR="0096515B" w:rsidRPr="00301FDF">
              <w:rPr>
                <w:sz w:val="20"/>
                <w:lang w:eastAsia="lt-LT"/>
              </w:rPr>
              <w:t>100 m</w:t>
            </w:r>
            <w:r w:rsidR="0096515B" w:rsidRPr="00301FDF">
              <w:rPr>
                <w:sz w:val="20"/>
                <w:vertAlign w:val="superscript"/>
                <w:lang w:eastAsia="lt-LT"/>
              </w:rPr>
              <w:t>2</w:t>
            </w:r>
            <w:r w:rsidR="0096515B" w:rsidRPr="00301FDF">
              <w:rPr>
                <w:sz w:val="20"/>
                <w:lang w:eastAsia="lt-LT"/>
              </w:rPr>
              <w:t>/mėn.</w:t>
            </w:r>
          </w:p>
        </w:tc>
      </w:tr>
      <w:tr w:rsidR="00FF759F" w:rsidRPr="00301FDF" w14:paraId="25C30D58" w14:textId="77777777" w:rsidTr="00BD7A25">
        <w:trPr>
          <w:trHeight w:val="255"/>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310C14" w14:textId="77777777" w:rsidR="00FF759F" w:rsidRPr="00301FDF" w:rsidRDefault="00FF759F" w:rsidP="00FF759F">
            <w:pPr>
              <w:spacing w:before="100" w:beforeAutospacing="1" w:after="100" w:afterAutospacing="1"/>
              <w:rPr>
                <w:szCs w:val="24"/>
                <w:lang w:eastAsia="lt-LT"/>
              </w:rPr>
            </w:pPr>
            <w:r w:rsidRPr="00301FDF">
              <w:rPr>
                <w:sz w:val="20"/>
                <w:lang w:eastAsia="lt-LT"/>
              </w:rPr>
              <w:t>Transporto paskirties pastatai</w:t>
            </w:r>
          </w:p>
        </w:tc>
        <w:tc>
          <w:tcPr>
            <w:tcW w:w="566" w:type="dxa"/>
            <w:tcBorders>
              <w:top w:val="nil"/>
              <w:left w:val="nil"/>
              <w:bottom w:val="single" w:sz="8" w:space="0" w:color="auto"/>
              <w:right w:val="nil"/>
            </w:tcBorders>
            <w:tcMar>
              <w:top w:w="0" w:type="dxa"/>
              <w:left w:w="108" w:type="dxa"/>
              <w:bottom w:w="0" w:type="dxa"/>
              <w:right w:w="108" w:type="dxa"/>
            </w:tcMar>
            <w:hideMark/>
          </w:tcPr>
          <w:p w14:paraId="27A93EC6" w14:textId="77777777" w:rsidR="00FF759F" w:rsidRPr="00301FDF" w:rsidRDefault="00FF759F" w:rsidP="00FF759F">
            <w:pPr>
              <w:spacing w:before="100" w:beforeAutospacing="1" w:after="100" w:afterAutospacing="1"/>
              <w:jc w:val="right"/>
              <w:rPr>
                <w:szCs w:val="24"/>
                <w:lang w:eastAsia="lt-LT"/>
              </w:rPr>
            </w:pPr>
            <w:r w:rsidRPr="00603CED">
              <w:rPr>
                <w:sz w:val="20"/>
                <w:lang w:eastAsia="lt-LT"/>
              </w:rPr>
              <w:t>6,09</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D9EDCD" w14:textId="2A4A5289" w:rsidR="00FF759F" w:rsidRPr="00301FDF" w:rsidRDefault="00FF759F" w:rsidP="00FF759F">
            <w:pPr>
              <w:spacing w:before="100" w:beforeAutospacing="1" w:after="100" w:afterAutospacing="1"/>
              <w:ind w:left="-110"/>
              <w:rPr>
                <w:szCs w:val="24"/>
                <w:lang w:eastAsia="lt-LT"/>
              </w:rPr>
            </w:pPr>
            <w:r w:rsidRPr="00301FDF">
              <w:rPr>
                <w:sz w:val="20"/>
                <w:lang w:eastAsia="lt-LT"/>
              </w:rPr>
              <w:t xml:space="preserve">Eur 1 NT </w:t>
            </w:r>
            <w:r w:rsidR="0096515B">
              <w:rPr>
                <w:sz w:val="20"/>
                <w:lang w:eastAsia="lt-LT"/>
              </w:rPr>
              <w:t>objekt./mėn.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1D8489F9" w14:textId="77777777" w:rsidR="00FF759F" w:rsidRPr="00301FDF" w:rsidRDefault="00FF759F" w:rsidP="00FF759F">
            <w:pPr>
              <w:spacing w:before="100" w:beforeAutospacing="1" w:after="100" w:afterAutospacing="1"/>
              <w:jc w:val="right"/>
              <w:rPr>
                <w:szCs w:val="24"/>
                <w:lang w:eastAsia="lt-LT"/>
              </w:rPr>
            </w:pPr>
            <w:r w:rsidRPr="00301FDF">
              <w:rPr>
                <w:sz w:val="20"/>
                <w:lang w:eastAsia="lt-LT"/>
              </w:rPr>
              <w:t>2,</w:t>
            </w:r>
            <w:r>
              <w:rPr>
                <w:sz w:val="20"/>
                <w:lang w:eastAsia="lt-LT"/>
              </w:rPr>
              <w:t>72</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ADC74A" w14:textId="4482C1BC" w:rsidR="00FF759F" w:rsidRPr="00301FDF" w:rsidRDefault="00FF759F" w:rsidP="00FF759F">
            <w:pPr>
              <w:spacing w:before="100" w:beforeAutospacing="1" w:after="100" w:afterAutospacing="1"/>
              <w:ind w:left="-110"/>
              <w:rPr>
                <w:szCs w:val="24"/>
                <w:lang w:eastAsia="lt-LT"/>
              </w:rPr>
            </w:pPr>
            <w:r w:rsidRPr="00301FDF">
              <w:rPr>
                <w:sz w:val="20"/>
                <w:lang w:eastAsia="lt-LT"/>
              </w:rPr>
              <w:t xml:space="preserve">Eur už </w:t>
            </w:r>
            <w:r w:rsidR="0096515B" w:rsidRPr="00301FDF">
              <w:rPr>
                <w:sz w:val="20"/>
                <w:lang w:eastAsia="lt-LT"/>
              </w:rPr>
              <w:t>100 m</w:t>
            </w:r>
            <w:r w:rsidR="0096515B" w:rsidRPr="00301FDF">
              <w:rPr>
                <w:sz w:val="20"/>
                <w:vertAlign w:val="superscript"/>
                <w:lang w:eastAsia="lt-LT"/>
              </w:rPr>
              <w:t>2</w:t>
            </w:r>
            <w:r w:rsidR="0096515B" w:rsidRPr="00301FDF">
              <w:rPr>
                <w:sz w:val="20"/>
                <w:lang w:eastAsia="lt-LT"/>
              </w:rPr>
              <w:t>/mėn.</w:t>
            </w:r>
          </w:p>
        </w:tc>
      </w:tr>
      <w:tr w:rsidR="00557AB3" w:rsidRPr="00301FDF" w14:paraId="0C2588BF" w14:textId="77777777" w:rsidTr="001107DA">
        <w:trPr>
          <w:trHeight w:val="255"/>
        </w:trPr>
        <w:tc>
          <w:tcPr>
            <w:tcW w:w="39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6E3A9EF" w14:textId="77777777" w:rsidR="00557AB3" w:rsidRPr="00301FDF" w:rsidRDefault="00557AB3" w:rsidP="001107DA">
            <w:pPr>
              <w:spacing w:before="100" w:beforeAutospacing="1" w:after="100" w:afterAutospacing="1"/>
              <w:rPr>
                <w:szCs w:val="24"/>
                <w:lang w:eastAsia="lt-LT"/>
              </w:rPr>
            </w:pPr>
            <w:r w:rsidRPr="00301FDF">
              <w:rPr>
                <w:sz w:val="20"/>
                <w:lang w:eastAsia="lt-LT"/>
              </w:rPr>
              <w:t xml:space="preserve">Garažų paskirties pastatai </w:t>
            </w:r>
          </w:p>
        </w:tc>
        <w:tc>
          <w:tcPr>
            <w:tcW w:w="566" w:type="dxa"/>
            <w:tcBorders>
              <w:top w:val="nil"/>
              <w:left w:val="nil"/>
              <w:bottom w:val="single" w:sz="8" w:space="0" w:color="auto"/>
              <w:right w:val="nil"/>
            </w:tcBorders>
            <w:tcMar>
              <w:top w:w="0" w:type="dxa"/>
              <w:left w:w="108" w:type="dxa"/>
              <w:bottom w:w="0" w:type="dxa"/>
              <w:right w:w="108" w:type="dxa"/>
            </w:tcMar>
            <w:vAlign w:val="center"/>
            <w:hideMark/>
          </w:tcPr>
          <w:p w14:paraId="26FB0750"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0,</w:t>
            </w:r>
            <w:r w:rsidR="00FF759F">
              <w:rPr>
                <w:sz w:val="20"/>
                <w:lang w:eastAsia="lt-LT"/>
              </w:rPr>
              <w:t>5</w:t>
            </w:r>
            <w:r w:rsidRPr="00301FDF">
              <w:rPr>
                <w:sz w:val="20"/>
                <w:lang w:eastAsia="lt-LT"/>
              </w:rPr>
              <w:t>0</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543CD1" w14:textId="2B4F9431"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1 NT </w:t>
            </w:r>
            <w:r w:rsidR="0096515B">
              <w:rPr>
                <w:sz w:val="20"/>
                <w:lang w:eastAsia="lt-LT"/>
              </w:rPr>
              <w:t>objekt./mėn.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45ADCC9B"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0,</w:t>
            </w:r>
            <w:r w:rsidR="00FF759F">
              <w:rPr>
                <w:sz w:val="20"/>
                <w:lang w:eastAsia="lt-LT"/>
              </w:rPr>
              <w:t>50</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8F365E" w14:textId="1AC61F93"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1 NT </w:t>
            </w:r>
            <w:r w:rsidR="0096515B">
              <w:rPr>
                <w:sz w:val="20"/>
                <w:lang w:eastAsia="lt-LT"/>
              </w:rPr>
              <w:t>objekt./mėn.</w:t>
            </w:r>
          </w:p>
        </w:tc>
      </w:tr>
      <w:tr w:rsidR="00FF759F" w:rsidRPr="00301FDF" w14:paraId="179FEB25" w14:textId="77777777" w:rsidTr="00FC5262">
        <w:trPr>
          <w:trHeight w:val="255"/>
        </w:trPr>
        <w:tc>
          <w:tcPr>
            <w:tcW w:w="39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6FBBDA3" w14:textId="77777777" w:rsidR="00FF759F" w:rsidRPr="00301FDF" w:rsidRDefault="00FF759F" w:rsidP="00FF759F">
            <w:pPr>
              <w:spacing w:before="100" w:beforeAutospacing="1" w:after="100" w:afterAutospacing="1"/>
              <w:rPr>
                <w:szCs w:val="24"/>
                <w:lang w:eastAsia="lt-LT"/>
              </w:rPr>
            </w:pPr>
            <w:r w:rsidRPr="00301FDF">
              <w:rPr>
                <w:sz w:val="20"/>
                <w:lang w:eastAsia="lt-LT"/>
              </w:rPr>
              <w:t>Gamybos, pramonės paskirties pastatai</w:t>
            </w:r>
          </w:p>
        </w:tc>
        <w:tc>
          <w:tcPr>
            <w:tcW w:w="566" w:type="dxa"/>
            <w:tcBorders>
              <w:top w:val="nil"/>
              <w:left w:val="nil"/>
              <w:bottom w:val="single" w:sz="8" w:space="0" w:color="auto"/>
              <w:right w:val="nil"/>
            </w:tcBorders>
            <w:tcMar>
              <w:top w:w="0" w:type="dxa"/>
              <w:left w:w="108" w:type="dxa"/>
              <w:bottom w:w="0" w:type="dxa"/>
              <w:right w:w="108" w:type="dxa"/>
            </w:tcMar>
            <w:hideMark/>
          </w:tcPr>
          <w:p w14:paraId="52A6DD2C" w14:textId="77777777" w:rsidR="00FF759F" w:rsidRPr="00301FDF" w:rsidRDefault="00FF759F" w:rsidP="00FF759F">
            <w:pPr>
              <w:spacing w:before="100" w:beforeAutospacing="1" w:after="100" w:afterAutospacing="1"/>
              <w:jc w:val="right"/>
              <w:rPr>
                <w:szCs w:val="24"/>
                <w:lang w:eastAsia="lt-LT"/>
              </w:rPr>
            </w:pPr>
            <w:r w:rsidRPr="00AF6BBE">
              <w:rPr>
                <w:sz w:val="20"/>
                <w:lang w:eastAsia="lt-LT"/>
              </w:rPr>
              <w:t>6,09</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7FBB59" w14:textId="0CE18F7F" w:rsidR="00FF759F" w:rsidRPr="00301FDF" w:rsidRDefault="00FF759F" w:rsidP="00FF759F">
            <w:pPr>
              <w:spacing w:before="100" w:beforeAutospacing="1" w:after="100" w:afterAutospacing="1"/>
              <w:ind w:left="-110"/>
              <w:rPr>
                <w:szCs w:val="24"/>
                <w:lang w:eastAsia="lt-LT"/>
              </w:rPr>
            </w:pPr>
            <w:r w:rsidRPr="00301FDF">
              <w:rPr>
                <w:sz w:val="20"/>
                <w:lang w:eastAsia="lt-LT"/>
              </w:rPr>
              <w:t xml:space="preserve">Eur 1 NT </w:t>
            </w:r>
            <w:r w:rsidR="0096515B">
              <w:rPr>
                <w:sz w:val="20"/>
                <w:lang w:eastAsia="lt-LT"/>
              </w:rPr>
              <w:t>objekt./mėn.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4D43216B" w14:textId="77777777" w:rsidR="00FF759F" w:rsidRPr="00301FDF" w:rsidRDefault="00FF759F" w:rsidP="00FF759F">
            <w:pPr>
              <w:spacing w:before="100" w:beforeAutospacing="1" w:after="100" w:afterAutospacing="1"/>
              <w:jc w:val="right"/>
              <w:rPr>
                <w:szCs w:val="24"/>
                <w:lang w:eastAsia="lt-LT"/>
              </w:rPr>
            </w:pPr>
            <w:r>
              <w:rPr>
                <w:sz w:val="20"/>
                <w:lang w:eastAsia="lt-LT"/>
              </w:rPr>
              <w:t>3,93</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65E8C7" w14:textId="6C3F8205" w:rsidR="00FF759F" w:rsidRPr="00301FDF" w:rsidRDefault="00FF759F" w:rsidP="00FF759F">
            <w:pPr>
              <w:spacing w:before="100" w:beforeAutospacing="1" w:after="100" w:afterAutospacing="1"/>
              <w:ind w:left="-110"/>
              <w:rPr>
                <w:szCs w:val="24"/>
                <w:lang w:eastAsia="lt-LT"/>
              </w:rPr>
            </w:pPr>
            <w:r w:rsidRPr="00301FDF">
              <w:rPr>
                <w:sz w:val="20"/>
                <w:lang w:eastAsia="lt-LT"/>
              </w:rPr>
              <w:t xml:space="preserve">Eur už </w:t>
            </w:r>
            <w:r w:rsidR="0096515B" w:rsidRPr="00301FDF">
              <w:rPr>
                <w:sz w:val="20"/>
                <w:lang w:eastAsia="lt-LT"/>
              </w:rPr>
              <w:t>100 m</w:t>
            </w:r>
            <w:r w:rsidR="0096515B" w:rsidRPr="00301FDF">
              <w:rPr>
                <w:sz w:val="20"/>
                <w:vertAlign w:val="superscript"/>
                <w:lang w:eastAsia="lt-LT"/>
              </w:rPr>
              <w:t>2</w:t>
            </w:r>
            <w:r w:rsidR="0096515B" w:rsidRPr="00301FDF">
              <w:rPr>
                <w:sz w:val="20"/>
                <w:lang w:eastAsia="lt-LT"/>
              </w:rPr>
              <w:t>/mėn.</w:t>
            </w:r>
          </w:p>
        </w:tc>
      </w:tr>
      <w:tr w:rsidR="00FF759F" w:rsidRPr="00301FDF" w14:paraId="3009BD4F" w14:textId="77777777" w:rsidTr="00FC5262">
        <w:trPr>
          <w:trHeight w:val="255"/>
        </w:trPr>
        <w:tc>
          <w:tcPr>
            <w:tcW w:w="39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D0C9D8A" w14:textId="77777777" w:rsidR="00FF759F" w:rsidRPr="00301FDF" w:rsidRDefault="00FF759F" w:rsidP="00FF759F">
            <w:pPr>
              <w:spacing w:before="100" w:beforeAutospacing="1" w:after="100" w:afterAutospacing="1"/>
              <w:rPr>
                <w:szCs w:val="24"/>
                <w:lang w:eastAsia="lt-LT"/>
              </w:rPr>
            </w:pPr>
            <w:r w:rsidRPr="00301FDF">
              <w:rPr>
                <w:sz w:val="20"/>
                <w:lang w:eastAsia="lt-LT"/>
              </w:rPr>
              <w:t>Sandėliavimo paskirties pastatai</w:t>
            </w:r>
          </w:p>
        </w:tc>
        <w:tc>
          <w:tcPr>
            <w:tcW w:w="566" w:type="dxa"/>
            <w:tcBorders>
              <w:top w:val="nil"/>
              <w:left w:val="nil"/>
              <w:bottom w:val="single" w:sz="8" w:space="0" w:color="auto"/>
              <w:right w:val="nil"/>
            </w:tcBorders>
            <w:tcMar>
              <w:top w:w="0" w:type="dxa"/>
              <w:left w:w="108" w:type="dxa"/>
              <w:bottom w:w="0" w:type="dxa"/>
              <w:right w:w="108" w:type="dxa"/>
            </w:tcMar>
            <w:hideMark/>
          </w:tcPr>
          <w:p w14:paraId="1804B2B1" w14:textId="77777777" w:rsidR="00FF759F" w:rsidRPr="00301FDF" w:rsidRDefault="00FF759F" w:rsidP="00FF759F">
            <w:pPr>
              <w:spacing w:before="100" w:beforeAutospacing="1" w:after="100" w:afterAutospacing="1"/>
              <w:jc w:val="right"/>
              <w:rPr>
                <w:szCs w:val="24"/>
                <w:lang w:eastAsia="lt-LT"/>
              </w:rPr>
            </w:pPr>
            <w:r w:rsidRPr="00AF6BBE">
              <w:rPr>
                <w:sz w:val="20"/>
                <w:lang w:eastAsia="lt-LT"/>
              </w:rPr>
              <w:t>6,09</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47F803" w14:textId="00028FBF" w:rsidR="00FF759F" w:rsidRPr="00301FDF" w:rsidRDefault="00FF759F" w:rsidP="00FF759F">
            <w:pPr>
              <w:spacing w:before="100" w:beforeAutospacing="1" w:after="100" w:afterAutospacing="1"/>
              <w:ind w:left="-110"/>
              <w:rPr>
                <w:szCs w:val="24"/>
                <w:lang w:eastAsia="lt-LT"/>
              </w:rPr>
            </w:pPr>
            <w:r w:rsidRPr="00301FDF">
              <w:rPr>
                <w:sz w:val="20"/>
                <w:lang w:eastAsia="lt-LT"/>
              </w:rPr>
              <w:t xml:space="preserve">Eur 1 NT </w:t>
            </w:r>
            <w:r w:rsidR="0096515B">
              <w:rPr>
                <w:sz w:val="20"/>
                <w:lang w:eastAsia="lt-LT"/>
              </w:rPr>
              <w:t>objekt./mėn.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6F02380B" w14:textId="77777777" w:rsidR="00FF759F" w:rsidRPr="00301FDF" w:rsidRDefault="00FF759F" w:rsidP="00FF759F">
            <w:pPr>
              <w:spacing w:before="100" w:beforeAutospacing="1" w:after="100" w:afterAutospacing="1"/>
              <w:jc w:val="right"/>
              <w:rPr>
                <w:szCs w:val="24"/>
                <w:lang w:eastAsia="lt-LT"/>
              </w:rPr>
            </w:pPr>
            <w:r>
              <w:rPr>
                <w:sz w:val="20"/>
                <w:lang w:eastAsia="lt-LT"/>
              </w:rPr>
              <w:t>2,13</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CFD99" w14:textId="0D9D835D" w:rsidR="00FF759F" w:rsidRPr="00301FDF" w:rsidRDefault="00FF759F" w:rsidP="00FF759F">
            <w:pPr>
              <w:spacing w:before="100" w:beforeAutospacing="1" w:after="100" w:afterAutospacing="1"/>
              <w:ind w:left="-110"/>
              <w:rPr>
                <w:szCs w:val="24"/>
                <w:lang w:eastAsia="lt-LT"/>
              </w:rPr>
            </w:pPr>
            <w:r w:rsidRPr="00301FDF">
              <w:rPr>
                <w:sz w:val="20"/>
                <w:lang w:eastAsia="lt-LT"/>
              </w:rPr>
              <w:t xml:space="preserve">Eur 1 NT </w:t>
            </w:r>
            <w:r w:rsidR="0096515B">
              <w:rPr>
                <w:sz w:val="20"/>
                <w:lang w:eastAsia="lt-LT"/>
              </w:rPr>
              <w:t>objekt./mėn.</w:t>
            </w:r>
          </w:p>
        </w:tc>
      </w:tr>
      <w:tr w:rsidR="00FF759F" w:rsidRPr="00301FDF" w14:paraId="45629B93" w14:textId="77777777" w:rsidTr="00FC5262">
        <w:trPr>
          <w:trHeight w:val="255"/>
        </w:trPr>
        <w:tc>
          <w:tcPr>
            <w:tcW w:w="39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0B05AAB" w14:textId="77777777" w:rsidR="00FF759F" w:rsidRPr="00301FDF" w:rsidRDefault="00FF759F" w:rsidP="00FF759F">
            <w:pPr>
              <w:spacing w:before="100" w:beforeAutospacing="1" w:after="100" w:afterAutospacing="1"/>
              <w:rPr>
                <w:szCs w:val="24"/>
                <w:lang w:eastAsia="lt-LT"/>
              </w:rPr>
            </w:pPr>
            <w:r w:rsidRPr="00301FDF">
              <w:rPr>
                <w:sz w:val="20"/>
                <w:lang w:eastAsia="lt-LT"/>
              </w:rPr>
              <w:t>Kultūros paskirties pastatai</w:t>
            </w:r>
          </w:p>
        </w:tc>
        <w:tc>
          <w:tcPr>
            <w:tcW w:w="566" w:type="dxa"/>
            <w:tcBorders>
              <w:top w:val="nil"/>
              <w:left w:val="nil"/>
              <w:bottom w:val="single" w:sz="8" w:space="0" w:color="auto"/>
              <w:right w:val="nil"/>
            </w:tcBorders>
            <w:tcMar>
              <w:top w:w="0" w:type="dxa"/>
              <w:left w:w="108" w:type="dxa"/>
              <w:bottom w:w="0" w:type="dxa"/>
              <w:right w:w="108" w:type="dxa"/>
            </w:tcMar>
            <w:hideMark/>
          </w:tcPr>
          <w:p w14:paraId="0892F2DE" w14:textId="77777777" w:rsidR="00FF759F" w:rsidRPr="00301FDF" w:rsidRDefault="00FF759F" w:rsidP="00FF759F">
            <w:pPr>
              <w:spacing w:before="100" w:beforeAutospacing="1" w:after="100" w:afterAutospacing="1"/>
              <w:jc w:val="right"/>
              <w:rPr>
                <w:szCs w:val="24"/>
                <w:lang w:eastAsia="lt-LT"/>
              </w:rPr>
            </w:pPr>
            <w:r w:rsidRPr="00AF6BBE">
              <w:rPr>
                <w:sz w:val="20"/>
                <w:lang w:eastAsia="lt-LT"/>
              </w:rPr>
              <w:t>6,09</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7BF097" w14:textId="3111CB0C" w:rsidR="00FF759F" w:rsidRPr="00301FDF" w:rsidRDefault="00FF759F" w:rsidP="00FF759F">
            <w:pPr>
              <w:spacing w:before="100" w:beforeAutospacing="1" w:after="100" w:afterAutospacing="1"/>
              <w:ind w:left="-110"/>
              <w:rPr>
                <w:szCs w:val="24"/>
                <w:lang w:eastAsia="lt-LT"/>
              </w:rPr>
            </w:pPr>
            <w:r w:rsidRPr="00301FDF">
              <w:rPr>
                <w:sz w:val="20"/>
                <w:lang w:eastAsia="lt-LT"/>
              </w:rPr>
              <w:t xml:space="preserve">Eur 1 NT </w:t>
            </w:r>
            <w:r w:rsidR="0096515B">
              <w:rPr>
                <w:sz w:val="20"/>
                <w:lang w:eastAsia="lt-LT"/>
              </w:rPr>
              <w:t>objekt./mėn.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15C989D7" w14:textId="77777777" w:rsidR="00FF759F" w:rsidRPr="00301FDF" w:rsidRDefault="00FF759F" w:rsidP="00FF759F">
            <w:pPr>
              <w:spacing w:before="100" w:beforeAutospacing="1" w:after="100" w:afterAutospacing="1"/>
              <w:jc w:val="right"/>
              <w:rPr>
                <w:szCs w:val="24"/>
                <w:lang w:eastAsia="lt-LT"/>
              </w:rPr>
            </w:pPr>
            <w:r w:rsidRPr="00301FDF">
              <w:rPr>
                <w:sz w:val="20"/>
                <w:lang w:eastAsia="lt-LT"/>
              </w:rPr>
              <w:t>1,</w:t>
            </w:r>
            <w:r>
              <w:rPr>
                <w:sz w:val="20"/>
                <w:lang w:eastAsia="lt-LT"/>
              </w:rPr>
              <w:t>06</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B9C90B" w14:textId="153B64CA" w:rsidR="00FF759F" w:rsidRPr="00301FDF" w:rsidRDefault="00FF759F" w:rsidP="00FF759F">
            <w:pPr>
              <w:spacing w:before="100" w:beforeAutospacing="1" w:after="100" w:afterAutospacing="1"/>
              <w:ind w:left="-110"/>
              <w:rPr>
                <w:szCs w:val="24"/>
                <w:lang w:eastAsia="lt-LT"/>
              </w:rPr>
            </w:pPr>
            <w:r w:rsidRPr="00301FDF">
              <w:rPr>
                <w:sz w:val="20"/>
                <w:lang w:eastAsia="lt-LT"/>
              </w:rPr>
              <w:t xml:space="preserve">Eur už </w:t>
            </w:r>
            <w:r w:rsidR="0096515B" w:rsidRPr="00301FDF">
              <w:rPr>
                <w:sz w:val="20"/>
                <w:lang w:eastAsia="lt-LT"/>
              </w:rPr>
              <w:t>100 m</w:t>
            </w:r>
            <w:r w:rsidR="0096515B" w:rsidRPr="00301FDF">
              <w:rPr>
                <w:sz w:val="20"/>
                <w:vertAlign w:val="superscript"/>
                <w:lang w:eastAsia="lt-LT"/>
              </w:rPr>
              <w:t>2</w:t>
            </w:r>
            <w:r w:rsidR="0096515B" w:rsidRPr="00301FDF">
              <w:rPr>
                <w:sz w:val="20"/>
                <w:lang w:eastAsia="lt-LT"/>
              </w:rPr>
              <w:t>/mėn.</w:t>
            </w:r>
          </w:p>
        </w:tc>
      </w:tr>
      <w:tr w:rsidR="00FF759F" w:rsidRPr="00301FDF" w14:paraId="6146D41F" w14:textId="77777777" w:rsidTr="00FC5262">
        <w:trPr>
          <w:trHeight w:val="255"/>
        </w:trPr>
        <w:tc>
          <w:tcPr>
            <w:tcW w:w="39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2F74046" w14:textId="77777777" w:rsidR="00FF759F" w:rsidRPr="00301FDF" w:rsidRDefault="00FF759F" w:rsidP="00FF759F">
            <w:pPr>
              <w:spacing w:before="100" w:beforeAutospacing="1" w:after="100" w:afterAutospacing="1"/>
              <w:rPr>
                <w:szCs w:val="24"/>
                <w:lang w:eastAsia="lt-LT"/>
              </w:rPr>
            </w:pPr>
            <w:r w:rsidRPr="00301FDF">
              <w:rPr>
                <w:sz w:val="20"/>
                <w:lang w:eastAsia="lt-LT"/>
              </w:rPr>
              <w:t>Mokslo paskirties pastatai</w:t>
            </w:r>
          </w:p>
        </w:tc>
        <w:tc>
          <w:tcPr>
            <w:tcW w:w="566" w:type="dxa"/>
            <w:tcBorders>
              <w:top w:val="nil"/>
              <w:left w:val="nil"/>
              <w:bottom w:val="single" w:sz="8" w:space="0" w:color="auto"/>
              <w:right w:val="nil"/>
            </w:tcBorders>
            <w:tcMar>
              <w:top w:w="0" w:type="dxa"/>
              <w:left w:w="108" w:type="dxa"/>
              <w:bottom w:w="0" w:type="dxa"/>
              <w:right w:w="108" w:type="dxa"/>
            </w:tcMar>
            <w:hideMark/>
          </w:tcPr>
          <w:p w14:paraId="1269B086" w14:textId="77777777" w:rsidR="00FF759F" w:rsidRPr="00301FDF" w:rsidRDefault="00FF759F" w:rsidP="00FF759F">
            <w:pPr>
              <w:spacing w:before="100" w:beforeAutospacing="1" w:after="100" w:afterAutospacing="1"/>
              <w:jc w:val="right"/>
              <w:rPr>
                <w:szCs w:val="24"/>
                <w:lang w:eastAsia="lt-LT"/>
              </w:rPr>
            </w:pPr>
            <w:r w:rsidRPr="00AF6BBE">
              <w:rPr>
                <w:sz w:val="20"/>
                <w:lang w:eastAsia="lt-LT"/>
              </w:rPr>
              <w:t>6,09</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A5B827" w14:textId="3955790C" w:rsidR="00FF759F" w:rsidRPr="00301FDF" w:rsidRDefault="00FF759F" w:rsidP="00FF759F">
            <w:pPr>
              <w:spacing w:before="100" w:beforeAutospacing="1" w:after="100" w:afterAutospacing="1"/>
              <w:ind w:left="-110"/>
              <w:rPr>
                <w:szCs w:val="24"/>
                <w:lang w:eastAsia="lt-LT"/>
              </w:rPr>
            </w:pPr>
            <w:r w:rsidRPr="00301FDF">
              <w:rPr>
                <w:sz w:val="20"/>
                <w:lang w:eastAsia="lt-LT"/>
              </w:rPr>
              <w:t xml:space="preserve">Eur 1 NT </w:t>
            </w:r>
            <w:r w:rsidR="0096515B">
              <w:rPr>
                <w:sz w:val="20"/>
                <w:lang w:eastAsia="lt-LT"/>
              </w:rPr>
              <w:t>objekt./mėn.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1F96A835" w14:textId="77777777" w:rsidR="00FF759F" w:rsidRPr="00301FDF" w:rsidRDefault="00FF759F" w:rsidP="00FF759F">
            <w:pPr>
              <w:spacing w:before="100" w:beforeAutospacing="1" w:after="100" w:afterAutospacing="1"/>
              <w:jc w:val="right"/>
              <w:rPr>
                <w:szCs w:val="24"/>
                <w:lang w:eastAsia="lt-LT"/>
              </w:rPr>
            </w:pPr>
            <w:r w:rsidRPr="00301FDF">
              <w:rPr>
                <w:sz w:val="20"/>
                <w:lang w:eastAsia="lt-LT"/>
              </w:rPr>
              <w:t>3,</w:t>
            </w:r>
            <w:r>
              <w:rPr>
                <w:sz w:val="20"/>
                <w:lang w:eastAsia="lt-LT"/>
              </w:rPr>
              <w:t>54</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BFAC6D" w14:textId="1EA55C9B" w:rsidR="00FF759F" w:rsidRPr="00301FDF" w:rsidRDefault="00FF759F" w:rsidP="00FF759F">
            <w:pPr>
              <w:spacing w:before="100" w:beforeAutospacing="1" w:after="100" w:afterAutospacing="1"/>
              <w:ind w:left="-110"/>
              <w:rPr>
                <w:szCs w:val="24"/>
                <w:lang w:eastAsia="lt-LT"/>
              </w:rPr>
            </w:pPr>
            <w:r w:rsidRPr="00301FDF">
              <w:rPr>
                <w:sz w:val="20"/>
                <w:lang w:eastAsia="lt-LT"/>
              </w:rPr>
              <w:t xml:space="preserve">Eur už </w:t>
            </w:r>
            <w:r w:rsidR="0096515B" w:rsidRPr="00301FDF">
              <w:rPr>
                <w:sz w:val="20"/>
                <w:lang w:eastAsia="lt-LT"/>
              </w:rPr>
              <w:t>100 m</w:t>
            </w:r>
            <w:r w:rsidR="0096515B" w:rsidRPr="00301FDF">
              <w:rPr>
                <w:sz w:val="20"/>
                <w:vertAlign w:val="superscript"/>
                <w:lang w:eastAsia="lt-LT"/>
              </w:rPr>
              <w:t>2</w:t>
            </w:r>
            <w:r w:rsidR="0096515B" w:rsidRPr="00301FDF">
              <w:rPr>
                <w:sz w:val="20"/>
                <w:lang w:eastAsia="lt-LT"/>
              </w:rPr>
              <w:t>/mėn.</w:t>
            </w:r>
          </w:p>
        </w:tc>
      </w:tr>
      <w:tr w:rsidR="00FF759F" w:rsidRPr="00301FDF" w14:paraId="109D8046" w14:textId="77777777" w:rsidTr="00FC5262">
        <w:trPr>
          <w:trHeight w:val="255"/>
        </w:trPr>
        <w:tc>
          <w:tcPr>
            <w:tcW w:w="39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5449348" w14:textId="77777777" w:rsidR="00FF759F" w:rsidRPr="00301FDF" w:rsidRDefault="00FF759F" w:rsidP="00FF759F">
            <w:pPr>
              <w:spacing w:before="100" w:beforeAutospacing="1" w:after="100" w:afterAutospacing="1"/>
              <w:rPr>
                <w:szCs w:val="24"/>
                <w:lang w:eastAsia="lt-LT"/>
              </w:rPr>
            </w:pPr>
            <w:r w:rsidRPr="00301FDF">
              <w:rPr>
                <w:sz w:val="20"/>
                <w:lang w:eastAsia="lt-LT"/>
              </w:rPr>
              <w:t>Gydymo paskirties pastatai</w:t>
            </w:r>
          </w:p>
        </w:tc>
        <w:tc>
          <w:tcPr>
            <w:tcW w:w="566" w:type="dxa"/>
            <w:tcBorders>
              <w:top w:val="nil"/>
              <w:left w:val="nil"/>
              <w:bottom w:val="single" w:sz="8" w:space="0" w:color="auto"/>
              <w:right w:val="nil"/>
            </w:tcBorders>
            <w:tcMar>
              <w:top w:w="0" w:type="dxa"/>
              <w:left w:w="108" w:type="dxa"/>
              <w:bottom w:w="0" w:type="dxa"/>
              <w:right w:w="108" w:type="dxa"/>
            </w:tcMar>
            <w:hideMark/>
          </w:tcPr>
          <w:p w14:paraId="62D3322E" w14:textId="77777777" w:rsidR="00FF759F" w:rsidRPr="00301FDF" w:rsidRDefault="00FF759F" w:rsidP="00FF759F">
            <w:pPr>
              <w:spacing w:before="100" w:beforeAutospacing="1" w:after="100" w:afterAutospacing="1"/>
              <w:jc w:val="right"/>
              <w:rPr>
                <w:szCs w:val="24"/>
                <w:lang w:eastAsia="lt-LT"/>
              </w:rPr>
            </w:pPr>
            <w:r w:rsidRPr="00AF6BBE">
              <w:rPr>
                <w:sz w:val="20"/>
                <w:lang w:eastAsia="lt-LT"/>
              </w:rPr>
              <w:t>6,09</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3906D2" w14:textId="0067D19E" w:rsidR="00FF759F" w:rsidRPr="00301FDF" w:rsidRDefault="00FF759F" w:rsidP="00FF759F">
            <w:pPr>
              <w:spacing w:before="100" w:beforeAutospacing="1" w:after="100" w:afterAutospacing="1"/>
              <w:ind w:left="-110"/>
              <w:rPr>
                <w:szCs w:val="24"/>
                <w:lang w:eastAsia="lt-LT"/>
              </w:rPr>
            </w:pPr>
            <w:r w:rsidRPr="00301FDF">
              <w:rPr>
                <w:sz w:val="20"/>
                <w:lang w:eastAsia="lt-LT"/>
              </w:rPr>
              <w:t xml:space="preserve">Eur 1 NT </w:t>
            </w:r>
            <w:r w:rsidR="0096515B">
              <w:rPr>
                <w:sz w:val="20"/>
                <w:lang w:eastAsia="lt-LT"/>
              </w:rPr>
              <w:t>objekt./mėn.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35C786A6" w14:textId="77777777" w:rsidR="00FF759F" w:rsidRPr="00301FDF" w:rsidRDefault="00FF759F" w:rsidP="00FF759F">
            <w:pPr>
              <w:spacing w:before="100" w:beforeAutospacing="1" w:after="100" w:afterAutospacing="1"/>
              <w:jc w:val="right"/>
              <w:rPr>
                <w:szCs w:val="24"/>
                <w:lang w:eastAsia="lt-LT"/>
              </w:rPr>
            </w:pPr>
            <w:r>
              <w:rPr>
                <w:sz w:val="20"/>
                <w:lang w:eastAsia="lt-LT"/>
              </w:rPr>
              <w:t>6,88</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855869" w14:textId="08152BBD" w:rsidR="00FF759F" w:rsidRPr="00301FDF" w:rsidRDefault="00FF759F" w:rsidP="00FF759F">
            <w:pPr>
              <w:spacing w:before="100" w:beforeAutospacing="1" w:after="100" w:afterAutospacing="1"/>
              <w:ind w:left="-110"/>
              <w:rPr>
                <w:szCs w:val="24"/>
                <w:lang w:eastAsia="lt-LT"/>
              </w:rPr>
            </w:pPr>
            <w:r w:rsidRPr="00301FDF">
              <w:rPr>
                <w:sz w:val="20"/>
                <w:lang w:eastAsia="lt-LT"/>
              </w:rPr>
              <w:t xml:space="preserve">Eur už </w:t>
            </w:r>
            <w:r w:rsidR="0096515B" w:rsidRPr="00301FDF">
              <w:rPr>
                <w:sz w:val="20"/>
                <w:lang w:eastAsia="lt-LT"/>
              </w:rPr>
              <w:t>100 m</w:t>
            </w:r>
            <w:r w:rsidR="0096515B" w:rsidRPr="00301FDF">
              <w:rPr>
                <w:sz w:val="20"/>
                <w:vertAlign w:val="superscript"/>
                <w:lang w:eastAsia="lt-LT"/>
              </w:rPr>
              <w:t>2</w:t>
            </w:r>
            <w:r w:rsidR="0096515B" w:rsidRPr="00301FDF">
              <w:rPr>
                <w:sz w:val="20"/>
                <w:lang w:eastAsia="lt-LT"/>
              </w:rPr>
              <w:t>/mėn.</w:t>
            </w:r>
          </w:p>
        </w:tc>
      </w:tr>
      <w:tr w:rsidR="00FF759F" w:rsidRPr="00301FDF" w14:paraId="66A94996" w14:textId="77777777" w:rsidTr="00FC5262">
        <w:trPr>
          <w:trHeight w:val="255"/>
        </w:trPr>
        <w:tc>
          <w:tcPr>
            <w:tcW w:w="39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54EC5E4" w14:textId="77777777" w:rsidR="00FF759F" w:rsidRPr="00301FDF" w:rsidRDefault="00FF759F" w:rsidP="00FF759F">
            <w:pPr>
              <w:spacing w:before="100" w:beforeAutospacing="1" w:after="100" w:afterAutospacing="1"/>
              <w:rPr>
                <w:szCs w:val="24"/>
                <w:lang w:eastAsia="lt-LT"/>
              </w:rPr>
            </w:pPr>
            <w:r w:rsidRPr="00301FDF">
              <w:rPr>
                <w:sz w:val="20"/>
                <w:lang w:eastAsia="lt-LT"/>
              </w:rPr>
              <w:t>Poilsio paskirties pastatai (patalpos)</w:t>
            </w:r>
          </w:p>
        </w:tc>
        <w:tc>
          <w:tcPr>
            <w:tcW w:w="566" w:type="dxa"/>
            <w:tcBorders>
              <w:top w:val="nil"/>
              <w:left w:val="nil"/>
              <w:bottom w:val="single" w:sz="8" w:space="0" w:color="auto"/>
              <w:right w:val="nil"/>
            </w:tcBorders>
            <w:tcMar>
              <w:top w:w="0" w:type="dxa"/>
              <w:left w:w="108" w:type="dxa"/>
              <w:bottom w:w="0" w:type="dxa"/>
              <w:right w:w="108" w:type="dxa"/>
            </w:tcMar>
            <w:hideMark/>
          </w:tcPr>
          <w:p w14:paraId="3A0A61BE" w14:textId="77777777" w:rsidR="00FF759F" w:rsidRPr="00301FDF" w:rsidRDefault="00FF759F" w:rsidP="00FF759F">
            <w:pPr>
              <w:spacing w:before="100" w:beforeAutospacing="1" w:after="100" w:afterAutospacing="1"/>
              <w:jc w:val="right"/>
              <w:rPr>
                <w:szCs w:val="24"/>
                <w:lang w:eastAsia="lt-LT"/>
              </w:rPr>
            </w:pPr>
            <w:r w:rsidRPr="00AF6BBE">
              <w:rPr>
                <w:sz w:val="20"/>
                <w:lang w:eastAsia="lt-LT"/>
              </w:rPr>
              <w:t>6,09</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548C6B" w14:textId="45300822" w:rsidR="00FF759F" w:rsidRPr="00301FDF" w:rsidRDefault="00FF759F" w:rsidP="00FF759F">
            <w:pPr>
              <w:spacing w:before="100" w:beforeAutospacing="1" w:after="100" w:afterAutospacing="1"/>
              <w:ind w:left="-110"/>
              <w:rPr>
                <w:szCs w:val="24"/>
                <w:lang w:eastAsia="lt-LT"/>
              </w:rPr>
            </w:pPr>
            <w:r w:rsidRPr="00301FDF">
              <w:rPr>
                <w:sz w:val="20"/>
                <w:lang w:eastAsia="lt-LT"/>
              </w:rPr>
              <w:t xml:space="preserve">Eur 1 NT </w:t>
            </w:r>
            <w:r w:rsidR="0096515B">
              <w:rPr>
                <w:sz w:val="20"/>
                <w:lang w:eastAsia="lt-LT"/>
              </w:rPr>
              <w:t>objekt./mėn.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359BA8E8" w14:textId="77777777" w:rsidR="00FF759F" w:rsidRPr="00301FDF" w:rsidRDefault="00FF759F" w:rsidP="00FF759F">
            <w:pPr>
              <w:spacing w:before="100" w:beforeAutospacing="1" w:after="100" w:afterAutospacing="1"/>
              <w:jc w:val="right"/>
              <w:rPr>
                <w:szCs w:val="24"/>
                <w:lang w:eastAsia="lt-LT"/>
              </w:rPr>
            </w:pPr>
            <w:r>
              <w:rPr>
                <w:sz w:val="20"/>
                <w:lang w:eastAsia="lt-LT"/>
              </w:rPr>
              <w:t>5,93</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ABA36D" w14:textId="43FFFEA9" w:rsidR="00FF759F" w:rsidRPr="00301FDF" w:rsidRDefault="00FF759F" w:rsidP="00FF759F">
            <w:pPr>
              <w:spacing w:before="100" w:beforeAutospacing="1" w:after="100" w:afterAutospacing="1"/>
              <w:ind w:left="-110"/>
              <w:rPr>
                <w:szCs w:val="24"/>
                <w:lang w:eastAsia="lt-LT"/>
              </w:rPr>
            </w:pPr>
            <w:r w:rsidRPr="00301FDF">
              <w:rPr>
                <w:sz w:val="20"/>
                <w:lang w:eastAsia="lt-LT"/>
              </w:rPr>
              <w:t xml:space="preserve">Eur už </w:t>
            </w:r>
            <w:r w:rsidR="0096515B" w:rsidRPr="00301FDF">
              <w:rPr>
                <w:sz w:val="20"/>
                <w:lang w:eastAsia="lt-LT"/>
              </w:rPr>
              <w:t>100 m</w:t>
            </w:r>
            <w:r w:rsidR="0096515B" w:rsidRPr="00301FDF">
              <w:rPr>
                <w:sz w:val="20"/>
                <w:vertAlign w:val="superscript"/>
                <w:lang w:eastAsia="lt-LT"/>
              </w:rPr>
              <w:t>2</w:t>
            </w:r>
            <w:r w:rsidR="0096515B" w:rsidRPr="00301FDF">
              <w:rPr>
                <w:sz w:val="20"/>
                <w:lang w:eastAsia="lt-LT"/>
              </w:rPr>
              <w:t>/mėn.</w:t>
            </w:r>
          </w:p>
        </w:tc>
      </w:tr>
      <w:tr w:rsidR="00FF759F" w:rsidRPr="00301FDF" w14:paraId="33940DB8" w14:textId="77777777" w:rsidTr="00FC5262">
        <w:trPr>
          <w:trHeight w:val="255"/>
        </w:trPr>
        <w:tc>
          <w:tcPr>
            <w:tcW w:w="39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778FA27" w14:textId="77777777" w:rsidR="00FF759F" w:rsidRPr="00301FDF" w:rsidRDefault="00FF759F" w:rsidP="00FF759F">
            <w:pPr>
              <w:spacing w:before="100" w:beforeAutospacing="1" w:after="100" w:afterAutospacing="1"/>
              <w:rPr>
                <w:szCs w:val="24"/>
                <w:lang w:eastAsia="lt-LT"/>
              </w:rPr>
            </w:pPr>
            <w:r w:rsidRPr="00301FDF">
              <w:rPr>
                <w:sz w:val="20"/>
                <w:lang w:eastAsia="lt-LT"/>
              </w:rPr>
              <w:t>Sporto paskirties pastatai</w:t>
            </w:r>
          </w:p>
        </w:tc>
        <w:tc>
          <w:tcPr>
            <w:tcW w:w="566" w:type="dxa"/>
            <w:tcBorders>
              <w:top w:val="nil"/>
              <w:left w:val="nil"/>
              <w:bottom w:val="single" w:sz="8" w:space="0" w:color="auto"/>
              <w:right w:val="nil"/>
            </w:tcBorders>
            <w:tcMar>
              <w:top w:w="0" w:type="dxa"/>
              <w:left w:w="108" w:type="dxa"/>
              <w:bottom w:w="0" w:type="dxa"/>
              <w:right w:w="108" w:type="dxa"/>
            </w:tcMar>
            <w:hideMark/>
          </w:tcPr>
          <w:p w14:paraId="47216AE8" w14:textId="77777777" w:rsidR="00FF759F" w:rsidRPr="00301FDF" w:rsidRDefault="00FF759F" w:rsidP="00FF759F">
            <w:pPr>
              <w:spacing w:before="100" w:beforeAutospacing="1" w:after="100" w:afterAutospacing="1"/>
              <w:jc w:val="right"/>
              <w:rPr>
                <w:szCs w:val="24"/>
                <w:lang w:eastAsia="lt-LT"/>
              </w:rPr>
            </w:pPr>
            <w:r w:rsidRPr="00AF6BBE">
              <w:rPr>
                <w:sz w:val="20"/>
                <w:lang w:eastAsia="lt-LT"/>
              </w:rPr>
              <w:t>6,09</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0F1DB8" w14:textId="5A1AE75F" w:rsidR="00FF759F" w:rsidRPr="00301FDF" w:rsidRDefault="00FF759F" w:rsidP="00FF759F">
            <w:pPr>
              <w:spacing w:before="100" w:beforeAutospacing="1" w:after="100" w:afterAutospacing="1"/>
              <w:ind w:left="-110"/>
              <w:rPr>
                <w:szCs w:val="24"/>
                <w:lang w:eastAsia="lt-LT"/>
              </w:rPr>
            </w:pPr>
            <w:r w:rsidRPr="00301FDF">
              <w:rPr>
                <w:sz w:val="20"/>
                <w:lang w:eastAsia="lt-LT"/>
              </w:rPr>
              <w:t xml:space="preserve">Eur 1 NT </w:t>
            </w:r>
            <w:r w:rsidR="0096515B">
              <w:rPr>
                <w:sz w:val="20"/>
                <w:lang w:eastAsia="lt-LT"/>
              </w:rPr>
              <w:t>objekt./mėn.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26F41B13" w14:textId="77777777" w:rsidR="00FF759F" w:rsidRPr="00301FDF" w:rsidRDefault="00FF759F" w:rsidP="00FF759F">
            <w:pPr>
              <w:spacing w:before="100" w:beforeAutospacing="1" w:after="100" w:afterAutospacing="1"/>
              <w:jc w:val="right"/>
              <w:rPr>
                <w:szCs w:val="24"/>
                <w:lang w:eastAsia="lt-LT"/>
              </w:rPr>
            </w:pPr>
            <w:r w:rsidRPr="00301FDF">
              <w:rPr>
                <w:sz w:val="20"/>
                <w:lang w:eastAsia="lt-LT"/>
              </w:rPr>
              <w:t>1,</w:t>
            </w:r>
            <w:r>
              <w:rPr>
                <w:sz w:val="20"/>
                <w:lang w:eastAsia="lt-LT"/>
              </w:rPr>
              <w:t>35</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BF6BB6" w14:textId="196597EE" w:rsidR="00FF759F" w:rsidRPr="00301FDF" w:rsidRDefault="00FF759F" w:rsidP="00FF759F">
            <w:pPr>
              <w:spacing w:before="100" w:beforeAutospacing="1" w:after="100" w:afterAutospacing="1"/>
              <w:ind w:left="-110"/>
              <w:rPr>
                <w:szCs w:val="24"/>
                <w:lang w:eastAsia="lt-LT"/>
              </w:rPr>
            </w:pPr>
            <w:r w:rsidRPr="00301FDF">
              <w:rPr>
                <w:sz w:val="20"/>
                <w:lang w:eastAsia="lt-LT"/>
              </w:rPr>
              <w:t xml:space="preserve">Eur už </w:t>
            </w:r>
            <w:r w:rsidR="0096515B" w:rsidRPr="00301FDF">
              <w:rPr>
                <w:sz w:val="20"/>
                <w:lang w:eastAsia="lt-LT"/>
              </w:rPr>
              <w:t>100 m</w:t>
            </w:r>
            <w:r w:rsidR="0096515B" w:rsidRPr="00301FDF">
              <w:rPr>
                <w:sz w:val="20"/>
                <w:vertAlign w:val="superscript"/>
                <w:lang w:eastAsia="lt-LT"/>
              </w:rPr>
              <w:t>2</w:t>
            </w:r>
            <w:r w:rsidR="0096515B" w:rsidRPr="00301FDF">
              <w:rPr>
                <w:sz w:val="20"/>
                <w:lang w:eastAsia="lt-LT"/>
              </w:rPr>
              <w:t>/mėn.</w:t>
            </w:r>
          </w:p>
        </w:tc>
      </w:tr>
      <w:tr w:rsidR="00FF759F" w:rsidRPr="00301FDF" w14:paraId="4AF5467D" w14:textId="77777777" w:rsidTr="00FC5262">
        <w:trPr>
          <w:trHeight w:val="255"/>
        </w:trPr>
        <w:tc>
          <w:tcPr>
            <w:tcW w:w="39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1DF1533" w14:textId="77777777" w:rsidR="00FF759F" w:rsidRPr="00301FDF" w:rsidRDefault="00FF759F" w:rsidP="00FF759F">
            <w:pPr>
              <w:spacing w:before="100" w:beforeAutospacing="1" w:after="100" w:afterAutospacing="1"/>
              <w:rPr>
                <w:szCs w:val="24"/>
                <w:lang w:eastAsia="lt-LT"/>
              </w:rPr>
            </w:pPr>
            <w:r w:rsidRPr="00301FDF">
              <w:rPr>
                <w:sz w:val="20"/>
                <w:lang w:eastAsia="lt-LT"/>
              </w:rPr>
              <w:t>Religinės paskirties pastatai</w:t>
            </w:r>
          </w:p>
        </w:tc>
        <w:tc>
          <w:tcPr>
            <w:tcW w:w="566" w:type="dxa"/>
            <w:tcBorders>
              <w:top w:val="nil"/>
              <w:left w:val="nil"/>
              <w:bottom w:val="single" w:sz="8" w:space="0" w:color="auto"/>
              <w:right w:val="nil"/>
            </w:tcBorders>
            <w:tcMar>
              <w:top w:w="0" w:type="dxa"/>
              <w:left w:w="108" w:type="dxa"/>
              <w:bottom w:w="0" w:type="dxa"/>
              <w:right w:w="108" w:type="dxa"/>
            </w:tcMar>
            <w:hideMark/>
          </w:tcPr>
          <w:p w14:paraId="763D18B2" w14:textId="77777777" w:rsidR="00FF759F" w:rsidRPr="00301FDF" w:rsidRDefault="00FF759F" w:rsidP="00FF759F">
            <w:pPr>
              <w:spacing w:before="100" w:beforeAutospacing="1" w:after="100" w:afterAutospacing="1"/>
              <w:jc w:val="right"/>
              <w:rPr>
                <w:szCs w:val="24"/>
                <w:lang w:eastAsia="lt-LT"/>
              </w:rPr>
            </w:pPr>
            <w:r w:rsidRPr="00AF6BBE">
              <w:rPr>
                <w:sz w:val="20"/>
                <w:lang w:eastAsia="lt-LT"/>
              </w:rPr>
              <w:t>6,09</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E95655" w14:textId="6D21F3E6" w:rsidR="00FF759F" w:rsidRPr="00301FDF" w:rsidRDefault="00FF759F" w:rsidP="00FF759F">
            <w:pPr>
              <w:spacing w:before="100" w:beforeAutospacing="1" w:after="100" w:afterAutospacing="1"/>
              <w:ind w:left="-110"/>
              <w:rPr>
                <w:szCs w:val="24"/>
                <w:lang w:eastAsia="lt-LT"/>
              </w:rPr>
            </w:pPr>
            <w:r w:rsidRPr="00301FDF">
              <w:rPr>
                <w:sz w:val="20"/>
                <w:lang w:eastAsia="lt-LT"/>
              </w:rPr>
              <w:t xml:space="preserve">Eur 1 NT </w:t>
            </w:r>
            <w:r w:rsidR="0096515B">
              <w:rPr>
                <w:sz w:val="20"/>
                <w:lang w:eastAsia="lt-LT"/>
              </w:rPr>
              <w:t>objekt./mėn.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32A1C37C" w14:textId="77777777" w:rsidR="00FF759F" w:rsidRPr="00301FDF" w:rsidRDefault="00FF759F" w:rsidP="00FF759F">
            <w:pPr>
              <w:spacing w:before="100" w:beforeAutospacing="1" w:after="100" w:afterAutospacing="1"/>
              <w:jc w:val="right"/>
              <w:rPr>
                <w:szCs w:val="24"/>
                <w:lang w:eastAsia="lt-LT"/>
              </w:rPr>
            </w:pPr>
            <w:r w:rsidRPr="00301FDF">
              <w:rPr>
                <w:sz w:val="20"/>
                <w:lang w:eastAsia="lt-LT"/>
              </w:rPr>
              <w:t>3,</w:t>
            </w:r>
            <w:r>
              <w:rPr>
                <w:sz w:val="20"/>
                <w:lang w:eastAsia="lt-LT"/>
              </w:rPr>
              <w:t>80</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D54644" w14:textId="42F34095" w:rsidR="00FF759F" w:rsidRPr="00301FDF" w:rsidRDefault="00FF759F" w:rsidP="00FF759F">
            <w:pPr>
              <w:spacing w:before="100" w:beforeAutospacing="1" w:after="100" w:afterAutospacing="1"/>
              <w:ind w:left="-110"/>
              <w:rPr>
                <w:szCs w:val="24"/>
                <w:lang w:eastAsia="lt-LT"/>
              </w:rPr>
            </w:pPr>
            <w:r w:rsidRPr="00301FDF">
              <w:rPr>
                <w:sz w:val="20"/>
                <w:lang w:eastAsia="lt-LT"/>
              </w:rPr>
              <w:t xml:space="preserve">Eur už </w:t>
            </w:r>
            <w:r w:rsidR="0096515B" w:rsidRPr="00301FDF">
              <w:rPr>
                <w:sz w:val="20"/>
                <w:lang w:eastAsia="lt-LT"/>
              </w:rPr>
              <w:t>100 m</w:t>
            </w:r>
            <w:r w:rsidR="0096515B" w:rsidRPr="00301FDF">
              <w:rPr>
                <w:sz w:val="20"/>
                <w:vertAlign w:val="superscript"/>
                <w:lang w:eastAsia="lt-LT"/>
              </w:rPr>
              <w:t>2</w:t>
            </w:r>
            <w:r w:rsidR="0096515B" w:rsidRPr="00301FDF">
              <w:rPr>
                <w:sz w:val="20"/>
                <w:lang w:eastAsia="lt-LT"/>
              </w:rPr>
              <w:t>/mėn.</w:t>
            </w:r>
          </w:p>
        </w:tc>
      </w:tr>
      <w:tr w:rsidR="00FF759F" w:rsidRPr="00301FDF" w14:paraId="1CB09CED" w14:textId="77777777" w:rsidTr="00FC5262">
        <w:trPr>
          <w:trHeight w:val="255"/>
        </w:trPr>
        <w:tc>
          <w:tcPr>
            <w:tcW w:w="39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E9E148F" w14:textId="77777777" w:rsidR="00FF759F" w:rsidRPr="00301FDF" w:rsidRDefault="00FF759F" w:rsidP="00FF759F">
            <w:pPr>
              <w:spacing w:before="100" w:beforeAutospacing="1" w:after="100" w:afterAutospacing="1"/>
              <w:rPr>
                <w:szCs w:val="24"/>
                <w:lang w:eastAsia="lt-LT"/>
              </w:rPr>
            </w:pPr>
            <w:r w:rsidRPr="00301FDF">
              <w:rPr>
                <w:sz w:val="20"/>
                <w:lang w:eastAsia="lt-LT"/>
              </w:rPr>
              <w:t>Specialiosios paskirties pastatai</w:t>
            </w:r>
          </w:p>
        </w:tc>
        <w:tc>
          <w:tcPr>
            <w:tcW w:w="566" w:type="dxa"/>
            <w:tcBorders>
              <w:top w:val="nil"/>
              <w:left w:val="nil"/>
              <w:bottom w:val="single" w:sz="8" w:space="0" w:color="auto"/>
              <w:right w:val="nil"/>
            </w:tcBorders>
            <w:tcMar>
              <w:top w:w="0" w:type="dxa"/>
              <w:left w:w="108" w:type="dxa"/>
              <w:bottom w:w="0" w:type="dxa"/>
              <w:right w:w="108" w:type="dxa"/>
            </w:tcMar>
            <w:hideMark/>
          </w:tcPr>
          <w:p w14:paraId="5187990D" w14:textId="77777777" w:rsidR="00FF759F" w:rsidRPr="00301FDF" w:rsidRDefault="00FF759F" w:rsidP="00FF759F">
            <w:pPr>
              <w:spacing w:before="100" w:beforeAutospacing="1" w:after="100" w:afterAutospacing="1"/>
              <w:jc w:val="right"/>
              <w:rPr>
                <w:szCs w:val="24"/>
                <w:lang w:eastAsia="lt-LT"/>
              </w:rPr>
            </w:pPr>
            <w:r w:rsidRPr="00AF6BBE">
              <w:rPr>
                <w:sz w:val="20"/>
                <w:lang w:eastAsia="lt-LT"/>
              </w:rPr>
              <w:t>6,09</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075F2A" w14:textId="1493E50E" w:rsidR="00FF759F" w:rsidRPr="00301FDF" w:rsidRDefault="00FF759F" w:rsidP="00FF759F">
            <w:pPr>
              <w:spacing w:before="100" w:beforeAutospacing="1" w:after="100" w:afterAutospacing="1"/>
              <w:ind w:left="-110"/>
              <w:rPr>
                <w:szCs w:val="24"/>
                <w:lang w:eastAsia="lt-LT"/>
              </w:rPr>
            </w:pPr>
            <w:r w:rsidRPr="00301FDF">
              <w:rPr>
                <w:sz w:val="20"/>
                <w:lang w:eastAsia="lt-LT"/>
              </w:rPr>
              <w:t xml:space="preserve">Eur 1 NT </w:t>
            </w:r>
            <w:r w:rsidR="0096515B">
              <w:rPr>
                <w:sz w:val="20"/>
                <w:lang w:eastAsia="lt-LT"/>
              </w:rPr>
              <w:t>objekt./mėn.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67DAA71F" w14:textId="77777777" w:rsidR="00FF759F" w:rsidRPr="00301FDF" w:rsidRDefault="00FF759F" w:rsidP="00FF759F">
            <w:pPr>
              <w:spacing w:before="100" w:beforeAutospacing="1" w:after="100" w:afterAutospacing="1"/>
              <w:jc w:val="right"/>
              <w:rPr>
                <w:szCs w:val="24"/>
                <w:lang w:eastAsia="lt-LT"/>
              </w:rPr>
            </w:pPr>
            <w:r>
              <w:rPr>
                <w:sz w:val="20"/>
                <w:lang w:eastAsia="lt-LT"/>
              </w:rPr>
              <w:t>2,47</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4A3A6F" w14:textId="578EAD22" w:rsidR="00FF759F" w:rsidRPr="00301FDF" w:rsidRDefault="00FF759F" w:rsidP="00FF759F">
            <w:pPr>
              <w:spacing w:before="100" w:beforeAutospacing="1" w:after="100" w:afterAutospacing="1"/>
              <w:ind w:left="-110"/>
              <w:rPr>
                <w:szCs w:val="24"/>
                <w:lang w:eastAsia="lt-LT"/>
              </w:rPr>
            </w:pPr>
            <w:r w:rsidRPr="00301FDF">
              <w:rPr>
                <w:sz w:val="20"/>
                <w:lang w:eastAsia="lt-LT"/>
              </w:rPr>
              <w:t xml:space="preserve">Eur už </w:t>
            </w:r>
            <w:r w:rsidR="0096515B" w:rsidRPr="00301FDF">
              <w:rPr>
                <w:sz w:val="20"/>
                <w:lang w:eastAsia="lt-LT"/>
              </w:rPr>
              <w:t>100 m</w:t>
            </w:r>
            <w:r w:rsidR="0096515B" w:rsidRPr="00301FDF">
              <w:rPr>
                <w:sz w:val="20"/>
                <w:vertAlign w:val="superscript"/>
                <w:lang w:eastAsia="lt-LT"/>
              </w:rPr>
              <w:t>2</w:t>
            </w:r>
            <w:r w:rsidR="0096515B" w:rsidRPr="00301FDF">
              <w:rPr>
                <w:sz w:val="20"/>
                <w:lang w:eastAsia="lt-LT"/>
              </w:rPr>
              <w:t>/mėn.</w:t>
            </w:r>
          </w:p>
        </w:tc>
      </w:tr>
      <w:tr w:rsidR="00557AB3" w:rsidRPr="00301FDF" w14:paraId="65A369BE" w14:textId="77777777" w:rsidTr="001107DA">
        <w:trPr>
          <w:trHeight w:val="255"/>
        </w:trPr>
        <w:tc>
          <w:tcPr>
            <w:tcW w:w="39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E80F974" w14:textId="77777777" w:rsidR="00557AB3" w:rsidRPr="00301FDF" w:rsidRDefault="00557AB3" w:rsidP="001107DA">
            <w:pPr>
              <w:spacing w:before="100" w:beforeAutospacing="1" w:after="100" w:afterAutospacing="1"/>
              <w:rPr>
                <w:szCs w:val="24"/>
                <w:lang w:eastAsia="lt-LT"/>
              </w:rPr>
            </w:pPr>
            <w:r w:rsidRPr="00301FDF">
              <w:rPr>
                <w:sz w:val="20"/>
                <w:lang w:eastAsia="lt-LT"/>
              </w:rPr>
              <w:t>Sodų paskirties pastatai</w:t>
            </w:r>
          </w:p>
        </w:tc>
        <w:tc>
          <w:tcPr>
            <w:tcW w:w="566" w:type="dxa"/>
            <w:tcBorders>
              <w:top w:val="nil"/>
              <w:left w:val="nil"/>
              <w:bottom w:val="single" w:sz="8" w:space="0" w:color="auto"/>
              <w:right w:val="nil"/>
            </w:tcBorders>
            <w:tcMar>
              <w:top w:w="0" w:type="dxa"/>
              <w:left w:w="108" w:type="dxa"/>
              <w:bottom w:w="0" w:type="dxa"/>
              <w:right w:w="108" w:type="dxa"/>
            </w:tcMar>
            <w:vAlign w:val="center"/>
            <w:hideMark/>
          </w:tcPr>
          <w:p w14:paraId="74EEAA4F"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0,</w:t>
            </w:r>
            <w:r w:rsidR="00FF759F">
              <w:rPr>
                <w:sz w:val="20"/>
                <w:lang w:eastAsia="lt-LT"/>
              </w:rPr>
              <w:t>50</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088A5F" w14:textId="543F7764"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1 NT </w:t>
            </w:r>
            <w:r w:rsidR="0096515B">
              <w:rPr>
                <w:sz w:val="20"/>
                <w:lang w:eastAsia="lt-LT"/>
              </w:rPr>
              <w:t>objekt./mėn.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79B100C0" w14:textId="77777777" w:rsidR="00557AB3" w:rsidRPr="00301FDF" w:rsidRDefault="00FF759F" w:rsidP="001107DA">
            <w:pPr>
              <w:spacing w:before="100" w:beforeAutospacing="1" w:after="100" w:afterAutospacing="1"/>
              <w:jc w:val="right"/>
              <w:rPr>
                <w:szCs w:val="24"/>
                <w:lang w:eastAsia="lt-LT"/>
              </w:rPr>
            </w:pPr>
            <w:r>
              <w:rPr>
                <w:sz w:val="20"/>
                <w:lang w:eastAsia="lt-LT"/>
              </w:rPr>
              <w:t>1,00</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76C655" w14:textId="5F78523B"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1 NT </w:t>
            </w:r>
            <w:r w:rsidR="0096515B">
              <w:rPr>
                <w:sz w:val="20"/>
                <w:lang w:eastAsia="lt-LT"/>
              </w:rPr>
              <w:t>objekt./mėn.</w:t>
            </w:r>
          </w:p>
        </w:tc>
      </w:tr>
      <w:tr w:rsidR="00557AB3" w:rsidRPr="00301FDF" w14:paraId="730D267A" w14:textId="77777777" w:rsidTr="001107DA">
        <w:trPr>
          <w:trHeight w:val="255"/>
        </w:trPr>
        <w:tc>
          <w:tcPr>
            <w:tcW w:w="39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91C8713" w14:textId="77777777" w:rsidR="00557AB3" w:rsidRPr="00301FDF" w:rsidRDefault="00557AB3" w:rsidP="001107DA">
            <w:pPr>
              <w:spacing w:before="100" w:beforeAutospacing="1" w:after="100" w:afterAutospacing="1"/>
              <w:rPr>
                <w:szCs w:val="24"/>
                <w:lang w:eastAsia="lt-LT"/>
              </w:rPr>
            </w:pPr>
            <w:r w:rsidRPr="00301FDF">
              <w:rPr>
                <w:sz w:val="20"/>
                <w:lang w:eastAsia="lt-LT"/>
              </w:rPr>
              <w:t>Kiti pastatai</w:t>
            </w:r>
          </w:p>
        </w:tc>
        <w:tc>
          <w:tcPr>
            <w:tcW w:w="566" w:type="dxa"/>
            <w:tcBorders>
              <w:top w:val="nil"/>
              <w:left w:val="nil"/>
              <w:bottom w:val="single" w:sz="8" w:space="0" w:color="auto"/>
              <w:right w:val="nil"/>
            </w:tcBorders>
            <w:tcMar>
              <w:top w:w="0" w:type="dxa"/>
              <w:left w:w="108" w:type="dxa"/>
              <w:bottom w:w="0" w:type="dxa"/>
              <w:right w:w="108" w:type="dxa"/>
            </w:tcMar>
            <w:vAlign w:val="center"/>
            <w:hideMark/>
          </w:tcPr>
          <w:p w14:paraId="6676B0B4" w14:textId="77777777" w:rsidR="00557AB3" w:rsidRPr="00301FDF" w:rsidRDefault="00FF759F" w:rsidP="001107DA">
            <w:pPr>
              <w:spacing w:before="100" w:beforeAutospacing="1" w:after="100" w:afterAutospacing="1"/>
              <w:jc w:val="right"/>
              <w:rPr>
                <w:szCs w:val="24"/>
                <w:lang w:eastAsia="lt-LT"/>
              </w:rPr>
            </w:pPr>
            <w:r>
              <w:rPr>
                <w:sz w:val="20"/>
                <w:lang w:eastAsia="lt-LT"/>
              </w:rPr>
              <w:t>6,09</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65CA32" w14:textId="25B37667"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1 NT </w:t>
            </w:r>
            <w:r w:rsidR="0096515B">
              <w:rPr>
                <w:sz w:val="20"/>
                <w:lang w:eastAsia="lt-LT"/>
              </w:rPr>
              <w:t>objekt./mėn.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460AD414" w14:textId="77777777" w:rsidR="00557AB3" w:rsidRPr="00301FDF" w:rsidRDefault="00FF759F" w:rsidP="001107DA">
            <w:pPr>
              <w:spacing w:before="100" w:beforeAutospacing="1" w:after="100" w:afterAutospacing="1"/>
              <w:jc w:val="right"/>
              <w:rPr>
                <w:szCs w:val="24"/>
                <w:lang w:eastAsia="lt-LT"/>
              </w:rPr>
            </w:pPr>
            <w:r>
              <w:rPr>
                <w:sz w:val="20"/>
                <w:lang w:eastAsia="lt-LT"/>
              </w:rPr>
              <w:t>9,37</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76DD1B" w14:textId="7C6B35F1"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už </w:t>
            </w:r>
            <w:r w:rsidR="0096515B" w:rsidRPr="00301FDF">
              <w:rPr>
                <w:sz w:val="20"/>
                <w:lang w:eastAsia="lt-LT"/>
              </w:rPr>
              <w:t>100 m</w:t>
            </w:r>
            <w:r w:rsidR="0096515B" w:rsidRPr="00301FDF">
              <w:rPr>
                <w:sz w:val="20"/>
                <w:vertAlign w:val="superscript"/>
                <w:lang w:eastAsia="lt-LT"/>
              </w:rPr>
              <w:t>2</w:t>
            </w:r>
            <w:r w:rsidR="0096515B" w:rsidRPr="00301FDF">
              <w:rPr>
                <w:sz w:val="20"/>
                <w:lang w:eastAsia="lt-LT"/>
              </w:rPr>
              <w:t>/mėn.</w:t>
            </w:r>
          </w:p>
        </w:tc>
      </w:tr>
    </w:tbl>
    <w:p w14:paraId="5A8A1612" w14:textId="77777777" w:rsidR="00557AB3" w:rsidRPr="00301FDF" w:rsidRDefault="00557AB3" w:rsidP="00557AB3">
      <w:pPr>
        <w:spacing w:before="100" w:beforeAutospacing="1" w:after="100" w:afterAutospacing="1"/>
        <w:jc w:val="center"/>
        <w:rPr>
          <w:b/>
          <w:bCs/>
          <w:szCs w:val="24"/>
          <w:lang w:eastAsia="lt-LT"/>
        </w:rPr>
      </w:pPr>
      <w:r>
        <w:rPr>
          <w:b/>
          <w:bCs/>
          <w:szCs w:val="24"/>
          <w:lang w:eastAsia="lt-LT"/>
        </w:rPr>
        <w:t>Vietinės įmokos</w:t>
      </w:r>
      <w:r w:rsidRPr="00301FDF">
        <w:rPr>
          <w:b/>
          <w:bCs/>
          <w:szCs w:val="24"/>
          <w:lang w:eastAsia="lt-LT"/>
        </w:rPr>
        <w:t xml:space="preserve"> dydžiai nekilnojamojo turto objektams, kurie naudojasi individualiais konteineriais</w:t>
      </w:r>
    </w:p>
    <w:tbl>
      <w:tblPr>
        <w:tblW w:w="9385" w:type="dxa"/>
        <w:tblInd w:w="108" w:type="dxa"/>
        <w:tblCellMar>
          <w:left w:w="0" w:type="dxa"/>
          <w:right w:w="0" w:type="dxa"/>
        </w:tblCellMar>
        <w:tblLook w:val="04A0" w:firstRow="1" w:lastRow="0" w:firstColumn="1" w:lastColumn="0" w:noHBand="0" w:noVBand="1"/>
      </w:tblPr>
      <w:tblGrid>
        <w:gridCol w:w="3851"/>
        <w:gridCol w:w="1666"/>
        <w:gridCol w:w="1169"/>
        <w:gridCol w:w="1457"/>
        <w:gridCol w:w="1242"/>
      </w:tblGrid>
      <w:tr w:rsidR="00557AB3" w:rsidRPr="00301FDF" w14:paraId="1967E016" w14:textId="77777777" w:rsidTr="001107DA">
        <w:trPr>
          <w:cantSplit/>
          <w:trHeight w:val="255"/>
        </w:trPr>
        <w:tc>
          <w:tcPr>
            <w:tcW w:w="385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7DA533" w14:textId="77777777" w:rsidR="00557AB3" w:rsidRPr="00301FDF" w:rsidRDefault="00557AB3" w:rsidP="001107DA">
            <w:pPr>
              <w:spacing w:before="100" w:beforeAutospacing="1" w:after="100" w:afterAutospacing="1"/>
              <w:jc w:val="center"/>
              <w:rPr>
                <w:szCs w:val="24"/>
                <w:lang w:eastAsia="lt-LT"/>
              </w:rPr>
            </w:pPr>
            <w:r w:rsidRPr="00301FDF">
              <w:rPr>
                <w:b/>
                <w:bCs/>
                <w:sz w:val="20"/>
                <w:lang w:eastAsia="lt-LT"/>
              </w:rPr>
              <w:t>Nekilnojamojo turto objektų kategorijos</w:t>
            </w:r>
          </w:p>
        </w:tc>
        <w:tc>
          <w:tcPr>
            <w:tcW w:w="2835" w:type="dxa"/>
            <w:gridSpan w:val="2"/>
            <w:tcBorders>
              <w:top w:val="single" w:sz="8" w:space="0" w:color="auto"/>
              <w:left w:val="nil"/>
              <w:bottom w:val="single" w:sz="8" w:space="0" w:color="auto"/>
              <w:right w:val="single" w:sz="8" w:space="0" w:color="000000"/>
            </w:tcBorders>
            <w:tcMar>
              <w:top w:w="0" w:type="dxa"/>
              <w:left w:w="108" w:type="dxa"/>
              <w:bottom w:w="0" w:type="dxa"/>
              <w:right w:w="108" w:type="dxa"/>
            </w:tcMar>
            <w:vAlign w:val="center"/>
            <w:hideMark/>
          </w:tcPr>
          <w:p w14:paraId="35378E9D" w14:textId="77777777" w:rsidR="00557AB3" w:rsidRPr="00301FDF" w:rsidRDefault="00557AB3" w:rsidP="001107DA">
            <w:pPr>
              <w:spacing w:before="100" w:beforeAutospacing="1" w:after="100" w:afterAutospacing="1"/>
              <w:jc w:val="center"/>
              <w:rPr>
                <w:szCs w:val="24"/>
                <w:lang w:eastAsia="lt-LT"/>
              </w:rPr>
            </w:pPr>
            <w:r w:rsidRPr="00301FDF">
              <w:rPr>
                <w:b/>
                <w:bCs/>
                <w:sz w:val="20"/>
                <w:lang w:eastAsia="lt-LT"/>
              </w:rPr>
              <w:t xml:space="preserve">VĮ pastovioji </w:t>
            </w:r>
            <w:r w:rsidR="00BA3A7B" w:rsidRPr="00301FDF">
              <w:rPr>
                <w:b/>
                <w:bCs/>
                <w:sz w:val="20"/>
                <w:lang w:eastAsia="lt-LT"/>
              </w:rPr>
              <w:t>da</w:t>
            </w:r>
            <w:r w:rsidR="00BA3A7B">
              <w:rPr>
                <w:b/>
                <w:bCs/>
                <w:sz w:val="20"/>
                <w:lang w:eastAsia="lt-LT"/>
              </w:rPr>
              <w:t>l</w:t>
            </w:r>
            <w:r w:rsidR="00BA3A7B" w:rsidRPr="00301FDF">
              <w:rPr>
                <w:b/>
                <w:bCs/>
                <w:sz w:val="20"/>
                <w:lang w:eastAsia="lt-LT"/>
              </w:rPr>
              <w:t>i</w:t>
            </w:r>
            <w:r w:rsidR="00BA3A7B">
              <w:rPr>
                <w:b/>
                <w:bCs/>
                <w:sz w:val="20"/>
                <w:lang w:eastAsia="lt-LT"/>
              </w:rPr>
              <w:t>s</w:t>
            </w:r>
          </w:p>
        </w:tc>
        <w:tc>
          <w:tcPr>
            <w:tcW w:w="2699" w:type="dxa"/>
            <w:gridSpan w:val="2"/>
            <w:tcBorders>
              <w:top w:val="single" w:sz="8" w:space="0" w:color="auto"/>
              <w:left w:val="nil"/>
              <w:bottom w:val="nil"/>
              <w:right w:val="single" w:sz="8" w:space="0" w:color="000000"/>
            </w:tcBorders>
            <w:tcMar>
              <w:top w:w="0" w:type="dxa"/>
              <w:left w:w="108" w:type="dxa"/>
              <w:bottom w:w="0" w:type="dxa"/>
              <w:right w:w="108" w:type="dxa"/>
            </w:tcMar>
            <w:vAlign w:val="center"/>
            <w:hideMark/>
          </w:tcPr>
          <w:p w14:paraId="2F66E4E5" w14:textId="77777777" w:rsidR="00557AB3" w:rsidRPr="00301FDF" w:rsidRDefault="00557AB3" w:rsidP="001107DA">
            <w:pPr>
              <w:spacing w:before="100" w:beforeAutospacing="1" w:after="100" w:afterAutospacing="1"/>
              <w:jc w:val="center"/>
              <w:rPr>
                <w:szCs w:val="24"/>
                <w:lang w:eastAsia="lt-LT"/>
              </w:rPr>
            </w:pPr>
            <w:r w:rsidRPr="00301FDF">
              <w:rPr>
                <w:b/>
                <w:bCs/>
                <w:sz w:val="20"/>
                <w:lang w:eastAsia="lt-LT"/>
              </w:rPr>
              <w:t xml:space="preserve">VĮ kintamoji </w:t>
            </w:r>
            <w:r w:rsidR="00BA3A7B" w:rsidRPr="00301FDF">
              <w:rPr>
                <w:b/>
                <w:bCs/>
                <w:sz w:val="20"/>
                <w:lang w:eastAsia="lt-LT"/>
              </w:rPr>
              <w:t>da</w:t>
            </w:r>
            <w:r w:rsidR="00BA3A7B">
              <w:rPr>
                <w:b/>
                <w:bCs/>
                <w:sz w:val="20"/>
                <w:lang w:eastAsia="lt-LT"/>
              </w:rPr>
              <w:t>l</w:t>
            </w:r>
            <w:r w:rsidR="00BA3A7B" w:rsidRPr="00301FDF">
              <w:rPr>
                <w:b/>
                <w:bCs/>
                <w:sz w:val="20"/>
                <w:lang w:eastAsia="lt-LT"/>
              </w:rPr>
              <w:t>i</w:t>
            </w:r>
            <w:r w:rsidR="00BA3A7B">
              <w:rPr>
                <w:b/>
                <w:bCs/>
                <w:sz w:val="20"/>
                <w:lang w:eastAsia="lt-LT"/>
              </w:rPr>
              <w:t>s</w:t>
            </w:r>
          </w:p>
        </w:tc>
      </w:tr>
      <w:tr w:rsidR="00557AB3" w:rsidRPr="00301FDF" w14:paraId="295C48D6" w14:textId="77777777" w:rsidTr="001107DA">
        <w:trPr>
          <w:cantSplit/>
          <w:trHeight w:val="255"/>
        </w:trPr>
        <w:tc>
          <w:tcPr>
            <w:tcW w:w="3851" w:type="dxa"/>
            <w:vMerge/>
            <w:tcBorders>
              <w:top w:val="single" w:sz="8" w:space="0" w:color="auto"/>
              <w:left w:val="single" w:sz="8" w:space="0" w:color="auto"/>
              <w:bottom w:val="single" w:sz="8" w:space="0" w:color="auto"/>
              <w:right w:val="single" w:sz="8" w:space="0" w:color="auto"/>
            </w:tcBorders>
            <w:vAlign w:val="center"/>
            <w:hideMark/>
          </w:tcPr>
          <w:p w14:paraId="410C7CFD" w14:textId="77777777" w:rsidR="00557AB3" w:rsidRPr="00301FDF" w:rsidRDefault="00557AB3" w:rsidP="001107DA">
            <w:pPr>
              <w:rPr>
                <w:szCs w:val="24"/>
                <w:lang w:eastAsia="lt-LT"/>
              </w:rPr>
            </w:pPr>
          </w:p>
        </w:tc>
        <w:tc>
          <w:tcPr>
            <w:tcW w:w="2835" w:type="dxa"/>
            <w:gridSpan w:val="2"/>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1723DD50" w14:textId="77777777" w:rsidR="00557AB3" w:rsidRPr="00301FDF" w:rsidRDefault="00557AB3" w:rsidP="001107DA">
            <w:pPr>
              <w:spacing w:before="100" w:beforeAutospacing="1" w:after="100" w:afterAutospacing="1"/>
              <w:jc w:val="center"/>
              <w:rPr>
                <w:szCs w:val="24"/>
                <w:lang w:eastAsia="lt-LT"/>
              </w:rPr>
            </w:pPr>
            <w:r w:rsidRPr="00301FDF">
              <w:rPr>
                <w:b/>
                <w:bCs/>
                <w:sz w:val="20"/>
                <w:lang w:eastAsia="lt-LT"/>
              </w:rPr>
              <w:t>Įmokos dydis</w:t>
            </w:r>
          </w:p>
        </w:tc>
        <w:tc>
          <w:tcPr>
            <w:tcW w:w="2699" w:type="dxa"/>
            <w:gridSpan w:val="2"/>
            <w:tcBorders>
              <w:top w:val="single" w:sz="8" w:space="0" w:color="auto"/>
              <w:left w:val="nil"/>
              <w:bottom w:val="single" w:sz="4" w:space="0" w:color="auto"/>
              <w:right w:val="single" w:sz="8" w:space="0" w:color="000000"/>
            </w:tcBorders>
            <w:tcMar>
              <w:top w:w="0" w:type="dxa"/>
              <w:left w:w="108" w:type="dxa"/>
              <w:bottom w:w="0" w:type="dxa"/>
              <w:right w:w="108" w:type="dxa"/>
            </w:tcMar>
            <w:vAlign w:val="center"/>
            <w:hideMark/>
          </w:tcPr>
          <w:p w14:paraId="55EE1303" w14:textId="77777777" w:rsidR="00557AB3" w:rsidRPr="00301FDF" w:rsidRDefault="00557AB3" w:rsidP="001107DA">
            <w:pPr>
              <w:spacing w:before="100" w:beforeAutospacing="1" w:after="100" w:afterAutospacing="1"/>
              <w:jc w:val="center"/>
              <w:rPr>
                <w:szCs w:val="24"/>
                <w:lang w:eastAsia="lt-LT"/>
              </w:rPr>
            </w:pPr>
            <w:r w:rsidRPr="00301FDF">
              <w:rPr>
                <w:b/>
                <w:bCs/>
                <w:sz w:val="20"/>
                <w:lang w:eastAsia="lt-LT"/>
              </w:rPr>
              <w:t>Įmokos dydis</w:t>
            </w:r>
          </w:p>
        </w:tc>
      </w:tr>
      <w:tr w:rsidR="00557AB3" w:rsidRPr="00301FDF" w14:paraId="548F4F9F" w14:textId="77777777" w:rsidTr="001107DA">
        <w:trPr>
          <w:cantSplit/>
          <w:trHeight w:val="259"/>
        </w:trPr>
        <w:tc>
          <w:tcPr>
            <w:tcW w:w="385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62FF0D" w14:textId="77777777" w:rsidR="00557AB3" w:rsidRPr="00301FDF" w:rsidRDefault="00557AB3" w:rsidP="001107DA">
            <w:pPr>
              <w:spacing w:before="100" w:beforeAutospacing="1" w:after="100" w:afterAutospacing="1"/>
              <w:rPr>
                <w:szCs w:val="24"/>
                <w:lang w:eastAsia="lt-LT"/>
              </w:rPr>
            </w:pPr>
            <w:r w:rsidRPr="00301FDF">
              <w:rPr>
                <w:sz w:val="20"/>
                <w:lang w:eastAsia="lt-LT"/>
              </w:rPr>
              <w:t>Gyvenamosios paskirties pastatai (</w:t>
            </w:r>
            <w:r w:rsidR="00FF759F">
              <w:rPr>
                <w:sz w:val="20"/>
                <w:lang w:eastAsia="lt-LT"/>
              </w:rPr>
              <w:t>individualūs namai</w:t>
            </w:r>
            <w:r w:rsidRPr="00301FDF">
              <w:rPr>
                <w:sz w:val="20"/>
                <w:lang w:eastAsia="lt-LT"/>
              </w:rPr>
              <w:t>)</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74DF703C" w14:textId="77777777" w:rsidR="00557AB3" w:rsidRPr="00301FDF" w:rsidRDefault="00557AB3" w:rsidP="001107DA">
            <w:pPr>
              <w:spacing w:before="100" w:beforeAutospacing="1" w:after="100" w:afterAutospacing="1"/>
              <w:jc w:val="center"/>
              <w:rPr>
                <w:szCs w:val="24"/>
                <w:lang w:eastAsia="lt-LT"/>
              </w:rPr>
            </w:pPr>
            <w:r w:rsidRPr="00301FDF">
              <w:rPr>
                <w:sz w:val="20"/>
                <w:lang w:eastAsia="lt-LT"/>
              </w:rPr>
              <w:t>2,</w:t>
            </w:r>
            <w:r w:rsidR="00FF759F">
              <w:rPr>
                <w:sz w:val="20"/>
                <w:lang w:eastAsia="lt-LT"/>
              </w:rPr>
              <w:t>89</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E197D2" w14:textId="43878237" w:rsidR="00557AB3" w:rsidRPr="00301FDF" w:rsidRDefault="00557AB3" w:rsidP="001107DA">
            <w:pPr>
              <w:spacing w:before="100" w:beforeAutospacing="1" w:after="100" w:afterAutospacing="1"/>
              <w:ind w:left="-78" w:hanging="32"/>
              <w:rPr>
                <w:szCs w:val="24"/>
                <w:lang w:eastAsia="lt-LT"/>
              </w:rPr>
            </w:pPr>
            <w:r w:rsidRPr="00301FDF">
              <w:rPr>
                <w:sz w:val="20"/>
                <w:lang w:eastAsia="lt-LT"/>
              </w:rPr>
              <w:t xml:space="preserve">Eur 1 NT </w:t>
            </w:r>
            <w:r w:rsidR="0096515B">
              <w:rPr>
                <w:sz w:val="20"/>
                <w:lang w:eastAsia="lt-LT"/>
              </w:rPr>
              <w:t>objekt./mėn.</w:t>
            </w:r>
          </w:p>
        </w:tc>
        <w:tc>
          <w:tcPr>
            <w:tcW w:w="1457" w:type="dxa"/>
            <w:tcBorders>
              <w:top w:val="single" w:sz="8" w:space="0" w:color="auto"/>
              <w:left w:val="nil"/>
              <w:bottom w:val="single" w:sz="8" w:space="0" w:color="auto"/>
              <w:right w:val="nil"/>
            </w:tcBorders>
            <w:tcMar>
              <w:top w:w="0" w:type="dxa"/>
              <w:left w:w="108" w:type="dxa"/>
              <w:bottom w:w="0" w:type="dxa"/>
              <w:right w:w="108" w:type="dxa"/>
            </w:tcMar>
            <w:vAlign w:val="center"/>
            <w:hideMark/>
          </w:tcPr>
          <w:p w14:paraId="7B8A2E06" w14:textId="77777777" w:rsidR="00557AB3" w:rsidRPr="00903521" w:rsidRDefault="00FF759F" w:rsidP="001107DA">
            <w:pPr>
              <w:spacing w:before="100" w:beforeAutospacing="1" w:after="100" w:afterAutospacing="1"/>
              <w:jc w:val="right"/>
              <w:rPr>
                <w:sz w:val="20"/>
                <w:lang w:eastAsia="lt-LT"/>
              </w:rPr>
            </w:pPr>
            <w:r>
              <w:rPr>
                <w:sz w:val="20"/>
                <w:lang w:eastAsia="lt-LT"/>
              </w:rPr>
              <w:t>6,86</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149B1B"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120 l kont. ištuštin.</w:t>
            </w:r>
          </w:p>
        </w:tc>
      </w:tr>
      <w:tr w:rsidR="00557AB3" w:rsidRPr="00301FDF" w14:paraId="486886F8"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18EE677F"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0D0539B9"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1C8425BB"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bottom"/>
            <w:hideMark/>
          </w:tcPr>
          <w:p w14:paraId="14A84144" w14:textId="77777777" w:rsidR="00557AB3" w:rsidRPr="00301FDF" w:rsidRDefault="00FF759F" w:rsidP="001107DA">
            <w:pPr>
              <w:spacing w:before="100" w:beforeAutospacing="1" w:after="100" w:afterAutospacing="1"/>
              <w:jc w:val="right"/>
              <w:rPr>
                <w:szCs w:val="24"/>
                <w:lang w:eastAsia="lt-LT"/>
              </w:rPr>
            </w:pPr>
            <w:r>
              <w:rPr>
                <w:sz w:val="20"/>
                <w:lang w:eastAsia="lt-LT"/>
              </w:rPr>
              <w:t>13,72</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DC8860"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240 l kont. ištuštin.</w:t>
            </w:r>
          </w:p>
        </w:tc>
      </w:tr>
      <w:tr w:rsidR="00557AB3" w:rsidRPr="00301FDF" w14:paraId="4BC4D0CC"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D0EA57E" w14:textId="77777777" w:rsidR="00557AB3" w:rsidRPr="00301FDF" w:rsidRDefault="00557AB3" w:rsidP="001107DA">
            <w:pPr>
              <w:spacing w:before="100" w:beforeAutospacing="1" w:after="100" w:afterAutospacing="1"/>
              <w:rPr>
                <w:szCs w:val="24"/>
                <w:lang w:eastAsia="lt-LT"/>
              </w:rPr>
            </w:pPr>
            <w:r w:rsidRPr="00301FDF">
              <w:rPr>
                <w:sz w:val="20"/>
                <w:lang w:eastAsia="lt-LT"/>
              </w:rPr>
              <w:t>Viešbučių paskirties pastatai (patalpos)</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65EFC4F6" w14:textId="77777777" w:rsidR="00557AB3" w:rsidRPr="00301FDF" w:rsidRDefault="00AA0800" w:rsidP="001107DA">
            <w:pPr>
              <w:spacing w:before="100" w:beforeAutospacing="1" w:after="100" w:afterAutospacing="1"/>
              <w:ind w:right="-109"/>
              <w:jc w:val="center"/>
              <w:rPr>
                <w:szCs w:val="24"/>
                <w:lang w:eastAsia="lt-LT"/>
              </w:rPr>
            </w:pPr>
            <w:r>
              <w:rPr>
                <w:sz w:val="20"/>
                <w:lang w:eastAsia="lt-LT"/>
              </w:rPr>
              <w:t>6,09</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640AAD" w14:textId="243998F6"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1 NT </w:t>
            </w:r>
            <w:r w:rsidR="0096515B">
              <w:rPr>
                <w:sz w:val="20"/>
                <w:lang w:eastAsia="lt-LT"/>
              </w:rPr>
              <w:t>objekt./mėn.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2AFA6B9C" w14:textId="77777777" w:rsidR="00557AB3" w:rsidRPr="00301FDF" w:rsidRDefault="00FF759F" w:rsidP="001107DA">
            <w:pPr>
              <w:spacing w:before="100" w:beforeAutospacing="1" w:after="100" w:afterAutospacing="1"/>
              <w:jc w:val="right"/>
              <w:rPr>
                <w:szCs w:val="24"/>
                <w:lang w:eastAsia="lt-LT"/>
              </w:rPr>
            </w:pPr>
            <w:r>
              <w:rPr>
                <w:sz w:val="20"/>
                <w:lang w:eastAsia="lt-LT"/>
              </w:rPr>
              <w:t>2</w:t>
            </w:r>
            <w:r w:rsidR="002231CD">
              <w:rPr>
                <w:sz w:val="20"/>
                <w:lang w:eastAsia="lt-LT"/>
              </w:rPr>
              <w:t>,</w:t>
            </w:r>
            <w:r w:rsidR="00E949A3">
              <w:rPr>
                <w:sz w:val="20"/>
                <w:lang w:eastAsia="lt-LT"/>
              </w:rPr>
              <w:t>42</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FF1490"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už </w:t>
            </w:r>
            <w:r w:rsidR="00E949A3" w:rsidRPr="00301FDF">
              <w:rPr>
                <w:sz w:val="20"/>
                <w:lang w:eastAsia="lt-LT"/>
              </w:rPr>
              <w:t>120</w:t>
            </w:r>
            <w:r w:rsidR="00E949A3">
              <w:rPr>
                <w:sz w:val="20"/>
                <w:lang w:eastAsia="lt-LT"/>
              </w:rPr>
              <w:t xml:space="preserve"> </w:t>
            </w:r>
            <w:r w:rsidRPr="00301FDF">
              <w:rPr>
                <w:sz w:val="20"/>
                <w:lang w:eastAsia="lt-LT"/>
              </w:rPr>
              <w:t>l kont. ištuštin.</w:t>
            </w:r>
          </w:p>
        </w:tc>
      </w:tr>
      <w:tr w:rsidR="00557AB3" w:rsidRPr="00301FDF" w14:paraId="29321D3B"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588AFEF2"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676365C6"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6B44514A"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36EF8775" w14:textId="77777777" w:rsidR="00557AB3" w:rsidRPr="00301FDF" w:rsidRDefault="00557AB3" w:rsidP="001107DA">
            <w:pPr>
              <w:spacing w:before="100" w:beforeAutospacing="1" w:after="100" w:afterAutospacing="1"/>
              <w:ind w:right="-250"/>
              <w:jc w:val="center"/>
              <w:rPr>
                <w:sz w:val="20"/>
                <w:lang w:eastAsia="lt-LT"/>
              </w:rPr>
            </w:pPr>
            <w:r w:rsidRPr="00301FDF">
              <w:rPr>
                <w:sz w:val="20"/>
                <w:lang w:eastAsia="lt-LT"/>
              </w:rPr>
              <w:t xml:space="preserve">           </w:t>
            </w:r>
            <w:r w:rsidR="003658DB">
              <w:rPr>
                <w:sz w:val="20"/>
                <w:lang w:eastAsia="lt-LT"/>
              </w:rPr>
              <w:t>4,84</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2C6BD9"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už </w:t>
            </w:r>
            <w:r w:rsidR="00E949A3" w:rsidRPr="00301FDF">
              <w:rPr>
                <w:sz w:val="20"/>
                <w:lang w:eastAsia="lt-LT"/>
              </w:rPr>
              <w:t>240</w:t>
            </w:r>
            <w:r w:rsidRPr="00301FDF">
              <w:rPr>
                <w:sz w:val="20"/>
                <w:lang w:eastAsia="lt-LT"/>
              </w:rPr>
              <w:t xml:space="preserve"> l kont. ištuštin.</w:t>
            </w:r>
          </w:p>
        </w:tc>
      </w:tr>
      <w:tr w:rsidR="00557AB3" w:rsidRPr="00301FDF" w14:paraId="2E8AC799"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02981929"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2009DA44"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3507282A"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6E9CAC58" w14:textId="77777777" w:rsidR="00557AB3" w:rsidRPr="00301FDF" w:rsidRDefault="001536C7" w:rsidP="001107DA">
            <w:pPr>
              <w:spacing w:before="100" w:beforeAutospacing="1" w:after="100" w:afterAutospacing="1"/>
              <w:jc w:val="right"/>
              <w:rPr>
                <w:szCs w:val="24"/>
                <w:lang w:eastAsia="lt-LT"/>
              </w:rPr>
            </w:pPr>
            <w:r>
              <w:rPr>
                <w:sz w:val="20"/>
                <w:lang w:eastAsia="lt-LT"/>
              </w:rPr>
              <w:t>22,20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8CAB0D" w14:textId="77777777" w:rsidR="00557AB3" w:rsidRPr="00301FDF" w:rsidRDefault="00557AB3" w:rsidP="001107DA">
            <w:pPr>
              <w:ind w:left="-250" w:right="-52"/>
              <w:rPr>
                <w:szCs w:val="24"/>
                <w:lang w:eastAsia="lt-LT"/>
              </w:rPr>
            </w:pPr>
            <w:r w:rsidRPr="00301FDF">
              <w:rPr>
                <w:sz w:val="20"/>
                <w:lang w:eastAsia="lt-LT"/>
              </w:rPr>
              <w:t>EEur už 1100 l k</w:t>
            </w:r>
            <w:r w:rsidR="001536C7">
              <w:rPr>
                <w:sz w:val="20"/>
                <w:lang w:eastAsia="lt-LT"/>
              </w:rPr>
              <w:t>ko</w:t>
            </w:r>
            <w:r w:rsidRPr="00301FDF">
              <w:rPr>
                <w:sz w:val="20"/>
                <w:lang w:eastAsia="lt-LT"/>
              </w:rPr>
              <w:t>nt. ištuštin.</w:t>
            </w:r>
          </w:p>
        </w:tc>
      </w:tr>
      <w:tr w:rsidR="00274054" w:rsidRPr="00301FDF" w14:paraId="12E91F06" w14:textId="77777777" w:rsidTr="005E53D3">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D180310" w14:textId="77777777" w:rsidR="00274054" w:rsidRPr="00301FDF" w:rsidRDefault="00274054" w:rsidP="00274054">
            <w:pPr>
              <w:spacing w:before="100" w:beforeAutospacing="1" w:after="100" w:afterAutospacing="1"/>
              <w:rPr>
                <w:szCs w:val="24"/>
                <w:lang w:eastAsia="lt-LT"/>
              </w:rPr>
            </w:pPr>
            <w:r w:rsidRPr="00301FDF">
              <w:rPr>
                <w:sz w:val="20"/>
                <w:lang w:eastAsia="lt-LT"/>
              </w:rPr>
              <w:t>Administracinės paskirties pastatai</w:t>
            </w:r>
          </w:p>
        </w:tc>
        <w:tc>
          <w:tcPr>
            <w:tcW w:w="1666" w:type="dxa"/>
            <w:vMerge w:val="restart"/>
            <w:tcBorders>
              <w:top w:val="nil"/>
              <w:left w:val="nil"/>
              <w:bottom w:val="single" w:sz="8" w:space="0" w:color="auto"/>
              <w:right w:val="nil"/>
            </w:tcBorders>
            <w:tcMar>
              <w:top w:w="0" w:type="dxa"/>
              <w:left w:w="108" w:type="dxa"/>
              <w:bottom w:w="0" w:type="dxa"/>
              <w:right w:w="108" w:type="dxa"/>
            </w:tcMar>
            <w:hideMark/>
          </w:tcPr>
          <w:p w14:paraId="3D3A456B" w14:textId="77777777" w:rsidR="00274054" w:rsidRDefault="00274054" w:rsidP="00274054">
            <w:pPr>
              <w:spacing w:before="100" w:beforeAutospacing="1" w:after="100" w:afterAutospacing="1"/>
              <w:jc w:val="center"/>
              <w:rPr>
                <w:sz w:val="20"/>
                <w:lang w:eastAsia="lt-LT"/>
              </w:rPr>
            </w:pPr>
          </w:p>
          <w:p w14:paraId="7F85F415" w14:textId="77777777" w:rsidR="00274054" w:rsidRPr="00301FDF" w:rsidRDefault="00274054" w:rsidP="00274054">
            <w:pPr>
              <w:spacing w:before="100" w:beforeAutospacing="1" w:after="100" w:afterAutospacing="1"/>
              <w:jc w:val="center"/>
              <w:rPr>
                <w:szCs w:val="24"/>
                <w:lang w:eastAsia="lt-LT"/>
              </w:rPr>
            </w:pPr>
            <w:r w:rsidRPr="00F50DD0">
              <w:rPr>
                <w:sz w:val="20"/>
                <w:lang w:eastAsia="lt-LT"/>
              </w:rPr>
              <w:t>6,09</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F1BE24" w14:textId="366093BF" w:rsidR="00274054" w:rsidRPr="00301FDF" w:rsidRDefault="00274054" w:rsidP="00274054">
            <w:pPr>
              <w:spacing w:before="100" w:beforeAutospacing="1" w:after="100" w:afterAutospacing="1"/>
              <w:ind w:left="-110"/>
              <w:rPr>
                <w:szCs w:val="24"/>
                <w:lang w:eastAsia="lt-LT"/>
              </w:rPr>
            </w:pPr>
            <w:r w:rsidRPr="00301FDF">
              <w:rPr>
                <w:sz w:val="20"/>
                <w:lang w:eastAsia="lt-LT"/>
              </w:rPr>
              <w:t xml:space="preserve">Eur 1 NT </w:t>
            </w:r>
            <w:r w:rsidR="0096515B">
              <w:rPr>
                <w:sz w:val="20"/>
                <w:lang w:eastAsia="lt-LT"/>
              </w:rPr>
              <w:t>objekt./mėn.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6518564C" w14:textId="77777777" w:rsidR="00274054" w:rsidRPr="00301FDF" w:rsidRDefault="001536C7" w:rsidP="00274054">
            <w:pPr>
              <w:spacing w:before="100" w:beforeAutospacing="1" w:after="100" w:afterAutospacing="1"/>
              <w:jc w:val="right"/>
              <w:rPr>
                <w:szCs w:val="24"/>
                <w:lang w:eastAsia="lt-LT"/>
              </w:rPr>
            </w:pPr>
            <w:r>
              <w:rPr>
                <w:sz w:val="20"/>
                <w:lang w:eastAsia="lt-LT"/>
              </w:rPr>
              <w:t>2,42</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B39F09" w14:textId="77777777" w:rsidR="00274054" w:rsidRPr="00301FDF" w:rsidRDefault="00274054" w:rsidP="00274054">
            <w:pPr>
              <w:spacing w:before="100" w:beforeAutospacing="1" w:after="100" w:afterAutospacing="1"/>
              <w:ind w:left="-110"/>
              <w:rPr>
                <w:szCs w:val="24"/>
                <w:lang w:eastAsia="lt-LT"/>
              </w:rPr>
            </w:pPr>
            <w:r w:rsidRPr="00301FDF">
              <w:rPr>
                <w:sz w:val="20"/>
                <w:lang w:eastAsia="lt-LT"/>
              </w:rPr>
              <w:t>Eur už 120 l kont. ištuštin.</w:t>
            </w:r>
          </w:p>
        </w:tc>
      </w:tr>
      <w:tr w:rsidR="00F174AC" w:rsidRPr="00301FDF" w14:paraId="43BDE838" w14:textId="77777777" w:rsidTr="005E53D3">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1457DB4F" w14:textId="77777777" w:rsidR="00F174AC" w:rsidRPr="00301FDF" w:rsidRDefault="00F174AC" w:rsidP="00F174AC">
            <w:pPr>
              <w:rPr>
                <w:szCs w:val="24"/>
                <w:lang w:eastAsia="lt-LT"/>
              </w:rPr>
            </w:pPr>
          </w:p>
        </w:tc>
        <w:tc>
          <w:tcPr>
            <w:tcW w:w="1666" w:type="dxa"/>
            <w:vMerge/>
            <w:tcBorders>
              <w:top w:val="nil"/>
              <w:left w:val="nil"/>
              <w:bottom w:val="single" w:sz="8" w:space="0" w:color="auto"/>
              <w:right w:val="nil"/>
            </w:tcBorders>
            <w:hideMark/>
          </w:tcPr>
          <w:p w14:paraId="09852D09" w14:textId="77777777" w:rsidR="00F174AC" w:rsidRPr="00301FDF" w:rsidRDefault="00F174AC" w:rsidP="00F174AC">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551D62BF" w14:textId="77777777" w:rsidR="00F174AC" w:rsidRPr="00301FDF" w:rsidRDefault="00F174AC" w:rsidP="00F174AC">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6362273B" w14:textId="77777777" w:rsidR="00F174AC" w:rsidRPr="00301FDF" w:rsidRDefault="00F174AC" w:rsidP="00F174AC">
            <w:pPr>
              <w:spacing w:before="100" w:beforeAutospacing="1" w:after="100" w:afterAutospacing="1"/>
              <w:jc w:val="right"/>
              <w:rPr>
                <w:szCs w:val="24"/>
                <w:lang w:eastAsia="lt-LT"/>
              </w:rPr>
            </w:pPr>
            <w:r>
              <w:rPr>
                <w:sz w:val="20"/>
                <w:lang w:eastAsia="lt-LT"/>
              </w:rPr>
              <w:t>4,84</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87E736" w14:textId="77777777" w:rsidR="00F174AC" w:rsidRPr="00301FDF" w:rsidRDefault="00F174AC" w:rsidP="00F174AC">
            <w:pPr>
              <w:spacing w:before="100" w:beforeAutospacing="1" w:after="100" w:afterAutospacing="1"/>
              <w:ind w:left="-110"/>
              <w:rPr>
                <w:szCs w:val="24"/>
                <w:lang w:eastAsia="lt-LT"/>
              </w:rPr>
            </w:pPr>
            <w:r w:rsidRPr="00301FDF">
              <w:rPr>
                <w:sz w:val="20"/>
                <w:lang w:eastAsia="lt-LT"/>
              </w:rPr>
              <w:t>Eur už 240 l kont. ištuštin.</w:t>
            </w:r>
          </w:p>
        </w:tc>
      </w:tr>
      <w:tr w:rsidR="00F174AC" w:rsidRPr="00301FDF" w14:paraId="4CFF77EC" w14:textId="77777777" w:rsidTr="005E53D3">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678291DF" w14:textId="77777777" w:rsidR="00F174AC" w:rsidRPr="00301FDF" w:rsidRDefault="00F174AC" w:rsidP="00F174AC">
            <w:pPr>
              <w:rPr>
                <w:szCs w:val="24"/>
                <w:lang w:eastAsia="lt-LT"/>
              </w:rPr>
            </w:pPr>
          </w:p>
        </w:tc>
        <w:tc>
          <w:tcPr>
            <w:tcW w:w="1666" w:type="dxa"/>
            <w:vMerge/>
            <w:tcBorders>
              <w:top w:val="nil"/>
              <w:left w:val="nil"/>
              <w:bottom w:val="single" w:sz="8" w:space="0" w:color="auto"/>
              <w:right w:val="nil"/>
            </w:tcBorders>
            <w:hideMark/>
          </w:tcPr>
          <w:p w14:paraId="1722F693" w14:textId="77777777" w:rsidR="00F174AC" w:rsidRPr="00301FDF" w:rsidRDefault="00F174AC" w:rsidP="00F174AC">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335A21B9" w14:textId="77777777" w:rsidR="00F174AC" w:rsidRPr="00301FDF" w:rsidRDefault="00F174AC" w:rsidP="00F174AC">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23CC7227" w14:textId="77777777" w:rsidR="00F174AC" w:rsidRPr="00301FDF" w:rsidRDefault="00F174AC" w:rsidP="00F174AC">
            <w:pPr>
              <w:spacing w:before="100" w:beforeAutospacing="1" w:after="100" w:afterAutospacing="1"/>
              <w:jc w:val="right"/>
              <w:rPr>
                <w:szCs w:val="24"/>
                <w:lang w:eastAsia="lt-LT"/>
              </w:rPr>
            </w:pPr>
            <w:r>
              <w:rPr>
                <w:sz w:val="20"/>
                <w:lang w:eastAsia="lt-LT"/>
              </w:rPr>
              <w:t>22,20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4401A1" w14:textId="77777777" w:rsidR="00F174AC" w:rsidRPr="00301FDF" w:rsidRDefault="00F174AC" w:rsidP="00F174AC">
            <w:pPr>
              <w:ind w:left="-110" w:right="-52"/>
              <w:rPr>
                <w:szCs w:val="24"/>
                <w:lang w:eastAsia="lt-LT"/>
              </w:rPr>
            </w:pPr>
            <w:r w:rsidRPr="00301FDF">
              <w:rPr>
                <w:sz w:val="20"/>
                <w:lang w:eastAsia="lt-LT"/>
              </w:rPr>
              <w:t>Eur už 1100 l kont. ištuštin.</w:t>
            </w:r>
          </w:p>
        </w:tc>
      </w:tr>
      <w:tr w:rsidR="00274054" w:rsidRPr="00301FDF" w14:paraId="273557D7" w14:textId="77777777" w:rsidTr="005E53D3">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FA86B14" w14:textId="77777777" w:rsidR="00274054" w:rsidRPr="00301FDF" w:rsidRDefault="00274054" w:rsidP="00274054">
            <w:pPr>
              <w:spacing w:before="100" w:beforeAutospacing="1" w:after="100" w:afterAutospacing="1"/>
              <w:rPr>
                <w:szCs w:val="24"/>
                <w:lang w:eastAsia="lt-LT"/>
              </w:rPr>
            </w:pPr>
            <w:r w:rsidRPr="00301FDF">
              <w:rPr>
                <w:sz w:val="20"/>
                <w:lang w:eastAsia="lt-LT"/>
              </w:rPr>
              <w:t>Prekybos paskirties pastatai</w:t>
            </w:r>
          </w:p>
        </w:tc>
        <w:tc>
          <w:tcPr>
            <w:tcW w:w="1666" w:type="dxa"/>
            <w:vMerge w:val="restart"/>
            <w:tcBorders>
              <w:top w:val="nil"/>
              <w:left w:val="nil"/>
              <w:bottom w:val="single" w:sz="8" w:space="0" w:color="auto"/>
              <w:right w:val="nil"/>
            </w:tcBorders>
            <w:tcMar>
              <w:top w:w="0" w:type="dxa"/>
              <w:left w:w="108" w:type="dxa"/>
              <w:bottom w:w="0" w:type="dxa"/>
              <w:right w:w="108" w:type="dxa"/>
            </w:tcMar>
            <w:hideMark/>
          </w:tcPr>
          <w:p w14:paraId="7B20D001" w14:textId="77777777" w:rsidR="00274054" w:rsidRDefault="00274054" w:rsidP="00274054">
            <w:pPr>
              <w:spacing w:before="100" w:beforeAutospacing="1" w:after="100" w:afterAutospacing="1"/>
              <w:jc w:val="center"/>
              <w:rPr>
                <w:sz w:val="20"/>
                <w:lang w:eastAsia="lt-LT"/>
              </w:rPr>
            </w:pPr>
          </w:p>
          <w:p w14:paraId="34D8AC60" w14:textId="77777777" w:rsidR="00274054" w:rsidRPr="00301FDF" w:rsidRDefault="00274054" w:rsidP="00274054">
            <w:pPr>
              <w:spacing w:before="100" w:beforeAutospacing="1" w:after="100" w:afterAutospacing="1"/>
              <w:jc w:val="center"/>
              <w:rPr>
                <w:szCs w:val="24"/>
                <w:lang w:eastAsia="lt-LT"/>
              </w:rPr>
            </w:pPr>
            <w:r w:rsidRPr="00F50DD0">
              <w:rPr>
                <w:sz w:val="20"/>
                <w:lang w:eastAsia="lt-LT"/>
              </w:rPr>
              <w:t>6,09</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59BC02" w14:textId="48A58EB6" w:rsidR="00274054" w:rsidRPr="00301FDF" w:rsidRDefault="00274054" w:rsidP="00274054">
            <w:pPr>
              <w:spacing w:before="100" w:beforeAutospacing="1" w:after="100" w:afterAutospacing="1"/>
              <w:ind w:left="-110"/>
              <w:rPr>
                <w:szCs w:val="24"/>
                <w:lang w:eastAsia="lt-LT"/>
              </w:rPr>
            </w:pPr>
            <w:r w:rsidRPr="00301FDF">
              <w:rPr>
                <w:sz w:val="20"/>
                <w:lang w:eastAsia="lt-LT"/>
              </w:rPr>
              <w:t xml:space="preserve">Eur 1 NT </w:t>
            </w:r>
            <w:r w:rsidR="0096515B">
              <w:rPr>
                <w:sz w:val="20"/>
                <w:lang w:eastAsia="lt-LT"/>
              </w:rPr>
              <w:t>objekt./mėn.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488E9076" w14:textId="77777777" w:rsidR="00274054" w:rsidRPr="00301FDF" w:rsidRDefault="001536C7" w:rsidP="00274054">
            <w:pPr>
              <w:spacing w:before="100" w:beforeAutospacing="1" w:after="100" w:afterAutospacing="1"/>
              <w:jc w:val="right"/>
              <w:rPr>
                <w:szCs w:val="24"/>
                <w:lang w:eastAsia="lt-LT"/>
              </w:rPr>
            </w:pPr>
            <w:r>
              <w:rPr>
                <w:sz w:val="20"/>
                <w:lang w:eastAsia="lt-LT"/>
              </w:rPr>
              <w:t>2,42</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48E2E6" w14:textId="77777777" w:rsidR="00274054" w:rsidRPr="00301FDF" w:rsidRDefault="00274054" w:rsidP="00274054">
            <w:pPr>
              <w:spacing w:before="100" w:beforeAutospacing="1" w:after="100" w:afterAutospacing="1"/>
              <w:ind w:left="-110"/>
              <w:rPr>
                <w:szCs w:val="24"/>
                <w:lang w:eastAsia="lt-LT"/>
              </w:rPr>
            </w:pPr>
            <w:r w:rsidRPr="00301FDF">
              <w:rPr>
                <w:sz w:val="20"/>
                <w:lang w:eastAsia="lt-LT"/>
              </w:rPr>
              <w:t>Eur už 120 l kont. ištuštin.</w:t>
            </w:r>
          </w:p>
        </w:tc>
      </w:tr>
      <w:tr w:rsidR="00F174AC" w:rsidRPr="00301FDF" w14:paraId="329DACDF"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4477951E" w14:textId="77777777" w:rsidR="00F174AC" w:rsidRPr="00301FDF" w:rsidRDefault="00F174AC" w:rsidP="00F174AC">
            <w:pPr>
              <w:rPr>
                <w:szCs w:val="24"/>
                <w:lang w:eastAsia="lt-LT"/>
              </w:rPr>
            </w:pPr>
          </w:p>
        </w:tc>
        <w:tc>
          <w:tcPr>
            <w:tcW w:w="1666" w:type="dxa"/>
            <w:vMerge/>
            <w:tcBorders>
              <w:top w:val="nil"/>
              <w:left w:val="nil"/>
              <w:bottom w:val="single" w:sz="8" w:space="0" w:color="auto"/>
              <w:right w:val="nil"/>
            </w:tcBorders>
            <w:vAlign w:val="center"/>
            <w:hideMark/>
          </w:tcPr>
          <w:p w14:paraId="3AA07AB6" w14:textId="77777777" w:rsidR="00F174AC" w:rsidRPr="00301FDF" w:rsidRDefault="00F174AC" w:rsidP="00F174AC">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399077A7" w14:textId="77777777" w:rsidR="00F174AC" w:rsidRPr="00301FDF" w:rsidRDefault="00F174AC" w:rsidP="00F174AC">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764B0BD8" w14:textId="77777777" w:rsidR="00F174AC" w:rsidRPr="00301FDF" w:rsidRDefault="00F174AC" w:rsidP="00F174AC">
            <w:pPr>
              <w:spacing w:before="100" w:beforeAutospacing="1" w:after="100" w:afterAutospacing="1"/>
              <w:jc w:val="right"/>
              <w:rPr>
                <w:szCs w:val="24"/>
                <w:lang w:eastAsia="lt-LT"/>
              </w:rPr>
            </w:pPr>
            <w:r>
              <w:rPr>
                <w:sz w:val="20"/>
                <w:lang w:eastAsia="lt-LT"/>
              </w:rPr>
              <w:t>4,84</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1256EE" w14:textId="77777777" w:rsidR="00F174AC" w:rsidRPr="00301FDF" w:rsidRDefault="00F174AC" w:rsidP="00F174AC">
            <w:pPr>
              <w:spacing w:before="100" w:beforeAutospacing="1" w:after="100" w:afterAutospacing="1"/>
              <w:ind w:left="-110"/>
              <w:rPr>
                <w:szCs w:val="24"/>
                <w:lang w:eastAsia="lt-LT"/>
              </w:rPr>
            </w:pPr>
            <w:r w:rsidRPr="00301FDF">
              <w:rPr>
                <w:sz w:val="20"/>
                <w:lang w:eastAsia="lt-LT"/>
              </w:rPr>
              <w:t>Eur už 240 l kont. ištuštin.</w:t>
            </w:r>
          </w:p>
        </w:tc>
      </w:tr>
      <w:tr w:rsidR="00F174AC" w:rsidRPr="00301FDF" w14:paraId="17EBE598"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65FDBAA1" w14:textId="77777777" w:rsidR="00F174AC" w:rsidRPr="00301FDF" w:rsidRDefault="00F174AC" w:rsidP="00F174AC">
            <w:pPr>
              <w:rPr>
                <w:szCs w:val="24"/>
                <w:lang w:eastAsia="lt-LT"/>
              </w:rPr>
            </w:pPr>
          </w:p>
        </w:tc>
        <w:tc>
          <w:tcPr>
            <w:tcW w:w="1666" w:type="dxa"/>
            <w:vMerge/>
            <w:tcBorders>
              <w:top w:val="nil"/>
              <w:left w:val="nil"/>
              <w:bottom w:val="single" w:sz="8" w:space="0" w:color="auto"/>
              <w:right w:val="nil"/>
            </w:tcBorders>
            <w:vAlign w:val="center"/>
            <w:hideMark/>
          </w:tcPr>
          <w:p w14:paraId="51EDA79A" w14:textId="77777777" w:rsidR="00F174AC" w:rsidRPr="00301FDF" w:rsidRDefault="00F174AC" w:rsidP="00F174AC">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2543951D" w14:textId="77777777" w:rsidR="00F174AC" w:rsidRPr="00301FDF" w:rsidRDefault="00F174AC" w:rsidP="00F174AC">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2CBC4F08" w14:textId="77777777" w:rsidR="00F174AC" w:rsidRPr="00301FDF" w:rsidRDefault="00F174AC" w:rsidP="00F174AC">
            <w:pPr>
              <w:spacing w:before="100" w:beforeAutospacing="1" w:after="100" w:afterAutospacing="1"/>
              <w:jc w:val="right"/>
              <w:rPr>
                <w:szCs w:val="24"/>
                <w:lang w:eastAsia="lt-LT"/>
              </w:rPr>
            </w:pPr>
            <w:r>
              <w:rPr>
                <w:sz w:val="20"/>
                <w:lang w:eastAsia="lt-LT"/>
              </w:rPr>
              <w:t>22,20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30A30C" w14:textId="77777777" w:rsidR="00F174AC" w:rsidRPr="00301FDF" w:rsidRDefault="00F174AC" w:rsidP="00F174AC">
            <w:pPr>
              <w:ind w:left="-110" w:right="-52"/>
              <w:rPr>
                <w:szCs w:val="24"/>
                <w:lang w:eastAsia="lt-LT"/>
              </w:rPr>
            </w:pPr>
            <w:r w:rsidRPr="00301FDF">
              <w:rPr>
                <w:sz w:val="20"/>
                <w:lang w:eastAsia="lt-LT"/>
              </w:rPr>
              <w:t>Eur už 1100 l kont. ištuštin.</w:t>
            </w:r>
          </w:p>
        </w:tc>
      </w:tr>
      <w:tr w:rsidR="00557AB3" w:rsidRPr="00301FDF" w14:paraId="0E2823AE" w14:textId="77777777" w:rsidTr="001107DA">
        <w:trPr>
          <w:cantSplit/>
          <w:trHeight w:val="255"/>
        </w:trPr>
        <w:tc>
          <w:tcPr>
            <w:tcW w:w="3851" w:type="dxa"/>
            <w:vMerge w:val="restart"/>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FD3B0B7" w14:textId="77777777" w:rsidR="00557AB3" w:rsidRPr="00301FDF" w:rsidRDefault="00557AB3" w:rsidP="001107DA">
            <w:pPr>
              <w:spacing w:before="100" w:beforeAutospacing="1" w:after="100" w:afterAutospacing="1"/>
              <w:rPr>
                <w:szCs w:val="24"/>
                <w:lang w:eastAsia="lt-LT"/>
              </w:rPr>
            </w:pPr>
            <w:r w:rsidRPr="00301FDF">
              <w:rPr>
                <w:sz w:val="20"/>
                <w:lang w:eastAsia="lt-LT"/>
              </w:rPr>
              <w:t>Paslaugų paskirties pastatai</w:t>
            </w:r>
          </w:p>
        </w:tc>
        <w:tc>
          <w:tcPr>
            <w:tcW w:w="1666" w:type="dxa"/>
            <w:vMerge w:val="restart"/>
            <w:tcBorders>
              <w:top w:val="single" w:sz="4" w:space="0" w:color="auto"/>
              <w:left w:val="nil"/>
              <w:bottom w:val="single" w:sz="8" w:space="0" w:color="auto"/>
              <w:right w:val="nil"/>
            </w:tcBorders>
            <w:tcMar>
              <w:top w:w="0" w:type="dxa"/>
              <w:left w:w="108" w:type="dxa"/>
              <w:bottom w:w="0" w:type="dxa"/>
              <w:right w:w="108" w:type="dxa"/>
            </w:tcMar>
            <w:vAlign w:val="center"/>
            <w:hideMark/>
          </w:tcPr>
          <w:p w14:paraId="072F34AD" w14:textId="77777777" w:rsidR="00557AB3" w:rsidRPr="00301FDF" w:rsidRDefault="00274054" w:rsidP="001107DA">
            <w:pPr>
              <w:spacing w:before="100" w:beforeAutospacing="1" w:after="100" w:afterAutospacing="1"/>
              <w:jc w:val="center"/>
              <w:rPr>
                <w:szCs w:val="24"/>
                <w:lang w:eastAsia="lt-LT"/>
              </w:rPr>
            </w:pPr>
            <w:r>
              <w:rPr>
                <w:sz w:val="20"/>
                <w:lang w:eastAsia="lt-LT"/>
              </w:rPr>
              <w:t>6,09</w:t>
            </w:r>
          </w:p>
        </w:tc>
        <w:tc>
          <w:tcPr>
            <w:tcW w:w="1169" w:type="dxa"/>
            <w:vMerge w:val="restar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39047C4F" w14:textId="262267CB"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1 NT </w:t>
            </w:r>
            <w:r w:rsidR="0096515B">
              <w:rPr>
                <w:sz w:val="20"/>
                <w:lang w:eastAsia="lt-LT"/>
              </w:rPr>
              <w:t>objekt./mėn.</w:t>
            </w:r>
          </w:p>
        </w:tc>
        <w:tc>
          <w:tcPr>
            <w:tcW w:w="1457" w:type="dxa"/>
            <w:tcBorders>
              <w:top w:val="single" w:sz="4" w:space="0" w:color="auto"/>
              <w:left w:val="nil"/>
              <w:bottom w:val="single" w:sz="8" w:space="0" w:color="auto"/>
              <w:right w:val="nil"/>
            </w:tcBorders>
            <w:tcMar>
              <w:top w:w="0" w:type="dxa"/>
              <w:left w:w="108" w:type="dxa"/>
              <w:bottom w:w="0" w:type="dxa"/>
              <w:right w:w="108" w:type="dxa"/>
            </w:tcMar>
            <w:vAlign w:val="center"/>
            <w:hideMark/>
          </w:tcPr>
          <w:p w14:paraId="7C21A3A9" w14:textId="77777777" w:rsidR="00557AB3" w:rsidRPr="00301FDF" w:rsidRDefault="001536C7" w:rsidP="001107DA">
            <w:pPr>
              <w:spacing w:before="100" w:beforeAutospacing="1" w:after="100" w:afterAutospacing="1"/>
              <w:jc w:val="right"/>
              <w:rPr>
                <w:szCs w:val="24"/>
                <w:lang w:eastAsia="lt-LT"/>
              </w:rPr>
            </w:pPr>
            <w:r>
              <w:rPr>
                <w:sz w:val="20"/>
                <w:lang w:eastAsia="lt-LT"/>
              </w:rPr>
              <w:t>2,42</w:t>
            </w:r>
          </w:p>
        </w:tc>
        <w:tc>
          <w:tcPr>
            <w:tcW w:w="124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319076BE"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už </w:t>
            </w:r>
            <w:r w:rsidR="00E949A3" w:rsidRPr="00301FDF">
              <w:rPr>
                <w:sz w:val="20"/>
                <w:lang w:eastAsia="lt-LT"/>
              </w:rPr>
              <w:t>120</w:t>
            </w:r>
            <w:r w:rsidRPr="00301FDF">
              <w:rPr>
                <w:sz w:val="20"/>
                <w:lang w:eastAsia="lt-LT"/>
              </w:rPr>
              <w:t xml:space="preserve"> l kont. ištuštin.</w:t>
            </w:r>
          </w:p>
        </w:tc>
      </w:tr>
      <w:tr w:rsidR="00F174AC" w:rsidRPr="00301FDF" w14:paraId="160042A5" w14:textId="77777777" w:rsidTr="001107DA">
        <w:trPr>
          <w:cantSplit/>
          <w:trHeight w:val="255"/>
        </w:trPr>
        <w:tc>
          <w:tcPr>
            <w:tcW w:w="3851" w:type="dxa"/>
            <w:vMerge/>
            <w:tcBorders>
              <w:top w:val="single" w:sz="8" w:space="0" w:color="auto"/>
              <w:left w:val="single" w:sz="8" w:space="0" w:color="auto"/>
              <w:bottom w:val="single" w:sz="8" w:space="0" w:color="auto"/>
              <w:right w:val="single" w:sz="8" w:space="0" w:color="auto"/>
            </w:tcBorders>
            <w:vAlign w:val="center"/>
            <w:hideMark/>
          </w:tcPr>
          <w:p w14:paraId="34ED76B8" w14:textId="77777777" w:rsidR="00F174AC" w:rsidRPr="00301FDF" w:rsidRDefault="00F174AC" w:rsidP="00F174AC">
            <w:pPr>
              <w:rPr>
                <w:szCs w:val="24"/>
                <w:lang w:eastAsia="lt-LT"/>
              </w:rPr>
            </w:pPr>
          </w:p>
        </w:tc>
        <w:tc>
          <w:tcPr>
            <w:tcW w:w="1666" w:type="dxa"/>
            <w:vMerge/>
            <w:tcBorders>
              <w:top w:val="nil"/>
              <w:left w:val="nil"/>
              <w:bottom w:val="single" w:sz="8" w:space="0" w:color="auto"/>
              <w:right w:val="nil"/>
            </w:tcBorders>
            <w:vAlign w:val="center"/>
            <w:hideMark/>
          </w:tcPr>
          <w:p w14:paraId="14F046A4" w14:textId="77777777" w:rsidR="00F174AC" w:rsidRPr="00301FDF" w:rsidRDefault="00F174AC" w:rsidP="00F174AC">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60D2B43A" w14:textId="77777777" w:rsidR="00F174AC" w:rsidRPr="00301FDF" w:rsidRDefault="00F174AC" w:rsidP="00F174AC">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0E590D2F" w14:textId="77777777" w:rsidR="00F174AC" w:rsidRPr="00301FDF" w:rsidRDefault="00F174AC" w:rsidP="00F174AC">
            <w:pPr>
              <w:spacing w:before="100" w:beforeAutospacing="1" w:after="100" w:afterAutospacing="1"/>
              <w:jc w:val="right"/>
              <w:rPr>
                <w:szCs w:val="24"/>
                <w:lang w:eastAsia="lt-LT"/>
              </w:rPr>
            </w:pPr>
            <w:r>
              <w:rPr>
                <w:sz w:val="20"/>
                <w:lang w:eastAsia="lt-LT"/>
              </w:rPr>
              <w:t>4,84</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5B7E13" w14:textId="77777777" w:rsidR="00F174AC" w:rsidRPr="00301FDF" w:rsidRDefault="00F174AC" w:rsidP="00F174AC">
            <w:pPr>
              <w:spacing w:before="100" w:beforeAutospacing="1" w:after="100" w:afterAutospacing="1"/>
              <w:ind w:left="-110"/>
              <w:rPr>
                <w:szCs w:val="24"/>
                <w:lang w:eastAsia="lt-LT"/>
              </w:rPr>
            </w:pPr>
            <w:r w:rsidRPr="00301FDF">
              <w:rPr>
                <w:sz w:val="20"/>
                <w:lang w:eastAsia="lt-LT"/>
              </w:rPr>
              <w:t>Eur už 240 l kont. ištuštin.</w:t>
            </w:r>
          </w:p>
        </w:tc>
      </w:tr>
      <w:tr w:rsidR="00F174AC" w:rsidRPr="00301FDF" w14:paraId="36294348" w14:textId="77777777" w:rsidTr="001107DA">
        <w:trPr>
          <w:cantSplit/>
          <w:trHeight w:val="255"/>
        </w:trPr>
        <w:tc>
          <w:tcPr>
            <w:tcW w:w="3851" w:type="dxa"/>
            <w:vMerge/>
            <w:tcBorders>
              <w:top w:val="single" w:sz="8" w:space="0" w:color="auto"/>
              <w:left w:val="single" w:sz="8" w:space="0" w:color="auto"/>
              <w:bottom w:val="single" w:sz="8" w:space="0" w:color="auto"/>
              <w:right w:val="single" w:sz="8" w:space="0" w:color="auto"/>
            </w:tcBorders>
            <w:vAlign w:val="center"/>
            <w:hideMark/>
          </w:tcPr>
          <w:p w14:paraId="23098012" w14:textId="77777777" w:rsidR="00F174AC" w:rsidRPr="00301FDF" w:rsidRDefault="00F174AC" w:rsidP="00F174AC">
            <w:pPr>
              <w:rPr>
                <w:szCs w:val="24"/>
                <w:lang w:eastAsia="lt-LT"/>
              </w:rPr>
            </w:pPr>
          </w:p>
        </w:tc>
        <w:tc>
          <w:tcPr>
            <w:tcW w:w="1666" w:type="dxa"/>
            <w:vMerge/>
            <w:tcBorders>
              <w:top w:val="nil"/>
              <w:left w:val="nil"/>
              <w:bottom w:val="single" w:sz="8" w:space="0" w:color="auto"/>
              <w:right w:val="nil"/>
            </w:tcBorders>
            <w:vAlign w:val="center"/>
            <w:hideMark/>
          </w:tcPr>
          <w:p w14:paraId="3E82FAFF" w14:textId="77777777" w:rsidR="00F174AC" w:rsidRPr="00301FDF" w:rsidRDefault="00F174AC" w:rsidP="00F174AC">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41E3D4EA" w14:textId="77777777" w:rsidR="00F174AC" w:rsidRPr="00301FDF" w:rsidRDefault="00F174AC" w:rsidP="00F174AC">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5C6BEB66" w14:textId="77777777" w:rsidR="00F174AC" w:rsidRPr="00301FDF" w:rsidRDefault="00F174AC" w:rsidP="00F174AC">
            <w:pPr>
              <w:spacing w:before="100" w:beforeAutospacing="1" w:after="100" w:afterAutospacing="1"/>
              <w:jc w:val="right"/>
              <w:rPr>
                <w:szCs w:val="24"/>
                <w:lang w:eastAsia="lt-LT"/>
              </w:rPr>
            </w:pPr>
            <w:r>
              <w:rPr>
                <w:sz w:val="20"/>
                <w:lang w:eastAsia="lt-LT"/>
              </w:rPr>
              <w:t>22,20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329274" w14:textId="77777777" w:rsidR="00F174AC" w:rsidRPr="00301FDF" w:rsidRDefault="00F174AC" w:rsidP="00F174AC">
            <w:pPr>
              <w:ind w:left="-110" w:right="-52"/>
              <w:rPr>
                <w:szCs w:val="24"/>
                <w:lang w:eastAsia="lt-LT"/>
              </w:rPr>
            </w:pPr>
            <w:r w:rsidRPr="00301FDF">
              <w:rPr>
                <w:sz w:val="20"/>
                <w:lang w:eastAsia="lt-LT"/>
              </w:rPr>
              <w:t>Eur už 1100 l kont. ištuštin.</w:t>
            </w:r>
          </w:p>
        </w:tc>
      </w:tr>
      <w:tr w:rsidR="00557AB3" w:rsidRPr="00301FDF" w14:paraId="0F32C833"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8070482" w14:textId="77777777" w:rsidR="00557AB3" w:rsidRPr="00301FDF" w:rsidRDefault="00557AB3" w:rsidP="001107DA">
            <w:pPr>
              <w:spacing w:before="100" w:beforeAutospacing="1" w:after="100" w:afterAutospacing="1"/>
              <w:rPr>
                <w:szCs w:val="24"/>
                <w:lang w:eastAsia="lt-LT"/>
              </w:rPr>
            </w:pPr>
            <w:r w:rsidRPr="00301FDF">
              <w:rPr>
                <w:sz w:val="20"/>
                <w:lang w:eastAsia="lt-LT"/>
              </w:rPr>
              <w:t>Maitinimo paskirties pastatai</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7044E9E2" w14:textId="77777777" w:rsidR="00557AB3" w:rsidRPr="00301FDF" w:rsidRDefault="00274054" w:rsidP="001107DA">
            <w:pPr>
              <w:spacing w:before="100" w:beforeAutospacing="1" w:after="100" w:afterAutospacing="1"/>
              <w:jc w:val="center"/>
              <w:rPr>
                <w:szCs w:val="24"/>
                <w:lang w:eastAsia="lt-LT"/>
              </w:rPr>
            </w:pPr>
            <w:r>
              <w:rPr>
                <w:sz w:val="20"/>
                <w:lang w:eastAsia="lt-LT"/>
              </w:rPr>
              <w:t>6,09</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CD6A35" w14:textId="15414683"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1 NT </w:t>
            </w:r>
            <w:r w:rsidR="0096515B">
              <w:rPr>
                <w:sz w:val="20"/>
                <w:lang w:eastAsia="lt-LT"/>
              </w:rPr>
              <w:t>objekt./mėn.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49702455" w14:textId="77777777" w:rsidR="00557AB3" w:rsidRPr="00301FDF" w:rsidRDefault="001536C7" w:rsidP="001107DA">
            <w:pPr>
              <w:spacing w:before="100" w:beforeAutospacing="1" w:after="100" w:afterAutospacing="1"/>
              <w:jc w:val="right"/>
              <w:rPr>
                <w:szCs w:val="24"/>
                <w:lang w:eastAsia="lt-LT"/>
              </w:rPr>
            </w:pPr>
            <w:r>
              <w:rPr>
                <w:sz w:val="20"/>
                <w:lang w:eastAsia="lt-LT"/>
              </w:rPr>
              <w:t>2,42</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2EA9BE"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už </w:t>
            </w:r>
            <w:r w:rsidR="00E949A3" w:rsidRPr="00301FDF">
              <w:rPr>
                <w:sz w:val="20"/>
                <w:lang w:eastAsia="lt-LT"/>
              </w:rPr>
              <w:t>120</w:t>
            </w:r>
            <w:r w:rsidRPr="00301FDF">
              <w:rPr>
                <w:sz w:val="20"/>
                <w:lang w:eastAsia="lt-LT"/>
              </w:rPr>
              <w:t xml:space="preserve"> l kont. ištuštin.</w:t>
            </w:r>
          </w:p>
        </w:tc>
      </w:tr>
      <w:tr w:rsidR="00F174AC" w:rsidRPr="00301FDF" w14:paraId="170D7169"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2A370ED7" w14:textId="77777777" w:rsidR="00F174AC" w:rsidRPr="00301FDF" w:rsidRDefault="00F174AC" w:rsidP="00F174AC">
            <w:pPr>
              <w:rPr>
                <w:szCs w:val="24"/>
                <w:lang w:eastAsia="lt-LT"/>
              </w:rPr>
            </w:pPr>
          </w:p>
        </w:tc>
        <w:tc>
          <w:tcPr>
            <w:tcW w:w="1666" w:type="dxa"/>
            <w:vMerge/>
            <w:tcBorders>
              <w:top w:val="nil"/>
              <w:left w:val="nil"/>
              <w:bottom w:val="single" w:sz="8" w:space="0" w:color="auto"/>
              <w:right w:val="nil"/>
            </w:tcBorders>
            <w:vAlign w:val="center"/>
            <w:hideMark/>
          </w:tcPr>
          <w:p w14:paraId="1D411E6E" w14:textId="77777777" w:rsidR="00F174AC" w:rsidRPr="00301FDF" w:rsidRDefault="00F174AC" w:rsidP="00F174AC">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66393102" w14:textId="77777777" w:rsidR="00F174AC" w:rsidRPr="00301FDF" w:rsidRDefault="00F174AC" w:rsidP="00F174AC">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3B1A0BC5" w14:textId="77777777" w:rsidR="00F174AC" w:rsidRPr="00301FDF" w:rsidRDefault="00F174AC" w:rsidP="00F174AC">
            <w:pPr>
              <w:spacing w:before="100" w:beforeAutospacing="1" w:after="100" w:afterAutospacing="1"/>
              <w:jc w:val="right"/>
              <w:rPr>
                <w:szCs w:val="24"/>
                <w:lang w:eastAsia="lt-LT"/>
              </w:rPr>
            </w:pPr>
            <w:r>
              <w:rPr>
                <w:sz w:val="20"/>
                <w:lang w:eastAsia="lt-LT"/>
              </w:rPr>
              <w:t>4,84</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424993" w14:textId="77777777" w:rsidR="00F174AC" w:rsidRPr="00301FDF" w:rsidRDefault="00F174AC" w:rsidP="00F174AC">
            <w:pPr>
              <w:spacing w:before="100" w:beforeAutospacing="1" w:after="100" w:afterAutospacing="1"/>
              <w:ind w:left="-110"/>
              <w:rPr>
                <w:szCs w:val="24"/>
                <w:lang w:eastAsia="lt-LT"/>
              </w:rPr>
            </w:pPr>
            <w:r w:rsidRPr="00301FDF">
              <w:rPr>
                <w:sz w:val="20"/>
                <w:lang w:eastAsia="lt-LT"/>
              </w:rPr>
              <w:t>Eur už 240 l kont. ištuštin.</w:t>
            </w:r>
          </w:p>
        </w:tc>
      </w:tr>
      <w:tr w:rsidR="00F174AC" w:rsidRPr="00301FDF" w14:paraId="00CEA7F0" w14:textId="77777777" w:rsidTr="001107DA">
        <w:trPr>
          <w:cantSplit/>
          <w:trHeight w:val="315"/>
        </w:trPr>
        <w:tc>
          <w:tcPr>
            <w:tcW w:w="3851" w:type="dxa"/>
            <w:vMerge/>
            <w:tcBorders>
              <w:top w:val="nil"/>
              <w:left w:val="single" w:sz="8" w:space="0" w:color="auto"/>
              <w:bottom w:val="single" w:sz="8" w:space="0" w:color="auto"/>
              <w:right w:val="single" w:sz="8" w:space="0" w:color="auto"/>
            </w:tcBorders>
            <w:vAlign w:val="center"/>
            <w:hideMark/>
          </w:tcPr>
          <w:p w14:paraId="79C476EC" w14:textId="77777777" w:rsidR="00F174AC" w:rsidRPr="00301FDF" w:rsidRDefault="00F174AC" w:rsidP="00F174AC">
            <w:pPr>
              <w:rPr>
                <w:szCs w:val="24"/>
                <w:lang w:eastAsia="lt-LT"/>
              </w:rPr>
            </w:pPr>
          </w:p>
        </w:tc>
        <w:tc>
          <w:tcPr>
            <w:tcW w:w="1666" w:type="dxa"/>
            <w:vMerge/>
            <w:tcBorders>
              <w:top w:val="nil"/>
              <w:left w:val="nil"/>
              <w:bottom w:val="single" w:sz="8" w:space="0" w:color="auto"/>
              <w:right w:val="nil"/>
            </w:tcBorders>
            <w:vAlign w:val="center"/>
            <w:hideMark/>
          </w:tcPr>
          <w:p w14:paraId="01133B44" w14:textId="77777777" w:rsidR="00F174AC" w:rsidRPr="00301FDF" w:rsidRDefault="00F174AC" w:rsidP="00F174AC">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59D5592C" w14:textId="77777777" w:rsidR="00F174AC" w:rsidRPr="00301FDF" w:rsidRDefault="00F174AC" w:rsidP="00F174AC">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68CAD309" w14:textId="77777777" w:rsidR="00F174AC" w:rsidRPr="00301FDF" w:rsidRDefault="00F174AC" w:rsidP="00F174AC">
            <w:pPr>
              <w:spacing w:before="100" w:beforeAutospacing="1" w:after="100" w:afterAutospacing="1"/>
              <w:jc w:val="right"/>
              <w:rPr>
                <w:szCs w:val="24"/>
                <w:lang w:eastAsia="lt-LT"/>
              </w:rPr>
            </w:pPr>
            <w:r>
              <w:rPr>
                <w:sz w:val="20"/>
                <w:lang w:eastAsia="lt-LT"/>
              </w:rPr>
              <w:t>22,20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0EF4B5" w14:textId="77777777" w:rsidR="00F174AC" w:rsidRPr="00301FDF" w:rsidRDefault="00F174AC" w:rsidP="00F174AC">
            <w:pPr>
              <w:ind w:left="-110" w:right="-52"/>
              <w:rPr>
                <w:szCs w:val="24"/>
                <w:lang w:eastAsia="lt-LT"/>
              </w:rPr>
            </w:pPr>
            <w:r w:rsidRPr="00301FDF">
              <w:rPr>
                <w:sz w:val="20"/>
                <w:lang w:eastAsia="lt-LT"/>
              </w:rPr>
              <w:t>Eur už 1100 l kont. ištuštin.</w:t>
            </w:r>
          </w:p>
        </w:tc>
      </w:tr>
      <w:tr w:rsidR="00557AB3" w:rsidRPr="00301FDF" w14:paraId="352ED4AE"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30D500C" w14:textId="77777777" w:rsidR="00557AB3" w:rsidRPr="00301FDF" w:rsidRDefault="00557AB3" w:rsidP="001107DA">
            <w:pPr>
              <w:spacing w:before="100" w:beforeAutospacing="1" w:after="100" w:afterAutospacing="1"/>
              <w:rPr>
                <w:szCs w:val="24"/>
                <w:lang w:eastAsia="lt-LT"/>
              </w:rPr>
            </w:pPr>
            <w:r w:rsidRPr="00301FDF">
              <w:rPr>
                <w:sz w:val="20"/>
                <w:lang w:eastAsia="lt-LT"/>
              </w:rPr>
              <w:t>Transporto paskirties pastatai</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00C49622" w14:textId="77777777" w:rsidR="00557AB3" w:rsidRPr="00301FDF" w:rsidRDefault="00274054" w:rsidP="001107DA">
            <w:pPr>
              <w:spacing w:before="100" w:beforeAutospacing="1" w:after="100" w:afterAutospacing="1"/>
              <w:jc w:val="center"/>
              <w:rPr>
                <w:szCs w:val="24"/>
                <w:lang w:eastAsia="lt-LT"/>
              </w:rPr>
            </w:pPr>
            <w:r>
              <w:rPr>
                <w:sz w:val="20"/>
                <w:lang w:eastAsia="lt-LT"/>
              </w:rPr>
              <w:t>6,09</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C0570E" w14:textId="60B2CE4F"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1 NT </w:t>
            </w:r>
            <w:r w:rsidR="0096515B">
              <w:rPr>
                <w:sz w:val="20"/>
                <w:lang w:eastAsia="lt-LT"/>
              </w:rPr>
              <w:t>objekt./mėn.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3DD874DD" w14:textId="77777777" w:rsidR="00557AB3" w:rsidRPr="00301FDF" w:rsidRDefault="001536C7" w:rsidP="001107DA">
            <w:pPr>
              <w:spacing w:before="100" w:beforeAutospacing="1" w:after="100" w:afterAutospacing="1"/>
              <w:jc w:val="right"/>
              <w:rPr>
                <w:szCs w:val="24"/>
                <w:lang w:eastAsia="lt-LT"/>
              </w:rPr>
            </w:pPr>
            <w:r>
              <w:rPr>
                <w:sz w:val="20"/>
                <w:lang w:eastAsia="lt-LT"/>
              </w:rPr>
              <w:t>2,42</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081588"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už </w:t>
            </w:r>
            <w:r w:rsidR="00E949A3" w:rsidRPr="00301FDF">
              <w:rPr>
                <w:sz w:val="20"/>
                <w:lang w:eastAsia="lt-LT"/>
              </w:rPr>
              <w:t>120</w:t>
            </w:r>
            <w:r w:rsidRPr="00301FDF">
              <w:rPr>
                <w:sz w:val="20"/>
                <w:lang w:eastAsia="lt-LT"/>
              </w:rPr>
              <w:t xml:space="preserve"> l kont. ištuštin.</w:t>
            </w:r>
          </w:p>
        </w:tc>
      </w:tr>
      <w:tr w:rsidR="00F174AC" w:rsidRPr="00301FDF" w14:paraId="01E4EACD"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60A1DB9E" w14:textId="77777777" w:rsidR="00F174AC" w:rsidRPr="00301FDF" w:rsidRDefault="00F174AC" w:rsidP="00F174AC">
            <w:pPr>
              <w:rPr>
                <w:szCs w:val="24"/>
                <w:lang w:eastAsia="lt-LT"/>
              </w:rPr>
            </w:pPr>
          </w:p>
        </w:tc>
        <w:tc>
          <w:tcPr>
            <w:tcW w:w="1666" w:type="dxa"/>
            <w:vMerge/>
            <w:tcBorders>
              <w:top w:val="nil"/>
              <w:left w:val="nil"/>
              <w:bottom w:val="single" w:sz="8" w:space="0" w:color="auto"/>
              <w:right w:val="nil"/>
            </w:tcBorders>
            <w:vAlign w:val="center"/>
            <w:hideMark/>
          </w:tcPr>
          <w:p w14:paraId="3C733662" w14:textId="77777777" w:rsidR="00F174AC" w:rsidRPr="00301FDF" w:rsidRDefault="00F174AC" w:rsidP="00F174AC">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2AFA1C5A" w14:textId="77777777" w:rsidR="00F174AC" w:rsidRPr="00301FDF" w:rsidRDefault="00F174AC" w:rsidP="00F174AC">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581E7EDD" w14:textId="77777777" w:rsidR="00F174AC" w:rsidRPr="00301FDF" w:rsidRDefault="00F174AC" w:rsidP="00F174AC">
            <w:pPr>
              <w:spacing w:before="100" w:beforeAutospacing="1" w:after="100" w:afterAutospacing="1"/>
              <w:jc w:val="right"/>
              <w:rPr>
                <w:szCs w:val="24"/>
                <w:lang w:eastAsia="lt-LT"/>
              </w:rPr>
            </w:pPr>
            <w:r>
              <w:rPr>
                <w:sz w:val="20"/>
                <w:lang w:eastAsia="lt-LT"/>
              </w:rPr>
              <w:t>4,84</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F5B9C8" w14:textId="77777777" w:rsidR="00F174AC" w:rsidRPr="00301FDF" w:rsidRDefault="00F174AC" w:rsidP="00F174AC">
            <w:pPr>
              <w:spacing w:before="100" w:beforeAutospacing="1" w:after="100" w:afterAutospacing="1"/>
              <w:ind w:left="-110"/>
              <w:rPr>
                <w:szCs w:val="24"/>
                <w:lang w:eastAsia="lt-LT"/>
              </w:rPr>
            </w:pPr>
            <w:r w:rsidRPr="00301FDF">
              <w:rPr>
                <w:sz w:val="20"/>
                <w:lang w:eastAsia="lt-LT"/>
              </w:rPr>
              <w:t>Eur už 240 l kont. ištuštin.</w:t>
            </w:r>
          </w:p>
        </w:tc>
      </w:tr>
      <w:tr w:rsidR="00F174AC" w:rsidRPr="00301FDF" w14:paraId="5C74CE3A"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46107657" w14:textId="77777777" w:rsidR="00F174AC" w:rsidRPr="00301FDF" w:rsidRDefault="00F174AC" w:rsidP="00F174AC">
            <w:pPr>
              <w:rPr>
                <w:szCs w:val="24"/>
                <w:lang w:eastAsia="lt-LT"/>
              </w:rPr>
            </w:pPr>
          </w:p>
        </w:tc>
        <w:tc>
          <w:tcPr>
            <w:tcW w:w="1666" w:type="dxa"/>
            <w:vMerge/>
            <w:tcBorders>
              <w:top w:val="nil"/>
              <w:left w:val="nil"/>
              <w:bottom w:val="single" w:sz="8" w:space="0" w:color="auto"/>
              <w:right w:val="nil"/>
            </w:tcBorders>
            <w:vAlign w:val="center"/>
            <w:hideMark/>
          </w:tcPr>
          <w:p w14:paraId="0098C679" w14:textId="77777777" w:rsidR="00F174AC" w:rsidRPr="00301FDF" w:rsidRDefault="00F174AC" w:rsidP="00F174AC">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0002B26E" w14:textId="77777777" w:rsidR="00F174AC" w:rsidRPr="00301FDF" w:rsidRDefault="00F174AC" w:rsidP="00F174AC">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0283C85C" w14:textId="77777777" w:rsidR="00F174AC" w:rsidRPr="00301FDF" w:rsidRDefault="00F174AC" w:rsidP="00F174AC">
            <w:pPr>
              <w:spacing w:before="100" w:beforeAutospacing="1" w:after="100" w:afterAutospacing="1"/>
              <w:jc w:val="right"/>
              <w:rPr>
                <w:szCs w:val="24"/>
                <w:lang w:eastAsia="lt-LT"/>
              </w:rPr>
            </w:pPr>
            <w:r>
              <w:rPr>
                <w:sz w:val="20"/>
                <w:lang w:eastAsia="lt-LT"/>
              </w:rPr>
              <w:t>22,20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AA1859" w14:textId="77777777" w:rsidR="00F174AC" w:rsidRPr="00301FDF" w:rsidRDefault="00F174AC" w:rsidP="00F174AC">
            <w:pPr>
              <w:ind w:left="-110" w:right="-52"/>
              <w:rPr>
                <w:szCs w:val="24"/>
                <w:lang w:eastAsia="lt-LT"/>
              </w:rPr>
            </w:pPr>
            <w:r w:rsidRPr="00301FDF">
              <w:rPr>
                <w:sz w:val="20"/>
                <w:lang w:eastAsia="lt-LT"/>
              </w:rPr>
              <w:t>Eur už 1100 l kont. ištuštin.</w:t>
            </w:r>
          </w:p>
        </w:tc>
      </w:tr>
      <w:tr w:rsidR="00557AB3" w:rsidRPr="00301FDF" w14:paraId="2B352A8A"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E911318" w14:textId="38015E61" w:rsidR="00557AB3" w:rsidRPr="00301FDF" w:rsidRDefault="00557AB3" w:rsidP="0096515B">
            <w:pPr>
              <w:spacing w:before="100" w:beforeAutospacing="1" w:after="100" w:afterAutospacing="1"/>
              <w:rPr>
                <w:szCs w:val="24"/>
                <w:lang w:eastAsia="lt-LT"/>
              </w:rPr>
            </w:pPr>
            <w:r w:rsidRPr="00301FDF">
              <w:rPr>
                <w:sz w:val="20"/>
                <w:lang w:eastAsia="lt-LT"/>
              </w:rPr>
              <w:t xml:space="preserve">Garažų paskirties pastatai </w:t>
            </w:r>
          </w:p>
        </w:tc>
        <w:tc>
          <w:tcPr>
            <w:tcW w:w="1666" w:type="dxa"/>
            <w:vMerge w:val="restart"/>
            <w:tcBorders>
              <w:top w:val="single" w:sz="8" w:space="0" w:color="auto"/>
              <w:left w:val="nil"/>
              <w:bottom w:val="single" w:sz="8" w:space="0" w:color="auto"/>
              <w:right w:val="nil"/>
            </w:tcBorders>
            <w:tcMar>
              <w:top w:w="0" w:type="dxa"/>
              <w:left w:w="108" w:type="dxa"/>
              <w:bottom w:w="0" w:type="dxa"/>
              <w:right w:w="108" w:type="dxa"/>
            </w:tcMar>
            <w:vAlign w:val="center"/>
            <w:hideMark/>
          </w:tcPr>
          <w:p w14:paraId="0E965EA8" w14:textId="77777777" w:rsidR="00557AB3" w:rsidRPr="00301FDF" w:rsidRDefault="00557AB3" w:rsidP="001107DA">
            <w:pPr>
              <w:spacing w:before="100" w:beforeAutospacing="1" w:after="100" w:afterAutospacing="1"/>
              <w:jc w:val="center"/>
              <w:rPr>
                <w:szCs w:val="24"/>
                <w:lang w:eastAsia="lt-LT"/>
              </w:rPr>
            </w:pPr>
            <w:r w:rsidRPr="00301FDF">
              <w:rPr>
                <w:sz w:val="20"/>
                <w:lang w:eastAsia="lt-LT"/>
              </w:rPr>
              <w:t>0,</w:t>
            </w:r>
            <w:r w:rsidR="00E949A3">
              <w:rPr>
                <w:sz w:val="20"/>
                <w:lang w:eastAsia="lt-LT"/>
              </w:rPr>
              <w:t>5</w:t>
            </w:r>
            <w:r w:rsidRPr="00301FDF">
              <w:rPr>
                <w:sz w:val="20"/>
                <w:lang w:eastAsia="lt-LT"/>
              </w:rPr>
              <w:t>0</w:t>
            </w:r>
          </w:p>
        </w:tc>
        <w:tc>
          <w:tcPr>
            <w:tcW w:w="116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BA0BD4" w14:textId="3D90AF5B"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1 NT </w:t>
            </w:r>
            <w:r w:rsidR="0096515B">
              <w:rPr>
                <w:sz w:val="20"/>
                <w:lang w:eastAsia="lt-LT"/>
              </w:rPr>
              <w:t>objekt./mėn.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316491B8"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3,</w:t>
            </w:r>
            <w:r w:rsidR="00E949A3">
              <w:rPr>
                <w:sz w:val="20"/>
                <w:lang w:eastAsia="lt-LT"/>
              </w:rPr>
              <w:t>3</w:t>
            </w:r>
            <w:r w:rsidR="008F0325">
              <w:rPr>
                <w:sz w:val="20"/>
                <w:lang w:eastAsia="lt-LT"/>
              </w:rPr>
              <w:t>1</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37012E"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120 l kont. ištuštin.</w:t>
            </w:r>
          </w:p>
        </w:tc>
      </w:tr>
      <w:tr w:rsidR="00557AB3" w:rsidRPr="00301FDF" w14:paraId="158BF494"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31ADA81B" w14:textId="77777777" w:rsidR="00557AB3" w:rsidRPr="00301FDF" w:rsidRDefault="00557AB3" w:rsidP="001107DA">
            <w:pPr>
              <w:rPr>
                <w:szCs w:val="24"/>
                <w:lang w:eastAsia="lt-LT"/>
              </w:rPr>
            </w:pPr>
          </w:p>
        </w:tc>
        <w:tc>
          <w:tcPr>
            <w:tcW w:w="1666" w:type="dxa"/>
            <w:vMerge/>
            <w:tcBorders>
              <w:top w:val="single" w:sz="8" w:space="0" w:color="auto"/>
              <w:left w:val="nil"/>
              <w:bottom w:val="single" w:sz="8" w:space="0" w:color="auto"/>
              <w:right w:val="nil"/>
            </w:tcBorders>
            <w:vAlign w:val="center"/>
            <w:hideMark/>
          </w:tcPr>
          <w:p w14:paraId="6E16E195" w14:textId="77777777" w:rsidR="00557AB3" w:rsidRPr="00301FDF" w:rsidRDefault="00557AB3" w:rsidP="001107DA">
            <w:pPr>
              <w:rPr>
                <w:szCs w:val="24"/>
                <w:lang w:eastAsia="lt-LT"/>
              </w:rPr>
            </w:pPr>
          </w:p>
        </w:tc>
        <w:tc>
          <w:tcPr>
            <w:tcW w:w="1169" w:type="dxa"/>
            <w:vMerge/>
            <w:tcBorders>
              <w:top w:val="single" w:sz="8" w:space="0" w:color="auto"/>
              <w:left w:val="nil"/>
              <w:bottom w:val="single" w:sz="8" w:space="0" w:color="auto"/>
              <w:right w:val="single" w:sz="8" w:space="0" w:color="auto"/>
            </w:tcBorders>
            <w:vAlign w:val="center"/>
            <w:hideMark/>
          </w:tcPr>
          <w:p w14:paraId="7ED8FFCB"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65DA19E3" w14:textId="77777777" w:rsidR="00557AB3" w:rsidRPr="00301FDF" w:rsidRDefault="008F0325" w:rsidP="001107DA">
            <w:pPr>
              <w:spacing w:before="100" w:beforeAutospacing="1" w:after="100" w:afterAutospacing="1"/>
              <w:jc w:val="right"/>
              <w:rPr>
                <w:szCs w:val="24"/>
                <w:lang w:eastAsia="lt-LT"/>
              </w:rPr>
            </w:pPr>
            <w:r>
              <w:rPr>
                <w:sz w:val="20"/>
                <w:lang w:eastAsia="lt-LT"/>
              </w:rPr>
              <w:t>6,</w:t>
            </w:r>
            <w:r w:rsidR="00E949A3">
              <w:rPr>
                <w:sz w:val="20"/>
                <w:lang w:eastAsia="lt-LT"/>
              </w:rPr>
              <w:t>6</w:t>
            </w:r>
            <w:r>
              <w:rPr>
                <w:sz w:val="20"/>
                <w:lang w:eastAsia="lt-LT"/>
              </w:rPr>
              <w:t>2</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1FFF24"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240 l kont. ištuštin.</w:t>
            </w:r>
          </w:p>
        </w:tc>
      </w:tr>
      <w:tr w:rsidR="00557AB3" w:rsidRPr="00301FDF" w14:paraId="369A386B"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353285D7" w14:textId="77777777" w:rsidR="00557AB3" w:rsidRPr="00301FDF" w:rsidRDefault="00557AB3" w:rsidP="001107DA">
            <w:pPr>
              <w:rPr>
                <w:szCs w:val="24"/>
                <w:lang w:eastAsia="lt-LT"/>
              </w:rPr>
            </w:pPr>
          </w:p>
        </w:tc>
        <w:tc>
          <w:tcPr>
            <w:tcW w:w="1666" w:type="dxa"/>
            <w:vMerge/>
            <w:tcBorders>
              <w:top w:val="single" w:sz="8" w:space="0" w:color="auto"/>
              <w:left w:val="nil"/>
              <w:bottom w:val="single" w:sz="8" w:space="0" w:color="auto"/>
              <w:right w:val="nil"/>
            </w:tcBorders>
            <w:vAlign w:val="center"/>
            <w:hideMark/>
          </w:tcPr>
          <w:p w14:paraId="6E456C28" w14:textId="77777777" w:rsidR="00557AB3" w:rsidRPr="00301FDF" w:rsidRDefault="00557AB3" w:rsidP="001107DA">
            <w:pPr>
              <w:rPr>
                <w:szCs w:val="24"/>
                <w:lang w:eastAsia="lt-LT"/>
              </w:rPr>
            </w:pPr>
          </w:p>
        </w:tc>
        <w:tc>
          <w:tcPr>
            <w:tcW w:w="1169" w:type="dxa"/>
            <w:vMerge/>
            <w:tcBorders>
              <w:top w:val="single" w:sz="8" w:space="0" w:color="auto"/>
              <w:left w:val="nil"/>
              <w:bottom w:val="single" w:sz="8" w:space="0" w:color="auto"/>
              <w:right w:val="single" w:sz="8" w:space="0" w:color="auto"/>
            </w:tcBorders>
            <w:vAlign w:val="center"/>
            <w:hideMark/>
          </w:tcPr>
          <w:p w14:paraId="78533FAD"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2CBEC782" w14:textId="77777777" w:rsidR="00557AB3" w:rsidRPr="00301FDF" w:rsidRDefault="00E949A3" w:rsidP="001107DA">
            <w:pPr>
              <w:spacing w:before="100" w:beforeAutospacing="1" w:after="100" w:afterAutospacing="1"/>
              <w:jc w:val="right"/>
              <w:rPr>
                <w:szCs w:val="24"/>
                <w:lang w:eastAsia="lt-LT"/>
              </w:rPr>
            </w:pPr>
            <w:r>
              <w:rPr>
                <w:sz w:val="20"/>
                <w:lang w:eastAsia="lt-LT"/>
              </w:rPr>
              <w:t>30,31</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F8A337" w14:textId="77777777" w:rsidR="00557AB3" w:rsidRPr="00301FDF" w:rsidRDefault="00557AB3" w:rsidP="001107DA">
            <w:pPr>
              <w:ind w:left="-110" w:right="-52"/>
              <w:rPr>
                <w:szCs w:val="24"/>
                <w:lang w:eastAsia="lt-LT"/>
              </w:rPr>
            </w:pPr>
            <w:r w:rsidRPr="00301FDF">
              <w:rPr>
                <w:sz w:val="20"/>
                <w:lang w:eastAsia="lt-LT"/>
              </w:rPr>
              <w:t>Eur už 1100 l kont. ištuštin.</w:t>
            </w:r>
          </w:p>
        </w:tc>
      </w:tr>
      <w:tr w:rsidR="00557AB3" w:rsidRPr="00301FDF" w14:paraId="6ACCECA5"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57326A1" w14:textId="77777777" w:rsidR="00557AB3" w:rsidRPr="00301FDF" w:rsidRDefault="00557AB3" w:rsidP="001107DA">
            <w:pPr>
              <w:spacing w:before="100" w:beforeAutospacing="1" w:after="100" w:afterAutospacing="1"/>
              <w:rPr>
                <w:szCs w:val="24"/>
                <w:lang w:eastAsia="lt-LT"/>
              </w:rPr>
            </w:pPr>
            <w:r w:rsidRPr="00301FDF">
              <w:rPr>
                <w:sz w:val="20"/>
                <w:lang w:eastAsia="lt-LT"/>
              </w:rPr>
              <w:t>Gamybos, pramonės paskirties pastatai</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3D9DCC73" w14:textId="77777777" w:rsidR="00557AB3" w:rsidRPr="00301FDF" w:rsidRDefault="00274054" w:rsidP="001107DA">
            <w:pPr>
              <w:spacing w:before="100" w:beforeAutospacing="1" w:after="100" w:afterAutospacing="1"/>
              <w:jc w:val="center"/>
              <w:rPr>
                <w:szCs w:val="24"/>
                <w:lang w:eastAsia="lt-LT"/>
              </w:rPr>
            </w:pPr>
            <w:r>
              <w:rPr>
                <w:sz w:val="20"/>
                <w:lang w:eastAsia="lt-LT"/>
              </w:rPr>
              <w:t>6,09</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B92913" w14:textId="1C9AE9DD"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1 NT </w:t>
            </w:r>
            <w:r w:rsidR="0096515B">
              <w:rPr>
                <w:sz w:val="20"/>
                <w:lang w:eastAsia="lt-LT"/>
              </w:rPr>
              <w:t>objekt./mėn.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7F699ACF" w14:textId="77777777" w:rsidR="00557AB3" w:rsidRPr="00301FDF" w:rsidRDefault="001536C7" w:rsidP="001107DA">
            <w:pPr>
              <w:spacing w:before="100" w:beforeAutospacing="1" w:after="100" w:afterAutospacing="1"/>
              <w:jc w:val="right"/>
              <w:rPr>
                <w:szCs w:val="24"/>
                <w:lang w:eastAsia="lt-LT"/>
              </w:rPr>
            </w:pPr>
            <w:r>
              <w:rPr>
                <w:sz w:val="20"/>
                <w:lang w:eastAsia="lt-LT"/>
              </w:rPr>
              <w:t>2,42</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650065"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už </w:t>
            </w:r>
            <w:r w:rsidR="00E949A3" w:rsidRPr="00301FDF">
              <w:rPr>
                <w:sz w:val="20"/>
                <w:lang w:eastAsia="lt-LT"/>
              </w:rPr>
              <w:t>120</w:t>
            </w:r>
            <w:r w:rsidRPr="00301FDF">
              <w:rPr>
                <w:sz w:val="20"/>
                <w:lang w:eastAsia="lt-LT"/>
              </w:rPr>
              <w:t xml:space="preserve"> l kont. ištuštin.</w:t>
            </w:r>
          </w:p>
        </w:tc>
      </w:tr>
      <w:tr w:rsidR="00F174AC" w:rsidRPr="00301FDF" w14:paraId="59C0BF85"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529F5A7F" w14:textId="77777777" w:rsidR="00F174AC" w:rsidRPr="00301FDF" w:rsidRDefault="00F174AC" w:rsidP="00F174AC">
            <w:pPr>
              <w:rPr>
                <w:szCs w:val="24"/>
                <w:lang w:eastAsia="lt-LT"/>
              </w:rPr>
            </w:pPr>
          </w:p>
        </w:tc>
        <w:tc>
          <w:tcPr>
            <w:tcW w:w="1666" w:type="dxa"/>
            <w:vMerge/>
            <w:tcBorders>
              <w:top w:val="nil"/>
              <w:left w:val="nil"/>
              <w:bottom w:val="single" w:sz="8" w:space="0" w:color="auto"/>
              <w:right w:val="nil"/>
            </w:tcBorders>
            <w:vAlign w:val="center"/>
            <w:hideMark/>
          </w:tcPr>
          <w:p w14:paraId="465F8AFC" w14:textId="77777777" w:rsidR="00F174AC" w:rsidRPr="00301FDF" w:rsidRDefault="00F174AC" w:rsidP="00F174AC">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5A63BF03" w14:textId="77777777" w:rsidR="00F174AC" w:rsidRPr="00301FDF" w:rsidRDefault="00F174AC" w:rsidP="00F174AC">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3FA3AB49" w14:textId="77777777" w:rsidR="00F174AC" w:rsidRPr="00301FDF" w:rsidRDefault="00F174AC" w:rsidP="00F174AC">
            <w:pPr>
              <w:spacing w:before="100" w:beforeAutospacing="1" w:after="100" w:afterAutospacing="1"/>
              <w:jc w:val="right"/>
              <w:rPr>
                <w:szCs w:val="24"/>
                <w:lang w:eastAsia="lt-LT"/>
              </w:rPr>
            </w:pPr>
            <w:r>
              <w:rPr>
                <w:sz w:val="20"/>
                <w:lang w:eastAsia="lt-LT"/>
              </w:rPr>
              <w:t>4,84</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EED728" w14:textId="77777777" w:rsidR="00F174AC" w:rsidRPr="00301FDF" w:rsidRDefault="00F174AC" w:rsidP="00F174AC">
            <w:pPr>
              <w:spacing w:before="100" w:beforeAutospacing="1" w:after="100" w:afterAutospacing="1"/>
              <w:ind w:left="-110"/>
              <w:rPr>
                <w:szCs w:val="24"/>
                <w:lang w:eastAsia="lt-LT"/>
              </w:rPr>
            </w:pPr>
            <w:r w:rsidRPr="00301FDF">
              <w:rPr>
                <w:sz w:val="20"/>
                <w:lang w:eastAsia="lt-LT"/>
              </w:rPr>
              <w:t>Eur už 240 l kont. ištuštin.</w:t>
            </w:r>
          </w:p>
        </w:tc>
      </w:tr>
      <w:tr w:rsidR="00F174AC" w:rsidRPr="00301FDF" w14:paraId="25AE7183"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52802EAD" w14:textId="77777777" w:rsidR="00F174AC" w:rsidRPr="00301FDF" w:rsidRDefault="00F174AC" w:rsidP="00F174AC">
            <w:pPr>
              <w:rPr>
                <w:szCs w:val="24"/>
                <w:lang w:eastAsia="lt-LT"/>
              </w:rPr>
            </w:pPr>
          </w:p>
        </w:tc>
        <w:tc>
          <w:tcPr>
            <w:tcW w:w="1666" w:type="dxa"/>
            <w:vMerge/>
            <w:tcBorders>
              <w:top w:val="nil"/>
              <w:left w:val="nil"/>
              <w:bottom w:val="single" w:sz="8" w:space="0" w:color="auto"/>
              <w:right w:val="nil"/>
            </w:tcBorders>
            <w:vAlign w:val="center"/>
            <w:hideMark/>
          </w:tcPr>
          <w:p w14:paraId="1A8B8921" w14:textId="77777777" w:rsidR="00F174AC" w:rsidRPr="00301FDF" w:rsidRDefault="00F174AC" w:rsidP="00F174AC">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76186823" w14:textId="77777777" w:rsidR="00F174AC" w:rsidRPr="00301FDF" w:rsidRDefault="00F174AC" w:rsidP="00F174AC">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21600CEA" w14:textId="77777777" w:rsidR="00F174AC" w:rsidRPr="00301FDF" w:rsidRDefault="00F174AC" w:rsidP="00F174AC">
            <w:pPr>
              <w:spacing w:before="100" w:beforeAutospacing="1" w:after="100" w:afterAutospacing="1"/>
              <w:jc w:val="right"/>
              <w:rPr>
                <w:szCs w:val="24"/>
                <w:lang w:eastAsia="lt-LT"/>
              </w:rPr>
            </w:pPr>
            <w:r>
              <w:rPr>
                <w:sz w:val="20"/>
                <w:lang w:eastAsia="lt-LT"/>
              </w:rPr>
              <w:t>22,20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DC2CC5" w14:textId="77777777" w:rsidR="00F174AC" w:rsidRPr="00301FDF" w:rsidRDefault="00F174AC" w:rsidP="00F174AC">
            <w:pPr>
              <w:ind w:left="-110" w:right="-52"/>
              <w:rPr>
                <w:szCs w:val="24"/>
                <w:lang w:eastAsia="lt-LT"/>
              </w:rPr>
            </w:pPr>
            <w:r w:rsidRPr="00301FDF">
              <w:rPr>
                <w:sz w:val="20"/>
                <w:lang w:eastAsia="lt-LT"/>
              </w:rPr>
              <w:t>Eur už 1100 l kont. ištuštin.</w:t>
            </w:r>
          </w:p>
        </w:tc>
      </w:tr>
      <w:tr w:rsidR="00557AB3" w:rsidRPr="00301FDF" w14:paraId="3522D2AC"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0457074" w14:textId="77777777" w:rsidR="00557AB3" w:rsidRPr="00301FDF" w:rsidRDefault="00557AB3" w:rsidP="001107DA">
            <w:pPr>
              <w:spacing w:before="100" w:beforeAutospacing="1" w:after="100" w:afterAutospacing="1"/>
              <w:rPr>
                <w:szCs w:val="24"/>
                <w:lang w:eastAsia="lt-LT"/>
              </w:rPr>
            </w:pPr>
            <w:r w:rsidRPr="00301FDF">
              <w:rPr>
                <w:sz w:val="20"/>
                <w:lang w:eastAsia="lt-LT"/>
              </w:rPr>
              <w:t>Sandėliavimo paskirties pastatai</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72F7DF04" w14:textId="77777777" w:rsidR="00557AB3" w:rsidRPr="00301FDF" w:rsidRDefault="00274054" w:rsidP="001107DA">
            <w:pPr>
              <w:spacing w:before="100" w:beforeAutospacing="1" w:after="100" w:afterAutospacing="1"/>
              <w:jc w:val="center"/>
              <w:rPr>
                <w:szCs w:val="24"/>
                <w:lang w:eastAsia="lt-LT"/>
              </w:rPr>
            </w:pPr>
            <w:r>
              <w:rPr>
                <w:sz w:val="20"/>
                <w:lang w:eastAsia="lt-LT"/>
              </w:rPr>
              <w:t>6,09</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33843B" w14:textId="76B3B7E2"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1 NT </w:t>
            </w:r>
            <w:r w:rsidR="0096515B">
              <w:rPr>
                <w:sz w:val="20"/>
                <w:lang w:eastAsia="lt-LT"/>
              </w:rPr>
              <w:t>objekt./mėn.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156494F1" w14:textId="77777777" w:rsidR="00557AB3" w:rsidRPr="00301FDF" w:rsidRDefault="001536C7" w:rsidP="001107DA">
            <w:pPr>
              <w:spacing w:before="100" w:beforeAutospacing="1" w:after="100" w:afterAutospacing="1"/>
              <w:jc w:val="right"/>
              <w:rPr>
                <w:szCs w:val="24"/>
                <w:lang w:eastAsia="lt-LT"/>
              </w:rPr>
            </w:pPr>
            <w:r>
              <w:rPr>
                <w:sz w:val="20"/>
                <w:lang w:eastAsia="lt-LT"/>
              </w:rPr>
              <w:t>2,42</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B29C4B"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už </w:t>
            </w:r>
            <w:r w:rsidR="00E949A3" w:rsidRPr="00301FDF">
              <w:rPr>
                <w:sz w:val="20"/>
                <w:lang w:eastAsia="lt-LT"/>
              </w:rPr>
              <w:t>120</w:t>
            </w:r>
            <w:r w:rsidRPr="00301FDF">
              <w:rPr>
                <w:sz w:val="20"/>
                <w:lang w:eastAsia="lt-LT"/>
              </w:rPr>
              <w:t xml:space="preserve"> l kont. ištuštin.</w:t>
            </w:r>
          </w:p>
        </w:tc>
      </w:tr>
      <w:tr w:rsidR="00F174AC" w:rsidRPr="00301FDF" w14:paraId="7E041585"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13F8D9C4" w14:textId="77777777" w:rsidR="00F174AC" w:rsidRPr="00301FDF" w:rsidRDefault="00F174AC" w:rsidP="00F174AC">
            <w:pPr>
              <w:rPr>
                <w:szCs w:val="24"/>
                <w:lang w:eastAsia="lt-LT"/>
              </w:rPr>
            </w:pPr>
          </w:p>
        </w:tc>
        <w:tc>
          <w:tcPr>
            <w:tcW w:w="1666" w:type="dxa"/>
            <w:vMerge/>
            <w:tcBorders>
              <w:top w:val="nil"/>
              <w:left w:val="nil"/>
              <w:bottom w:val="single" w:sz="8" w:space="0" w:color="auto"/>
              <w:right w:val="nil"/>
            </w:tcBorders>
            <w:vAlign w:val="center"/>
            <w:hideMark/>
          </w:tcPr>
          <w:p w14:paraId="4CC70068" w14:textId="77777777" w:rsidR="00F174AC" w:rsidRPr="00301FDF" w:rsidRDefault="00F174AC" w:rsidP="00F174AC">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09676535" w14:textId="77777777" w:rsidR="00F174AC" w:rsidRPr="00301FDF" w:rsidRDefault="00F174AC" w:rsidP="00F174AC">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5EA26A69" w14:textId="77777777" w:rsidR="00F174AC" w:rsidRPr="00301FDF" w:rsidRDefault="00F174AC" w:rsidP="00F174AC">
            <w:pPr>
              <w:spacing w:before="100" w:beforeAutospacing="1" w:after="100" w:afterAutospacing="1"/>
              <w:jc w:val="right"/>
              <w:rPr>
                <w:szCs w:val="24"/>
                <w:lang w:eastAsia="lt-LT"/>
              </w:rPr>
            </w:pPr>
            <w:r>
              <w:rPr>
                <w:sz w:val="20"/>
                <w:lang w:eastAsia="lt-LT"/>
              </w:rPr>
              <w:t>4,84</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D914EA" w14:textId="77777777" w:rsidR="00F174AC" w:rsidRPr="00301FDF" w:rsidRDefault="00F174AC" w:rsidP="00F174AC">
            <w:pPr>
              <w:spacing w:before="100" w:beforeAutospacing="1" w:after="100" w:afterAutospacing="1"/>
              <w:ind w:left="-110"/>
              <w:rPr>
                <w:szCs w:val="24"/>
                <w:lang w:eastAsia="lt-LT"/>
              </w:rPr>
            </w:pPr>
            <w:r w:rsidRPr="00301FDF">
              <w:rPr>
                <w:sz w:val="20"/>
                <w:lang w:eastAsia="lt-LT"/>
              </w:rPr>
              <w:t>Eur už 240 l kont. ištuštin.</w:t>
            </w:r>
          </w:p>
        </w:tc>
      </w:tr>
      <w:tr w:rsidR="00F174AC" w:rsidRPr="00301FDF" w14:paraId="1338D133"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7DBA7836" w14:textId="77777777" w:rsidR="00F174AC" w:rsidRPr="00301FDF" w:rsidRDefault="00F174AC" w:rsidP="00F174AC">
            <w:pPr>
              <w:rPr>
                <w:szCs w:val="24"/>
                <w:lang w:eastAsia="lt-LT"/>
              </w:rPr>
            </w:pPr>
          </w:p>
        </w:tc>
        <w:tc>
          <w:tcPr>
            <w:tcW w:w="1666" w:type="dxa"/>
            <w:vMerge/>
            <w:tcBorders>
              <w:top w:val="nil"/>
              <w:left w:val="nil"/>
              <w:bottom w:val="single" w:sz="8" w:space="0" w:color="auto"/>
              <w:right w:val="nil"/>
            </w:tcBorders>
            <w:vAlign w:val="center"/>
            <w:hideMark/>
          </w:tcPr>
          <w:p w14:paraId="75A2BB35" w14:textId="77777777" w:rsidR="00F174AC" w:rsidRPr="00301FDF" w:rsidRDefault="00F174AC" w:rsidP="00F174AC">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7EF4C960" w14:textId="77777777" w:rsidR="00F174AC" w:rsidRPr="00301FDF" w:rsidRDefault="00F174AC" w:rsidP="00F174AC">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0FDE6216" w14:textId="77777777" w:rsidR="00F174AC" w:rsidRPr="00301FDF" w:rsidRDefault="00F174AC" w:rsidP="00F174AC">
            <w:pPr>
              <w:spacing w:before="100" w:beforeAutospacing="1" w:after="100" w:afterAutospacing="1"/>
              <w:jc w:val="right"/>
              <w:rPr>
                <w:szCs w:val="24"/>
                <w:lang w:eastAsia="lt-LT"/>
              </w:rPr>
            </w:pPr>
            <w:r>
              <w:rPr>
                <w:sz w:val="20"/>
                <w:lang w:eastAsia="lt-LT"/>
              </w:rPr>
              <w:t>22,20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65A35B" w14:textId="77777777" w:rsidR="00F174AC" w:rsidRPr="00301FDF" w:rsidRDefault="00F174AC" w:rsidP="00F174AC">
            <w:pPr>
              <w:ind w:left="-110" w:right="-52"/>
              <w:rPr>
                <w:szCs w:val="24"/>
                <w:lang w:eastAsia="lt-LT"/>
              </w:rPr>
            </w:pPr>
            <w:r w:rsidRPr="00301FDF">
              <w:rPr>
                <w:sz w:val="20"/>
                <w:lang w:eastAsia="lt-LT"/>
              </w:rPr>
              <w:t>Eur už 1100 l kont. ištuštin.</w:t>
            </w:r>
          </w:p>
        </w:tc>
      </w:tr>
      <w:tr w:rsidR="00557AB3" w:rsidRPr="00301FDF" w14:paraId="47FD5FFD"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5BE3DAA" w14:textId="77777777" w:rsidR="00557AB3" w:rsidRPr="00301FDF" w:rsidRDefault="00557AB3" w:rsidP="001107DA">
            <w:pPr>
              <w:spacing w:before="100" w:beforeAutospacing="1" w:after="100" w:afterAutospacing="1"/>
              <w:rPr>
                <w:szCs w:val="24"/>
                <w:lang w:eastAsia="lt-LT"/>
              </w:rPr>
            </w:pPr>
            <w:r w:rsidRPr="00301FDF">
              <w:rPr>
                <w:sz w:val="20"/>
                <w:lang w:eastAsia="lt-LT"/>
              </w:rPr>
              <w:t>Kultūros paskirties pastatai</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6E5055B5" w14:textId="77777777" w:rsidR="00557AB3" w:rsidRPr="00301FDF" w:rsidRDefault="00274054" w:rsidP="001107DA">
            <w:pPr>
              <w:spacing w:before="100" w:beforeAutospacing="1" w:after="100" w:afterAutospacing="1"/>
              <w:jc w:val="center"/>
              <w:rPr>
                <w:szCs w:val="24"/>
                <w:lang w:eastAsia="lt-LT"/>
              </w:rPr>
            </w:pPr>
            <w:r>
              <w:rPr>
                <w:sz w:val="20"/>
                <w:lang w:eastAsia="lt-LT"/>
              </w:rPr>
              <w:t>6,09</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F4EE60" w14:textId="57FE7177"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1 NT </w:t>
            </w:r>
            <w:r w:rsidR="0096515B">
              <w:rPr>
                <w:sz w:val="20"/>
                <w:lang w:eastAsia="lt-LT"/>
              </w:rPr>
              <w:t>objekt./mėn.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4169A8D3" w14:textId="77777777" w:rsidR="00557AB3" w:rsidRPr="00301FDF" w:rsidRDefault="001536C7" w:rsidP="001107DA">
            <w:pPr>
              <w:spacing w:before="100" w:beforeAutospacing="1" w:after="100" w:afterAutospacing="1"/>
              <w:jc w:val="right"/>
              <w:rPr>
                <w:szCs w:val="24"/>
                <w:lang w:eastAsia="lt-LT"/>
              </w:rPr>
            </w:pPr>
            <w:r>
              <w:rPr>
                <w:sz w:val="20"/>
                <w:lang w:eastAsia="lt-LT"/>
              </w:rPr>
              <w:t>2,42</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7E793A"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už </w:t>
            </w:r>
            <w:r w:rsidR="00E949A3" w:rsidRPr="00301FDF">
              <w:rPr>
                <w:sz w:val="20"/>
                <w:lang w:eastAsia="lt-LT"/>
              </w:rPr>
              <w:t>120</w:t>
            </w:r>
            <w:r w:rsidRPr="00301FDF">
              <w:rPr>
                <w:sz w:val="20"/>
                <w:lang w:eastAsia="lt-LT"/>
              </w:rPr>
              <w:t xml:space="preserve"> l kont. ištuštin.</w:t>
            </w:r>
          </w:p>
        </w:tc>
      </w:tr>
      <w:tr w:rsidR="001536C7" w:rsidRPr="00301FDF" w14:paraId="5793E7FB"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5E585668" w14:textId="77777777" w:rsidR="001536C7" w:rsidRPr="00301FDF" w:rsidRDefault="001536C7" w:rsidP="001536C7">
            <w:pPr>
              <w:rPr>
                <w:szCs w:val="24"/>
                <w:lang w:eastAsia="lt-LT"/>
              </w:rPr>
            </w:pPr>
          </w:p>
        </w:tc>
        <w:tc>
          <w:tcPr>
            <w:tcW w:w="1666" w:type="dxa"/>
            <w:vMerge/>
            <w:tcBorders>
              <w:top w:val="nil"/>
              <w:left w:val="nil"/>
              <w:bottom w:val="single" w:sz="8" w:space="0" w:color="auto"/>
              <w:right w:val="nil"/>
            </w:tcBorders>
            <w:vAlign w:val="center"/>
            <w:hideMark/>
          </w:tcPr>
          <w:p w14:paraId="7DF7CA64" w14:textId="77777777" w:rsidR="001536C7" w:rsidRPr="00301FDF" w:rsidRDefault="001536C7" w:rsidP="001536C7">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261C4CC6" w14:textId="77777777" w:rsidR="001536C7" w:rsidRPr="00301FDF" w:rsidRDefault="001536C7" w:rsidP="001536C7">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26BA17E1" w14:textId="77777777" w:rsidR="001536C7" w:rsidRPr="00301FDF" w:rsidRDefault="001536C7" w:rsidP="001536C7">
            <w:pPr>
              <w:spacing w:before="100" w:beforeAutospacing="1" w:after="100" w:afterAutospacing="1"/>
              <w:jc w:val="right"/>
              <w:rPr>
                <w:szCs w:val="24"/>
                <w:lang w:eastAsia="lt-LT"/>
              </w:rPr>
            </w:pPr>
            <w:r>
              <w:rPr>
                <w:sz w:val="20"/>
                <w:lang w:eastAsia="lt-LT"/>
              </w:rPr>
              <w:t>4,84</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32E54F" w14:textId="77777777" w:rsidR="001536C7" w:rsidRPr="00301FDF" w:rsidRDefault="001536C7" w:rsidP="001536C7">
            <w:pPr>
              <w:spacing w:before="100" w:beforeAutospacing="1" w:after="100" w:afterAutospacing="1"/>
              <w:ind w:left="-110"/>
              <w:rPr>
                <w:szCs w:val="24"/>
                <w:lang w:eastAsia="lt-LT"/>
              </w:rPr>
            </w:pPr>
            <w:r w:rsidRPr="00301FDF">
              <w:rPr>
                <w:sz w:val="20"/>
                <w:lang w:eastAsia="lt-LT"/>
              </w:rPr>
              <w:t>Eur už 240 l kont. ištuštin.</w:t>
            </w:r>
          </w:p>
        </w:tc>
      </w:tr>
      <w:tr w:rsidR="001536C7" w:rsidRPr="00301FDF" w14:paraId="5E2EBC01"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603771AE" w14:textId="77777777" w:rsidR="001536C7" w:rsidRPr="00301FDF" w:rsidRDefault="001536C7" w:rsidP="001536C7">
            <w:pPr>
              <w:rPr>
                <w:szCs w:val="24"/>
                <w:lang w:eastAsia="lt-LT"/>
              </w:rPr>
            </w:pPr>
          </w:p>
        </w:tc>
        <w:tc>
          <w:tcPr>
            <w:tcW w:w="1666" w:type="dxa"/>
            <w:vMerge/>
            <w:tcBorders>
              <w:top w:val="nil"/>
              <w:left w:val="nil"/>
              <w:bottom w:val="single" w:sz="8" w:space="0" w:color="auto"/>
              <w:right w:val="nil"/>
            </w:tcBorders>
            <w:vAlign w:val="center"/>
            <w:hideMark/>
          </w:tcPr>
          <w:p w14:paraId="4A1116D2" w14:textId="77777777" w:rsidR="001536C7" w:rsidRPr="00301FDF" w:rsidRDefault="001536C7" w:rsidP="001536C7">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0CA564BD" w14:textId="77777777" w:rsidR="001536C7" w:rsidRPr="00301FDF" w:rsidRDefault="001536C7" w:rsidP="001536C7">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40165019" w14:textId="77777777" w:rsidR="001536C7" w:rsidRPr="00301FDF" w:rsidRDefault="001536C7" w:rsidP="001536C7">
            <w:pPr>
              <w:spacing w:before="100" w:beforeAutospacing="1" w:after="100" w:afterAutospacing="1"/>
              <w:jc w:val="right"/>
              <w:rPr>
                <w:szCs w:val="24"/>
                <w:lang w:eastAsia="lt-LT"/>
              </w:rPr>
            </w:pPr>
            <w:r>
              <w:rPr>
                <w:sz w:val="20"/>
                <w:lang w:eastAsia="lt-LT"/>
              </w:rPr>
              <w:t>22,20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0B93B8" w14:textId="77777777" w:rsidR="001536C7" w:rsidRPr="00301FDF" w:rsidRDefault="001536C7" w:rsidP="001536C7">
            <w:pPr>
              <w:ind w:left="-110" w:right="-52"/>
              <w:rPr>
                <w:szCs w:val="24"/>
                <w:lang w:eastAsia="lt-LT"/>
              </w:rPr>
            </w:pPr>
            <w:r w:rsidRPr="00301FDF">
              <w:rPr>
                <w:sz w:val="20"/>
                <w:lang w:eastAsia="lt-LT"/>
              </w:rPr>
              <w:t>Eur už 1100 l kont. ištuštin.</w:t>
            </w:r>
          </w:p>
        </w:tc>
      </w:tr>
      <w:tr w:rsidR="00557AB3" w:rsidRPr="00301FDF" w14:paraId="6AB1B386"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1EF5B1D" w14:textId="77777777" w:rsidR="00557AB3" w:rsidRPr="00301FDF" w:rsidRDefault="00557AB3" w:rsidP="001107DA">
            <w:pPr>
              <w:spacing w:before="100" w:beforeAutospacing="1" w:after="100" w:afterAutospacing="1"/>
              <w:rPr>
                <w:szCs w:val="24"/>
                <w:lang w:eastAsia="lt-LT"/>
              </w:rPr>
            </w:pPr>
            <w:r w:rsidRPr="00301FDF">
              <w:rPr>
                <w:sz w:val="20"/>
                <w:lang w:eastAsia="lt-LT"/>
              </w:rPr>
              <w:t>Mokslo paskirties pastatai</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16873ED4" w14:textId="77777777" w:rsidR="00557AB3" w:rsidRPr="00301FDF" w:rsidRDefault="00274054" w:rsidP="001107DA">
            <w:pPr>
              <w:spacing w:before="100" w:beforeAutospacing="1" w:after="100" w:afterAutospacing="1"/>
              <w:jc w:val="center"/>
              <w:rPr>
                <w:szCs w:val="24"/>
                <w:lang w:eastAsia="lt-LT"/>
              </w:rPr>
            </w:pPr>
            <w:r>
              <w:rPr>
                <w:sz w:val="20"/>
                <w:lang w:eastAsia="lt-LT"/>
              </w:rPr>
              <w:t>6,09</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8215F1" w14:textId="42DE6AA6"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1 NT </w:t>
            </w:r>
            <w:r w:rsidR="0096515B">
              <w:rPr>
                <w:sz w:val="20"/>
                <w:lang w:eastAsia="lt-LT"/>
              </w:rPr>
              <w:t>objekt./mėn.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6290B0F7" w14:textId="77777777" w:rsidR="00557AB3" w:rsidRPr="00301FDF" w:rsidRDefault="001536C7" w:rsidP="001107DA">
            <w:pPr>
              <w:spacing w:before="100" w:beforeAutospacing="1" w:after="100" w:afterAutospacing="1"/>
              <w:jc w:val="right"/>
              <w:rPr>
                <w:szCs w:val="24"/>
                <w:lang w:eastAsia="lt-LT"/>
              </w:rPr>
            </w:pPr>
            <w:r>
              <w:rPr>
                <w:sz w:val="20"/>
                <w:lang w:eastAsia="lt-LT"/>
              </w:rPr>
              <w:t>2,42</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E1DB94"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už </w:t>
            </w:r>
            <w:r w:rsidR="00E949A3" w:rsidRPr="00301FDF">
              <w:rPr>
                <w:sz w:val="20"/>
                <w:lang w:eastAsia="lt-LT"/>
              </w:rPr>
              <w:t>120</w:t>
            </w:r>
            <w:r w:rsidRPr="00301FDF">
              <w:rPr>
                <w:sz w:val="20"/>
                <w:lang w:eastAsia="lt-LT"/>
              </w:rPr>
              <w:t xml:space="preserve"> l kont. ištuštin.</w:t>
            </w:r>
          </w:p>
        </w:tc>
      </w:tr>
      <w:tr w:rsidR="001536C7" w:rsidRPr="00301FDF" w14:paraId="39596901"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3E411810" w14:textId="77777777" w:rsidR="001536C7" w:rsidRPr="00301FDF" w:rsidRDefault="001536C7" w:rsidP="001536C7">
            <w:pPr>
              <w:rPr>
                <w:szCs w:val="24"/>
                <w:lang w:eastAsia="lt-LT"/>
              </w:rPr>
            </w:pPr>
          </w:p>
        </w:tc>
        <w:tc>
          <w:tcPr>
            <w:tcW w:w="1666" w:type="dxa"/>
            <w:vMerge/>
            <w:tcBorders>
              <w:top w:val="nil"/>
              <w:left w:val="nil"/>
              <w:bottom w:val="single" w:sz="8" w:space="0" w:color="auto"/>
              <w:right w:val="nil"/>
            </w:tcBorders>
            <w:vAlign w:val="center"/>
            <w:hideMark/>
          </w:tcPr>
          <w:p w14:paraId="6244E55E" w14:textId="77777777" w:rsidR="001536C7" w:rsidRPr="00301FDF" w:rsidRDefault="001536C7" w:rsidP="001536C7">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082032E6" w14:textId="77777777" w:rsidR="001536C7" w:rsidRPr="00301FDF" w:rsidRDefault="001536C7" w:rsidP="001536C7">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564D5CAC" w14:textId="77777777" w:rsidR="001536C7" w:rsidRPr="00301FDF" w:rsidRDefault="001536C7" w:rsidP="001536C7">
            <w:pPr>
              <w:spacing w:before="100" w:beforeAutospacing="1" w:after="100" w:afterAutospacing="1"/>
              <w:jc w:val="right"/>
              <w:rPr>
                <w:szCs w:val="24"/>
                <w:lang w:eastAsia="lt-LT"/>
              </w:rPr>
            </w:pPr>
            <w:r>
              <w:rPr>
                <w:sz w:val="20"/>
                <w:lang w:eastAsia="lt-LT"/>
              </w:rPr>
              <w:t>4,84</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E91862" w14:textId="77777777" w:rsidR="001536C7" w:rsidRPr="00301FDF" w:rsidRDefault="001536C7" w:rsidP="001536C7">
            <w:pPr>
              <w:spacing w:before="100" w:beforeAutospacing="1" w:after="100" w:afterAutospacing="1"/>
              <w:ind w:left="-110"/>
              <w:rPr>
                <w:szCs w:val="24"/>
                <w:lang w:eastAsia="lt-LT"/>
              </w:rPr>
            </w:pPr>
            <w:r w:rsidRPr="00301FDF">
              <w:rPr>
                <w:sz w:val="20"/>
                <w:lang w:eastAsia="lt-LT"/>
              </w:rPr>
              <w:t>Eur už 240 l kont. ištuštin.</w:t>
            </w:r>
          </w:p>
        </w:tc>
      </w:tr>
      <w:tr w:rsidR="001536C7" w:rsidRPr="00301FDF" w14:paraId="799DD0BD"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361E1984" w14:textId="77777777" w:rsidR="001536C7" w:rsidRPr="00301FDF" w:rsidRDefault="001536C7" w:rsidP="001536C7">
            <w:pPr>
              <w:rPr>
                <w:szCs w:val="24"/>
                <w:lang w:eastAsia="lt-LT"/>
              </w:rPr>
            </w:pPr>
          </w:p>
        </w:tc>
        <w:tc>
          <w:tcPr>
            <w:tcW w:w="1666" w:type="dxa"/>
            <w:vMerge/>
            <w:tcBorders>
              <w:top w:val="nil"/>
              <w:left w:val="nil"/>
              <w:bottom w:val="single" w:sz="8" w:space="0" w:color="auto"/>
              <w:right w:val="nil"/>
            </w:tcBorders>
            <w:vAlign w:val="center"/>
            <w:hideMark/>
          </w:tcPr>
          <w:p w14:paraId="3BC5A1BD" w14:textId="77777777" w:rsidR="001536C7" w:rsidRPr="00301FDF" w:rsidRDefault="001536C7" w:rsidP="001536C7">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27DA9FC3" w14:textId="77777777" w:rsidR="001536C7" w:rsidRPr="00301FDF" w:rsidRDefault="001536C7" w:rsidP="001536C7">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092FB5FD" w14:textId="77777777" w:rsidR="001536C7" w:rsidRPr="00301FDF" w:rsidRDefault="001536C7" w:rsidP="001536C7">
            <w:pPr>
              <w:spacing w:before="100" w:beforeAutospacing="1" w:after="100" w:afterAutospacing="1"/>
              <w:jc w:val="right"/>
              <w:rPr>
                <w:szCs w:val="24"/>
                <w:lang w:eastAsia="lt-LT"/>
              </w:rPr>
            </w:pPr>
            <w:r>
              <w:rPr>
                <w:sz w:val="20"/>
                <w:lang w:eastAsia="lt-LT"/>
              </w:rPr>
              <w:t>22,20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655C97" w14:textId="77777777" w:rsidR="001536C7" w:rsidRPr="00301FDF" w:rsidRDefault="001536C7" w:rsidP="001536C7">
            <w:pPr>
              <w:ind w:left="-110" w:right="-52"/>
              <w:rPr>
                <w:szCs w:val="24"/>
                <w:lang w:eastAsia="lt-LT"/>
              </w:rPr>
            </w:pPr>
            <w:r w:rsidRPr="00301FDF">
              <w:rPr>
                <w:sz w:val="20"/>
                <w:lang w:eastAsia="lt-LT"/>
              </w:rPr>
              <w:t>Eur už 1100 l kont. ištuštin.</w:t>
            </w:r>
          </w:p>
        </w:tc>
      </w:tr>
      <w:tr w:rsidR="00557AB3" w:rsidRPr="00301FDF" w14:paraId="320A19BE"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65DD23B" w14:textId="77777777" w:rsidR="00557AB3" w:rsidRPr="00301FDF" w:rsidRDefault="00557AB3" w:rsidP="001107DA">
            <w:pPr>
              <w:spacing w:before="100" w:beforeAutospacing="1" w:after="100" w:afterAutospacing="1"/>
              <w:rPr>
                <w:szCs w:val="24"/>
                <w:lang w:eastAsia="lt-LT"/>
              </w:rPr>
            </w:pPr>
            <w:r w:rsidRPr="00301FDF">
              <w:rPr>
                <w:sz w:val="20"/>
                <w:lang w:eastAsia="lt-LT"/>
              </w:rPr>
              <w:t>Gydymo paskirties pastatai</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4856E6BE" w14:textId="77777777" w:rsidR="00557AB3" w:rsidRPr="00301FDF" w:rsidRDefault="00274054" w:rsidP="001107DA">
            <w:pPr>
              <w:spacing w:before="100" w:beforeAutospacing="1" w:after="100" w:afterAutospacing="1"/>
              <w:jc w:val="center"/>
              <w:rPr>
                <w:szCs w:val="24"/>
                <w:lang w:eastAsia="lt-LT"/>
              </w:rPr>
            </w:pPr>
            <w:r>
              <w:rPr>
                <w:sz w:val="20"/>
                <w:lang w:eastAsia="lt-LT"/>
              </w:rPr>
              <w:t>6,09</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DEE189" w14:textId="5E6570AB"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1 NT </w:t>
            </w:r>
            <w:r w:rsidR="0096515B">
              <w:rPr>
                <w:sz w:val="20"/>
                <w:lang w:eastAsia="lt-LT"/>
              </w:rPr>
              <w:t>objekt./mėn.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297F2ECB" w14:textId="77777777" w:rsidR="00557AB3" w:rsidRPr="00301FDF" w:rsidRDefault="001536C7" w:rsidP="001107DA">
            <w:pPr>
              <w:spacing w:before="100" w:beforeAutospacing="1" w:after="100" w:afterAutospacing="1"/>
              <w:jc w:val="right"/>
              <w:rPr>
                <w:szCs w:val="24"/>
                <w:lang w:eastAsia="lt-LT"/>
              </w:rPr>
            </w:pPr>
            <w:r>
              <w:rPr>
                <w:sz w:val="20"/>
                <w:lang w:eastAsia="lt-LT"/>
              </w:rPr>
              <w:t>2,42</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32FC6A"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už </w:t>
            </w:r>
            <w:r w:rsidR="00E949A3" w:rsidRPr="00301FDF">
              <w:rPr>
                <w:sz w:val="20"/>
                <w:lang w:eastAsia="lt-LT"/>
              </w:rPr>
              <w:t>120</w:t>
            </w:r>
            <w:r w:rsidRPr="00301FDF">
              <w:rPr>
                <w:sz w:val="20"/>
                <w:lang w:eastAsia="lt-LT"/>
              </w:rPr>
              <w:t xml:space="preserve"> l kont. ištuštin.</w:t>
            </w:r>
          </w:p>
        </w:tc>
      </w:tr>
      <w:tr w:rsidR="001536C7" w:rsidRPr="00301FDF" w14:paraId="3BFB5CA6"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488A6072" w14:textId="77777777" w:rsidR="001536C7" w:rsidRPr="00301FDF" w:rsidRDefault="001536C7" w:rsidP="001536C7">
            <w:pPr>
              <w:rPr>
                <w:szCs w:val="24"/>
                <w:lang w:eastAsia="lt-LT"/>
              </w:rPr>
            </w:pPr>
          </w:p>
        </w:tc>
        <w:tc>
          <w:tcPr>
            <w:tcW w:w="1666" w:type="dxa"/>
            <w:vMerge/>
            <w:tcBorders>
              <w:top w:val="nil"/>
              <w:left w:val="nil"/>
              <w:bottom w:val="single" w:sz="8" w:space="0" w:color="auto"/>
              <w:right w:val="nil"/>
            </w:tcBorders>
            <w:vAlign w:val="center"/>
            <w:hideMark/>
          </w:tcPr>
          <w:p w14:paraId="7FA2C7C2" w14:textId="77777777" w:rsidR="001536C7" w:rsidRPr="00301FDF" w:rsidRDefault="001536C7" w:rsidP="001536C7">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22D64F38" w14:textId="77777777" w:rsidR="001536C7" w:rsidRPr="00301FDF" w:rsidRDefault="001536C7" w:rsidP="001536C7">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12A9E6FF" w14:textId="77777777" w:rsidR="001536C7" w:rsidRPr="00301FDF" w:rsidRDefault="001536C7" w:rsidP="001536C7">
            <w:pPr>
              <w:spacing w:before="100" w:beforeAutospacing="1" w:after="100" w:afterAutospacing="1"/>
              <w:jc w:val="right"/>
              <w:rPr>
                <w:szCs w:val="24"/>
                <w:lang w:eastAsia="lt-LT"/>
              </w:rPr>
            </w:pPr>
            <w:r>
              <w:rPr>
                <w:sz w:val="20"/>
                <w:lang w:eastAsia="lt-LT"/>
              </w:rPr>
              <w:t>4,84</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0F7B56" w14:textId="77777777" w:rsidR="001536C7" w:rsidRPr="00301FDF" w:rsidRDefault="001536C7" w:rsidP="001536C7">
            <w:pPr>
              <w:spacing w:before="100" w:beforeAutospacing="1" w:after="100" w:afterAutospacing="1"/>
              <w:ind w:left="-110"/>
              <w:rPr>
                <w:szCs w:val="24"/>
                <w:lang w:eastAsia="lt-LT"/>
              </w:rPr>
            </w:pPr>
            <w:r w:rsidRPr="00301FDF">
              <w:rPr>
                <w:sz w:val="20"/>
                <w:lang w:eastAsia="lt-LT"/>
              </w:rPr>
              <w:t>Eur už 240 l kont. ištuštin.</w:t>
            </w:r>
          </w:p>
        </w:tc>
      </w:tr>
      <w:tr w:rsidR="001536C7" w:rsidRPr="00301FDF" w14:paraId="2768067B"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351E0DF1" w14:textId="77777777" w:rsidR="001536C7" w:rsidRPr="00301FDF" w:rsidRDefault="001536C7" w:rsidP="001536C7">
            <w:pPr>
              <w:rPr>
                <w:szCs w:val="24"/>
                <w:lang w:eastAsia="lt-LT"/>
              </w:rPr>
            </w:pPr>
          </w:p>
        </w:tc>
        <w:tc>
          <w:tcPr>
            <w:tcW w:w="1666" w:type="dxa"/>
            <w:vMerge/>
            <w:tcBorders>
              <w:top w:val="nil"/>
              <w:left w:val="nil"/>
              <w:bottom w:val="single" w:sz="8" w:space="0" w:color="auto"/>
              <w:right w:val="nil"/>
            </w:tcBorders>
            <w:vAlign w:val="center"/>
            <w:hideMark/>
          </w:tcPr>
          <w:p w14:paraId="5D09B4E2" w14:textId="77777777" w:rsidR="001536C7" w:rsidRPr="00301FDF" w:rsidRDefault="001536C7" w:rsidP="001536C7">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586D363D" w14:textId="77777777" w:rsidR="001536C7" w:rsidRPr="00301FDF" w:rsidRDefault="001536C7" w:rsidP="001536C7">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70C6B0D4" w14:textId="77777777" w:rsidR="001536C7" w:rsidRPr="00301FDF" w:rsidRDefault="001536C7" w:rsidP="001536C7">
            <w:pPr>
              <w:spacing w:before="100" w:beforeAutospacing="1" w:after="100" w:afterAutospacing="1"/>
              <w:jc w:val="right"/>
              <w:rPr>
                <w:szCs w:val="24"/>
                <w:lang w:eastAsia="lt-LT"/>
              </w:rPr>
            </w:pPr>
            <w:r>
              <w:rPr>
                <w:sz w:val="20"/>
                <w:lang w:eastAsia="lt-LT"/>
              </w:rPr>
              <w:t>22,20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7A99B9" w14:textId="77777777" w:rsidR="001536C7" w:rsidRPr="00301FDF" w:rsidRDefault="001536C7" w:rsidP="001536C7">
            <w:pPr>
              <w:ind w:left="-110" w:right="-52"/>
              <w:rPr>
                <w:szCs w:val="24"/>
                <w:lang w:eastAsia="lt-LT"/>
              </w:rPr>
            </w:pPr>
            <w:r w:rsidRPr="00301FDF">
              <w:rPr>
                <w:sz w:val="20"/>
                <w:lang w:eastAsia="lt-LT"/>
              </w:rPr>
              <w:t>Eur už 1100 l kont. ištuštin.</w:t>
            </w:r>
          </w:p>
        </w:tc>
      </w:tr>
      <w:tr w:rsidR="00557AB3" w:rsidRPr="00301FDF" w14:paraId="1F746C39"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CCD5FF8" w14:textId="77777777" w:rsidR="00557AB3" w:rsidRPr="00301FDF" w:rsidRDefault="00557AB3" w:rsidP="001107DA">
            <w:pPr>
              <w:spacing w:before="100" w:beforeAutospacing="1" w:after="100" w:afterAutospacing="1"/>
              <w:rPr>
                <w:szCs w:val="24"/>
                <w:lang w:eastAsia="lt-LT"/>
              </w:rPr>
            </w:pPr>
            <w:r w:rsidRPr="00301FDF">
              <w:rPr>
                <w:sz w:val="20"/>
                <w:lang w:eastAsia="lt-LT"/>
              </w:rPr>
              <w:t>Poilsio paskirties pastatai (patalpos)</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4DE78B47" w14:textId="77777777" w:rsidR="00557AB3" w:rsidRPr="00301FDF" w:rsidRDefault="00274054" w:rsidP="001107DA">
            <w:pPr>
              <w:spacing w:before="100" w:beforeAutospacing="1" w:after="100" w:afterAutospacing="1"/>
              <w:jc w:val="center"/>
              <w:rPr>
                <w:szCs w:val="24"/>
                <w:lang w:eastAsia="lt-LT"/>
              </w:rPr>
            </w:pPr>
            <w:r>
              <w:rPr>
                <w:sz w:val="20"/>
                <w:lang w:eastAsia="lt-LT"/>
              </w:rPr>
              <w:t>6,09</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D708FF" w14:textId="436786A5"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1 NT </w:t>
            </w:r>
            <w:r w:rsidR="0096515B">
              <w:rPr>
                <w:sz w:val="20"/>
                <w:lang w:eastAsia="lt-LT"/>
              </w:rPr>
              <w:t>objekt./mėn.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4280EF2F" w14:textId="77777777" w:rsidR="00557AB3" w:rsidRPr="00301FDF" w:rsidRDefault="001536C7" w:rsidP="001107DA">
            <w:pPr>
              <w:spacing w:before="100" w:beforeAutospacing="1" w:after="100" w:afterAutospacing="1"/>
              <w:jc w:val="right"/>
              <w:rPr>
                <w:szCs w:val="24"/>
                <w:lang w:eastAsia="lt-LT"/>
              </w:rPr>
            </w:pPr>
            <w:r>
              <w:rPr>
                <w:sz w:val="20"/>
                <w:lang w:eastAsia="lt-LT"/>
              </w:rPr>
              <w:t>2,42</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64C207"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už </w:t>
            </w:r>
            <w:r w:rsidR="00E949A3" w:rsidRPr="00301FDF">
              <w:rPr>
                <w:sz w:val="20"/>
                <w:lang w:eastAsia="lt-LT"/>
              </w:rPr>
              <w:t>120</w:t>
            </w:r>
            <w:r w:rsidRPr="00301FDF">
              <w:rPr>
                <w:sz w:val="20"/>
                <w:lang w:eastAsia="lt-LT"/>
              </w:rPr>
              <w:t xml:space="preserve"> l kont. ištuštin.</w:t>
            </w:r>
          </w:p>
        </w:tc>
      </w:tr>
      <w:tr w:rsidR="001536C7" w:rsidRPr="00301FDF" w14:paraId="6E3B8A17"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50688CD7" w14:textId="77777777" w:rsidR="001536C7" w:rsidRPr="00301FDF" w:rsidRDefault="001536C7" w:rsidP="001536C7">
            <w:pPr>
              <w:rPr>
                <w:szCs w:val="24"/>
                <w:lang w:eastAsia="lt-LT"/>
              </w:rPr>
            </w:pPr>
          </w:p>
        </w:tc>
        <w:tc>
          <w:tcPr>
            <w:tcW w:w="1666" w:type="dxa"/>
            <w:vMerge/>
            <w:tcBorders>
              <w:top w:val="nil"/>
              <w:left w:val="nil"/>
              <w:bottom w:val="single" w:sz="8" w:space="0" w:color="auto"/>
              <w:right w:val="nil"/>
            </w:tcBorders>
            <w:vAlign w:val="center"/>
            <w:hideMark/>
          </w:tcPr>
          <w:p w14:paraId="55EFEE8B" w14:textId="77777777" w:rsidR="001536C7" w:rsidRPr="00301FDF" w:rsidRDefault="001536C7" w:rsidP="001536C7">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709F2D8C" w14:textId="77777777" w:rsidR="001536C7" w:rsidRPr="00301FDF" w:rsidRDefault="001536C7" w:rsidP="001536C7">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25A35902" w14:textId="77777777" w:rsidR="001536C7" w:rsidRPr="00301FDF" w:rsidRDefault="001536C7" w:rsidP="001536C7">
            <w:pPr>
              <w:spacing w:before="100" w:beforeAutospacing="1" w:after="100" w:afterAutospacing="1"/>
              <w:jc w:val="right"/>
              <w:rPr>
                <w:szCs w:val="24"/>
                <w:lang w:eastAsia="lt-LT"/>
              </w:rPr>
            </w:pPr>
            <w:r>
              <w:rPr>
                <w:sz w:val="20"/>
                <w:lang w:eastAsia="lt-LT"/>
              </w:rPr>
              <w:t>4,84</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9A7307" w14:textId="77777777" w:rsidR="001536C7" w:rsidRPr="00301FDF" w:rsidRDefault="001536C7" w:rsidP="001536C7">
            <w:pPr>
              <w:spacing w:before="100" w:beforeAutospacing="1" w:after="100" w:afterAutospacing="1"/>
              <w:ind w:left="-110"/>
              <w:rPr>
                <w:szCs w:val="24"/>
                <w:lang w:eastAsia="lt-LT"/>
              </w:rPr>
            </w:pPr>
            <w:r w:rsidRPr="00301FDF">
              <w:rPr>
                <w:sz w:val="20"/>
                <w:lang w:eastAsia="lt-LT"/>
              </w:rPr>
              <w:t>Eur už 240 l kont. ištuštin.</w:t>
            </w:r>
          </w:p>
        </w:tc>
      </w:tr>
      <w:tr w:rsidR="001536C7" w:rsidRPr="00301FDF" w14:paraId="2F3035B7"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7D2D772F" w14:textId="77777777" w:rsidR="001536C7" w:rsidRPr="00301FDF" w:rsidRDefault="001536C7" w:rsidP="001536C7">
            <w:pPr>
              <w:rPr>
                <w:szCs w:val="24"/>
                <w:lang w:eastAsia="lt-LT"/>
              </w:rPr>
            </w:pPr>
          </w:p>
        </w:tc>
        <w:tc>
          <w:tcPr>
            <w:tcW w:w="1666" w:type="dxa"/>
            <w:vMerge/>
            <w:tcBorders>
              <w:top w:val="nil"/>
              <w:left w:val="nil"/>
              <w:bottom w:val="single" w:sz="8" w:space="0" w:color="auto"/>
              <w:right w:val="nil"/>
            </w:tcBorders>
            <w:vAlign w:val="center"/>
            <w:hideMark/>
          </w:tcPr>
          <w:p w14:paraId="54423664" w14:textId="77777777" w:rsidR="001536C7" w:rsidRPr="00301FDF" w:rsidRDefault="001536C7" w:rsidP="001536C7">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0B2D7EF6" w14:textId="77777777" w:rsidR="001536C7" w:rsidRPr="00301FDF" w:rsidRDefault="001536C7" w:rsidP="001536C7">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6B6C54AB" w14:textId="77777777" w:rsidR="001536C7" w:rsidRPr="00301FDF" w:rsidRDefault="001536C7" w:rsidP="001536C7">
            <w:pPr>
              <w:spacing w:before="100" w:beforeAutospacing="1" w:after="100" w:afterAutospacing="1"/>
              <w:jc w:val="right"/>
              <w:rPr>
                <w:szCs w:val="24"/>
                <w:lang w:eastAsia="lt-LT"/>
              </w:rPr>
            </w:pPr>
            <w:r>
              <w:rPr>
                <w:sz w:val="20"/>
                <w:lang w:eastAsia="lt-LT"/>
              </w:rPr>
              <w:t>22,20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F911E4" w14:textId="77777777" w:rsidR="001536C7" w:rsidRPr="00301FDF" w:rsidRDefault="001536C7" w:rsidP="001536C7">
            <w:pPr>
              <w:ind w:left="-110" w:right="-52"/>
              <w:rPr>
                <w:szCs w:val="24"/>
                <w:lang w:eastAsia="lt-LT"/>
              </w:rPr>
            </w:pPr>
            <w:r w:rsidRPr="00301FDF">
              <w:rPr>
                <w:sz w:val="20"/>
                <w:lang w:eastAsia="lt-LT"/>
              </w:rPr>
              <w:t>Eur už 1100 l kont. ištuštin.</w:t>
            </w:r>
          </w:p>
        </w:tc>
      </w:tr>
      <w:tr w:rsidR="00557AB3" w:rsidRPr="00301FDF" w14:paraId="781A5A48"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78977CF" w14:textId="77777777" w:rsidR="00557AB3" w:rsidRPr="00301FDF" w:rsidRDefault="00557AB3" w:rsidP="001107DA">
            <w:pPr>
              <w:spacing w:before="100" w:beforeAutospacing="1" w:after="100" w:afterAutospacing="1"/>
              <w:rPr>
                <w:szCs w:val="24"/>
                <w:lang w:eastAsia="lt-LT"/>
              </w:rPr>
            </w:pPr>
            <w:r w:rsidRPr="00301FDF">
              <w:rPr>
                <w:sz w:val="20"/>
                <w:lang w:eastAsia="lt-LT"/>
              </w:rPr>
              <w:t xml:space="preserve">Sporto paskirties pastatai </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1FC6213C" w14:textId="77777777" w:rsidR="00557AB3" w:rsidRPr="00301FDF" w:rsidRDefault="00274054" w:rsidP="001107DA">
            <w:pPr>
              <w:spacing w:before="100" w:beforeAutospacing="1" w:after="100" w:afterAutospacing="1"/>
              <w:jc w:val="center"/>
              <w:rPr>
                <w:szCs w:val="24"/>
                <w:lang w:eastAsia="lt-LT"/>
              </w:rPr>
            </w:pPr>
            <w:r>
              <w:rPr>
                <w:sz w:val="20"/>
                <w:lang w:eastAsia="lt-LT"/>
              </w:rPr>
              <w:t>6,09</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F5B6E5" w14:textId="617D1472"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1 NT </w:t>
            </w:r>
            <w:r w:rsidR="0096515B">
              <w:rPr>
                <w:sz w:val="20"/>
                <w:lang w:eastAsia="lt-LT"/>
              </w:rPr>
              <w:t>objekt./mėn.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0376163C" w14:textId="77777777" w:rsidR="00557AB3" w:rsidRPr="00301FDF" w:rsidRDefault="001536C7" w:rsidP="001107DA">
            <w:pPr>
              <w:spacing w:before="100" w:beforeAutospacing="1" w:after="100" w:afterAutospacing="1"/>
              <w:jc w:val="right"/>
              <w:rPr>
                <w:szCs w:val="24"/>
                <w:lang w:eastAsia="lt-LT"/>
              </w:rPr>
            </w:pPr>
            <w:r>
              <w:rPr>
                <w:sz w:val="20"/>
                <w:lang w:eastAsia="lt-LT"/>
              </w:rPr>
              <w:t>2,42</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3FA142"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už </w:t>
            </w:r>
            <w:r w:rsidR="00E949A3" w:rsidRPr="00301FDF">
              <w:rPr>
                <w:sz w:val="20"/>
                <w:lang w:eastAsia="lt-LT"/>
              </w:rPr>
              <w:t>120</w:t>
            </w:r>
            <w:r w:rsidRPr="00301FDF">
              <w:rPr>
                <w:sz w:val="20"/>
                <w:lang w:eastAsia="lt-LT"/>
              </w:rPr>
              <w:t xml:space="preserve"> l kont. ištuštin.</w:t>
            </w:r>
          </w:p>
        </w:tc>
      </w:tr>
      <w:tr w:rsidR="001536C7" w:rsidRPr="00301FDF" w14:paraId="4C0E8644"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26067F48" w14:textId="77777777" w:rsidR="001536C7" w:rsidRPr="00301FDF" w:rsidRDefault="001536C7" w:rsidP="001536C7">
            <w:pPr>
              <w:rPr>
                <w:szCs w:val="24"/>
                <w:lang w:eastAsia="lt-LT"/>
              </w:rPr>
            </w:pPr>
          </w:p>
        </w:tc>
        <w:tc>
          <w:tcPr>
            <w:tcW w:w="1666" w:type="dxa"/>
            <w:vMerge/>
            <w:tcBorders>
              <w:top w:val="nil"/>
              <w:left w:val="nil"/>
              <w:bottom w:val="single" w:sz="8" w:space="0" w:color="auto"/>
              <w:right w:val="nil"/>
            </w:tcBorders>
            <w:vAlign w:val="center"/>
            <w:hideMark/>
          </w:tcPr>
          <w:p w14:paraId="624DC233" w14:textId="77777777" w:rsidR="001536C7" w:rsidRPr="00301FDF" w:rsidRDefault="001536C7" w:rsidP="001536C7">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5C1FFE96" w14:textId="77777777" w:rsidR="001536C7" w:rsidRPr="00301FDF" w:rsidRDefault="001536C7" w:rsidP="001536C7">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52769516" w14:textId="77777777" w:rsidR="001536C7" w:rsidRPr="00301FDF" w:rsidRDefault="001536C7" w:rsidP="001536C7">
            <w:pPr>
              <w:spacing w:before="100" w:beforeAutospacing="1" w:after="100" w:afterAutospacing="1"/>
              <w:jc w:val="right"/>
              <w:rPr>
                <w:szCs w:val="24"/>
                <w:lang w:eastAsia="lt-LT"/>
              </w:rPr>
            </w:pPr>
            <w:r>
              <w:rPr>
                <w:sz w:val="20"/>
                <w:lang w:eastAsia="lt-LT"/>
              </w:rPr>
              <w:t>4,84</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42499B" w14:textId="77777777" w:rsidR="001536C7" w:rsidRPr="00301FDF" w:rsidRDefault="001536C7" w:rsidP="001536C7">
            <w:pPr>
              <w:spacing w:before="100" w:beforeAutospacing="1" w:after="100" w:afterAutospacing="1"/>
              <w:ind w:left="-110"/>
              <w:rPr>
                <w:szCs w:val="24"/>
                <w:lang w:eastAsia="lt-LT"/>
              </w:rPr>
            </w:pPr>
            <w:r w:rsidRPr="00301FDF">
              <w:rPr>
                <w:sz w:val="20"/>
                <w:lang w:eastAsia="lt-LT"/>
              </w:rPr>
              <w:t>Eur už 240 l kont. ištuštin.</w:t>
            </w:r>
          </w:p>
        </w:tc>
      </w:tr>
      <w:tr w:rsidR="001536C7" w:rsidRPr="00301FDF" w14:paraId="260295E8"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6441B911" w14:textId="77777777" w:rsidR="001536C7" w:rsidRPr="00301FDF" w:rsidRDefault="001536C7" w:rsidP="001536C7">
            <w:pPr>
              <w:rPr>
                <w:szCs w:val="24"/>
                <w:lang w:eastAsia="lt-LT"/>
              </w:rPr>
            </w:pPr>
          </w:p>
        </w:tc>
        <w:tc>
          <w:tcPr>
            <w:tcW w:w="1666" w:type="dxa"/>
            <w:vMerge/>
            <w:tcBorders>
              <w:top w:val="nil"/>
              <w:left w:val="nil"/>
              <w:bottom w:val="single" w:sz="8" w:space="0" w:color="auto"/>
              <w:right w:val="nil"/>
            </w:tcBorders>
            <w:vAlign w:val="center"/>
            <w:hideMark/>
          </w:tcPr>
          <w:p w14:paraId="48659D43" w14:textId="77777777" w:rsidR="001536C7" w:rsidRPr="00301FDF" w:rsidRDefault="001536C7" w:rsidP="001536C7">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7D4EF63E" w14:textId="77777777" w:rsidR="001536C7" w:rsidRPr="00301FDF" w:rsidRDefault="001536C7" w:rsidP="001536C7">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59499FBC" w14:textId="77777777" w:rsidR="001536C7" w:rsidRPr="00301FDF" w:rsidRDefault="001536C7" w:rsidP="001536C7">
            <w:pPr>
              <w:spacing w:before="100" w:beforeAutospacing="1" w:after="100" w:afterAutospacing="1"/>
              <w:jc w:val="right"/>
              <w:rPr>
                <w:szCs w:val="24"/>
                <w:lang w:eastAsia="lt-LT"/>
              </w:rPr>
            </w:pPr>
            <w:r>
              <w:rPr>
                <w:sz w:val="20"/>
                <w:lang w:eastAsia="lt-LT"/>
              </w:rPr>
              <w:t>22,20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81C8D5" w14:textId="77777777" w:rsidR="001536C7" w:rsidRPr="00301FDF" w:rsidRDefault="001536C7" w:rsidP="001536C7">
            <w:pPr>
              <w:ind w:left="-110" w:right="-52"/>
              <w:rPr>
                <w:szCs w:val="24"/>
                <w:lang w:eastAsia="lt-LT"/>
              </w:rPr>
            </w:pPr>
            <w:r w:rsidRPr="00301FDF">
              <w:rPr>
                <w:sz w:val="20"/>
                <w:lang w:eastAsia="lt-LT"/>
              </w:rPr>
              <w:t>Eur už 1100 l kont. ištuštin.</w:t>
            </w:r>
          </w:p>
        </w:tc>
      </w:tr>
      <w:tr w:rsidR="00557AB3" w:rsidRPr="00301FDF" w14:paraId="48FE9629"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C3DA8F1" w14:textId="77777777" w:rsidR="00557AB3" w:rsidRPr="00301FDF" w:rsidRDefault="00557AB3" w:rsidP="001107DA">
            <w:pPr>
              <w:spacing w:before="100" w:beforeAutospacing="1" w:after="100" w:afterAutospacing="1"/>
              <w:rPr>
                <w:szCs w:val="24"/>
                <w:lang w:eastAsia="lt-LT"/>
              </w:rPr>
            </w:pPr>
            <w:r w:rsidRPr="00301FDF">
              <w:rPr>
                <w:sz w:val="20"/>
                <w:lang w:eastAsia="lt-LT"/>
              </w:rPr>
              <w:t>Religinės paskirties pastatai</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74870036" w14:textId="77777777" w:rsidR="00557AB3" w:rsidRPr="00301FDF" w:rsidRDefault="00274054" w:rsidP="001107DA">
            <w:pPr>
              <w:spacing w:before="100" w:beforeAutospacing="1" w:after="100" w:afterAutospacing="1"/>
              <w:jc w:val="center"/>
              <w:rPr>
                <w:szCs w:val="24"/>
                <w:lang w:eastAsia="lt-LT"/>
              </w:rPr>
            </w:pPr>
            <w:r>
              <w:rPr>
                <w:sz w:val="20"/>
                <w:lang w:eastAsia="lt-LT"/>
              </w:rPr>
              <w:t>6,09</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200F93" w14:textId="3729821C"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1 NT </w:t>
            </w:r>
            <w:r w:rsidR="0096515B">
              <w:rPr>
                <w:sz w:val="20"/>
                <w:lang w:eastAsia="lt-LT"/>
              </w:rPr>
              <w:t>objekt./mėn.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3B027343" w14:textId="77777777" w:rsidR="00557AB3" w:rsidRPr="00301FDF" w:rsidRDefault="001536C7" w:rsidP="001107DA">
            <w:pPr>
              <w:spacing w:before="100" w:beforeAutospacing="1" w:after="100" w:afterAutospacing="1"/>
              <w:jc w:val="right"/>
              <w:rPr>
                <w:szCs w:val="24"/>
                <w:lang w:eastAsia="lt-LT"/>
              </w:rPr>
            </w:pPr>
            <w:r>
              <w:rPr>
                <w:sz w:val="20"/>
                <w:lang w:eastAsia="lt-LT"/>
              </w:rPr>
              <w:t>2,42</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0CAABA"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už </w:t>
            </w:r>
            <w:r w:rsidR="00E949A3" w:rsidRPr="00301FDF">
              <w:rPr>
                <w:sz w:val="20"/>
                <w:lang w:eastAsia="lt-LT"/>
              </w:rPr>
              <w:t>120</w:t>
            </w:r>
            <w:r w:rsidRPr="00301FDF">
              <w:rPr>
                <w:sz w:val="20"/>
                <w:lang w:eastAsia="lt-LT"/>
              </w:rPr>
              <w:t xml:space="preserve"> l kont. ištuštin.</w:t>
            </w:r>
          </w:p>
        </w:tc>
      </w:tr>
      <w:tr w:rsidR="001536C7" w:rsidRPr="00301FDF" w14:paraId="6CB5C687"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69D36EA5" w14:textId="77777777" w:rsidR="001536C7" w:rsidRPr="00301FDF" w:rsidRDefault="001536C7" w:rsidP="001536C7">
            <w:pPr>
              <w:rPr>
                <w:szCs w:val="24"/>
                <w:lang w:eastAsia="lt-LT"/>
              </w:rPr>
            </w:pPr>
          </w:p>
        </w:tc>
        <w:tc>
          <w:tcPr>
            <w:tcW w:w="1666" w:type="dxa"/>
            <w:vMerge/>
            <w:tcBorders>
              <w:top w:val="nil"/>
              <w:left w:val="nil"/>
              <w:bottom w:val="single" w:sz="8" w:space="0" w:color="auto"/>
              <w:right w:val="nil"/>
            </w:tcBorders>
            <w:vAlign w:val="center"/>
            <w:hideMark/>
          </w:tcPr>
          <w:p w14:paraId="6F48A248" w14:textId="77777777" w:rsidR="001536C7" w:rsidRPr="00301FDF" w:rsidRDefault="001536C7" w:rsidP="001536C7">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5086850A" w14:textId="77777777" w:rsidR="001536C7" w:rsidRPr="00301FDF" w:rsidRDefault="001536C7" w:rsidP="001536C7">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53AAA53A" w14:textId="77777777" w:rsidR="001536C7" w:rsidRPr="00301FDF" w:rsidRDefault="001536C7" w:rsidP="001536C7">
            <w:pPr>
              <w:spacing w:before="100" w:beforeAutospacing="1" w:after="100" w:afterAutospacing="1"/>
              <w:jc w:val="right"/>
              <w:rPr>
                <w:szCs w:val="24"/>
                <w:lang w:eastAsia="lt-LT"/>
              </w:rPr>
            </w:pPr>
            <w:r>
              <w:rPr>
                <w:sz w:val="20"/>
                <w:lang w:eastAsia="lt-LT"/>
              </w:rPr>
              <w:t>4,84</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17EAE" w14:textId="77777777" w:rsidR="001536C7" w:rsidRPr="00301FDF" w:rsidRDefault="001536C7" w:rsidP="001536C7">
            <w:pPr>
              <w:spacing w:before="100" w:beforeAutospacing="1" w:after="100" w:afterAutospacing="1"/>
              <w:ind w:left="-110"/>
              <w:rPr>
                <w:szCs w:val="24"/>
                <w:lang w:eastAsia="lt-LT"/>
              </w:rPr>
            </w:pPr>
            <w:r w:rsidRPr="00301FDF">
              <w:rPr>
                <w:sz w:val="20"/>
                <w:lang w:eastAsia="lt-LT"/>
              </w:rPr>
              <w:t>Eur už 240 l kont. ištuštin.</w:t>
            </w:r>
          </w:p>
        </w:tc>
      </w:tr>
      <w:tr w:rsidR="001536C7" w:rsidRPr="00301FDF" w14:paraId="5B24CB48"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148E29C6" w14:textId="77777777" w:rsidR="001536C7" w:rsidRPr="00301FDF" w:rsidRDefault="001536C7" w:rsidP="001536C7">
            <w:pPr>
              <w:rPr>
                <w:szCs w:val="24"/>
                <w:lang w:eastAsia="lt-LT"/>
              </w:rPr>
            </w:pPr>
          </w:p>
        </w:tc>
        <w:tc>
          <w:tcPr>
            <w:tcW w:w="1666" w:type="dxa"/>
            <w:vMerge/>
            <w:tcBorders>
              <w:top w:val="nil"/>
              <w:left w:val="nil"/>
              <w:bottom w:val="single" w:sz="8" w:space="0" w:color="auto"/>
              <w:right w:val="nil"/>
            </w:tcBorders>
            <w:vAlign w:val="center"/>
            <w:hideMark/>
          </w:tcPr>
          <w:p w14:paraId="2CE546CE" w14:textId="77777777" w:rsidR="001536C7" w:rsidRPr="00301FDF" w:rsidRDefault="001536C7" w:rsidP="001536C7">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72DA1750" w14:textId="77777777" w:rsidR="001536C7" w:rsidRPr="00301FDF" w:rsidRDefault="001536C7" w:rsidP="001536C7">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33BD4708" w14:textId="77777777" w:rsidR="001536C7" w:rsidRPr="00301FDF" w:rsidRDefault="001536C7" w:rsidP="001536C7">
            <w:pPr>
              <w:spacing w:before="100" w:beforeAutospacing="1" w:after="100" w:afterAutospacing="1"/>
              <w:jc w:val="right"/>
              <w:rPr>
                <w:szCs w:val="24"/>
                <w:lang w:eastAsia="lt-LT"/>
              </w:rPr>
            </w:pPr>
            <w:r>
              <w:rPr>
                <w:sz w:val="20"/>
                <w:lang w:eastAsia="lt-LT"/>
              </w:rPr>
              <w:t>22,20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5AD831" w14:textId="77777777" w:rsidR="001536C7" w:rsidRPr="00301FDF" w:rsidRDefault="001536C7" w:rsidP="001536C7">
            <w:pPr>
              <w:ind w:left="-110" w:right="-52"/>
              <w:rPr>
                <w:szCs w:val="24"/>
                <w:lang w:eastAsia="lt-LT"/>
              </w:rPr>
            </w:pPr>
            <w:r w:rsidRPr="00301FDF">
              <w:rPr>
                <w:sz w:val="20"/>
                <w:lang w:eastAsia="lt-LT"/>
              </w:rPr>
              <w:t>Eur už 1100 l kont. ištuštin.</w:t>
            </w:r>
          </w:p>
        </w:tc>
      </w:tr>
      <w:tr w:rsidR="00557AB3" w:rsidRPr="00301FDF" w14:paraId="0DD5DE9E"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D97702F" w14:textId="77777777" w:rsidR="00557AB3" w:rsidRPr="00301FDF" w:rsidRDefault="00557AB3" w:rsidP="001107DA">
            <w:pPr>
              <w:spacing w:before="100" w:beforeAutospacing="1" w:after="100" w:afterAutospacing="1"/>
              <w:rPr>
                <w:szCs w:val="24"/>
                <w:lang w:eastAsia="lt-LT"/>
              </w:rPr>
            </w:pPr>
            <w:r w:rsidRPr="00301FDF">
              <w:rPr>
                <w:sz w:val="20"/>
                <w:lang w:eastAsia="lt-LT"/>
              </w:rPr>
              <w:t>Specialiosios paskirties pastatai</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25B78B8D" w14:textId="77777777" w:rsidR="00557AB3" w:rsidRPr="00301FDF" w:rsidRDefault="00274054" w:rsidP="001107DA">
            <w:pPr>
              <w:spacing w:before="100" w:beforeAutospacing="1" w:after="100" w:afterAutospacing="1"/>
              <w:jc w:val="center"/>
              <w:rPr>
                <w:szCs w:val="24"/>
                <w:lang w:eastAsia="lt-LT"/>
              </w:rPr>
            </w:pPr>
            <w:r>
              <w:rPr>
                <w:sz w:val="20"/>
                <w:lang w:eastAsia="lt-LT"/>
              </w:rPr>
              <w:t>6,09</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7156D9" w14:textId="6BEAE380"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1 NT </w:t>
            </w:r>
            <w:r w:rsidR="0096515B">
              <w:rPr>
                <w:sz w:val="20"/>
                <w:lang w:eastAsia="lt-LT"/>
              </w:rPr>
              <w:t>objekt./mėn.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501D8644" w14:textId="77777777" w:rsidR="00557AB3" w:rsidRPr="00301FDF" w:rsidRDefault="001536C7" w:rsidP="001107DA">
            <w:pPr>
              <w:spacing w:before="100" w:beforeAutospacing="1" w:after="100" w:afterAutospacing="1"/>
              <w:jc w:val="right"/>
              <w:rPr>
                <w:szCs w:val="24"/>
                <w:lang w:eastAsia="lt-LT"/>
              </w:rPr>
            </w:pPr>
            <w:r>
              <w:rPr>
                <w:sz w:val="20"/>
                <w:lang w:eastAsia="lt-LT"/>
              </w:rPr>
              <w:t>2,42</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B4CAD4"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už </w:t>
            </w:r>
            <w:r w:rsidR="00E949A3" w:rsidRPr="00301FDF">
              <w:rPr>
                <w:sz w:val="20"/>
                <w:lang w:eastAsia="lt-LT"/>
              </w:rPr>
              <w:t>120</w:t>
            </w:r>
            <w:r w:rsidRPr="00301FDF">
              <w:rPr>
                <w:sz w:val="20"/>
                <w:lang w:eastAsia="lt-LT"/>
              </w:rPr>
              <w:t xml:space="preserve"> l kont. ištuštin.</w:t>
            </w:r>
          </w:p>
        </w:tc>
      </w:tr>
      <w:tr w:rsidR="001536C7" w:rsidRPr="00301FDF" w14:paraId="2427070C"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60C9FE55" w14:textId="77777777" w:rsidR="001536C7" w:rsidRPr="00301FDF" w:rsidRDefault="001536C7" w:rsidP="001536C7">
            <w:pPr>
              <w:rPr>
                <w:szCs w:val="24"/>
                <w:lang w:eastAsia="lt-LT"/>
              </w:rPr>
            </w:pPr>
          </w:p>
        </w:tc>
        <w:tc>
          <w:tcPr>
            <w:tcW w:w="1666" w:type="dxa"/>
            <w:vMerge/>
            <w:tcBorders>
              <w:top w:val="nil"/>
              <w:left w:val="nil"/>
              <w:bottom w:val="single" w:sz="8" w:space="0" w:color="auto"/>
              <w:right w:val="nil"/>
            </w:tcBorders>
            <w:vAlign w:val="center"/>
            <w:hideMark/>
          </w:tcPr>
          <w:p w14:paraId="402EDFCA" w14:textId="77777777" w:rsidR="001536C7" w:rsidRPr="00301FDF" w:rsidRDefault="001536C7" w:rsidP="001536C7">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614C2B36" w14:textId="77777777" w:rsidR="001536C7" w:rsidRPr="00301FDF" w:rsidRDefault="001536C7" w:rsidP="001536C7">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4222A6DC" w14:textId="77777777" w:rsidR="001536C7" w:rsidRPr="00301FDF" w:rsidRDefault="001536C7" w:rsidP="001536C7">
            <w:pPr>
              <w:spacing w:before="100" w:beforeAutospacing="1" w:after="100" w:afterAutospacing="1"/>
              <w:jc w:val="right"/>
              <w:rPr>
                <w:szCs w:val="24"/>
                <w:lang w:eastAsia="lt-LT"/>
              </w:rPr>
            </w:pPr>
            <w:r>
              <w:rPr>
                <w:sz w:val="20"/>
                <w:lang w:eastAsia="lt-LT"/>
              </w:rPr>
              <w:t>4,84</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682382" w14:textId="77777777" w:rsidR="001536C7" w:rsidRPr="00301FDF" w:rsidRDefault="001536C7" w:rsidP="001536C7">
            <w:pPr>
              <w:spacing w:before="100" w:beforeAutospacing="1" w:after="100" w:afterAutospacing="1"/>
              <w:ind w:left="-110"/>
              <w:rPr>
                <w:szCs w:val="24"/>
                <w:lang w:eastAsia="lt-LT"/>
              </w:rPr>
            </w:pPr>
            <w:r w:rsidRPr="00301FDF">
              <w:rPr>
                <w:sz w:val="20"/>
                <w:lang w:eastAsia="lt-LT"/>
              </w:rPr>
              <w:t>Eur už 240 l kont. ištuštin.</w:t>
            </w:r>
          </w:p>
        </w:tc>
      </w:tr>
      <w:tr w:rsidR="001536C7" w:rsidRPr="00301FDF" w14:paraId="07D7BB90"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08462284" w14:textId="77777777" w:rsidR="001536C7" w:rsidRPr="00301FDF" w:rsidRDefault="001536C7" w:rsidP="001536C7">
            <w:pPr>
              <w:rPr>
                <w:szCs w:val="24"/>
                <w:lang w:eastAsia="lt-LT"/>
              </w:rPr>
            </w:pPr>
          </w:p>
        </w:tc>
        <w:tc>
          <w:tcPr>
            <w:tcW w:w="1666" w:type="dxa"/>
            <w:vMerge/>
            <w:tcBorders>
              <w:top w:val="nil"/>
              <w:left w:val="nil"/>
              <w:bottom w:val="single" w:sz="8" w:space="0" w:color="auto"/>
              <w:right w:val="nil"/>
            </w:tcBorders>
            <w:vAlign w:val="center"/>
            <w:hideMark/>
          </w:tcPr>
          <w:p w14:paraId="05A6DC8D" w14:textId="77777777" w:rsidR="001536C7" w:rsidRPr="00301FDF" w:rsidRDefault="001536C7" w:rsidP="001536C7">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6D67C258" w14:textId="77777777" w:rsidR="001536C7" w:rsidRPr="00301FDF" w:rsidRDefault="001536C7" w:rsidP="001536C7">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4097A1DB" w14:textId="77777777" w:rsidR="001536C7" w:rsidRPr="00301FDF" w:rsidRDefault="001536C7" w:rsidP="001536C7">
            <w:pPr>
              <w:spacing w:before="100" w:beforeAutospacing="1" w:after="100" w:afterAutospacing="1"/>
              <w:jc w:val="right"/>
              <w:rPr>
                <w:szCs w:val="24"/>
                <w:lang w:eastAsia="lt-LT"/>
              </w:rPr>
            </w:pPr>
            <w:r>
              <w:rPr>
                <w:sz w:val="20"/>
                <w:lang w:eastAsia="lt-LT"/>
              </w:rPr>
              <w:t>22,20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291A04" w14:textId="77777777" w:rsidR="001536C7" w:rsidRPr="00301FDF" w:rsidRDefault="001536C7" w:rsidP="001536C7">
            <w:pPr>
              <w:ind w:left="-110" w:right="-52"/>
              <w:rPr>
                <w:szCs w:val="24"/>
                <w:lang w:eastAsia="lt-LT"/>
              </w:rPr>
            </w:pPr>
            <w:r w:rsidRPr="00301FDF">
              <w:rPr>
                <w:sz w:val="20"/>
                <w:lang w:eastAsia="lt-LT"/>
              </w:rPr>
              <w:t>Eur už 1100 l kont. ištuštin.</w:t>
            </w:r>
          </w:p>
        </w:tc>
      </w:tr>
      <w:tr w:rsidR="00557AB3" w:rsidRPr="00301FDF" w14:paraId="604F904C"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A4327F3" w14:textId="77777777" w:rsidR="00557AB3" w:rsidRPr="00301FDF" w:rsidRDefault="00557AB3" w:rsidP="001107DA">
            <w:pPr>
              <w:spacing w:before="100" w:beforeAutospacing="1" w:after="100" w:afterAutospacing="1"/>
              <w:rPr>
                <w:szCs w:val="24"/>
                <w:lang w:eastAsia="lt-LT"/>
              </w:rPr>
            </w:pPr>
            <w:r w:rsidRPr="00301FDF">
              <w:rPr>
                <w:sz w:val="20"/>
                <w:lang w:eastAsia="lt-LT"/>
              </w:rPr>
              <w:t>Sodų paskirties pastatai</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7D608EA8" w14:textId="77777777" w:rsidR="00557AB3" w:rsidRPr="00301FDF" w:rsidRDefault="00557AB3" w:rsidP="001107DA">
            <w:pPr>
              <w:spacing w:before="100" w:beforeAutospacing="1" w:after="100" w:afterAutospacing="1"/>
              <w:jc w:val="center"/>
              <w:rPr>
                <w:szCs w:val="24"/>
                <w:lang w:eastAsia="lt-LT"/>
              </w:rPr>
            </w:pPr>
            <w:r w:rsidRPr="00301FDF">
              <w:rPr>
                <w:sz w:val="20"/>
                <w:lang w:eastAsia="lt-LT"/>
              </w:rPr>
              <w:t>0,</w:t>
            </w:r>
            <w:r w:rsidR="00274054">
              <w:rPr>
                <w:sz w:val="20"/>
                <w:lang w:eastAsia="lt-LT"/>
              </w:rPr>
              <w:t>50</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4DCD1F" w14:textId="3ABBE9A9"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1 NT </w:t>
            </w:r>
            <w:r w:rsidR="0096515B">
              <w:rPr>
                <w:sz w:val="20"/>
                <w:lang w:eastAsia="lt-LT"/>
              </w:rPr>
              <w:t>objekt./mėn.</w:t>
            </w:r>
          </w:p>
        </w:tc>
        <w:tc>
          <w:tcPr>
            <w:tcW w:w="1457" w:type="dxa"/>
            <w:tcBorders>
              <w:top w:val="nil"/>
              <w:left w:val="nil"/>
              <w:bottom w:val="single" w:sz="8" w:space="0" w:color="auto"/>
              <w:right w:val="nil"/>
            </w:tcBorders>
            <w:tcMar>
              <w:top w:w="0" w:type="dxa"/>
              <w:left w:w="108" w:type="dxa"/>
              <w:bottom w:w="0" w:type="dxa"/>
              <w:right w:w="108" w:type="dxa"/>
            </w:tcMar>
            <w:vAlign w:val="bottom"/>
            <w:hideMark/>
          </w:tcPr>
          <w:p w14:paraId="4FC31579" w14:textId="77777777" w:rsidR="00557AB3" w:rsidRPr="00301FDF" w:rsidRDefault="008F0325" w:rsidP="001107DA">
            <w:pPr>
              <w:spacing w:before="100" w:beforeAutospacing="1" w:after="100" w:afterAutospacing="1"/>
              <w:jc w:val="right"/>
              <w:rPr>
                <w:szCs w:val="24"/>
                <w:lang w:eastAsia="lt-LT"/>
              </w:rPr>
            </w:pPr>
            <w:r>
              <w:rPr>
                <w:sz w:val="20"/>
                <w:lang w:eastAsia="lt-LT"/>
              </w:rPr>
              <w:t>3,</w:t>
            </w:r>
            <w:r w:rsidR="001536C7">
              <w:rPr>
                <w:sz w:val="20"/>
                <w:lang w:eastAsia="lt-LT"/>
              </w:rPr>
              <w:t>55</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1B9C80"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120 l kont. ištuštin.</w:t>
            </w:r>
          </w:p>
        </w:tc>
      </w:tr>
      <w:tr w:rsidR="00557AB3" w:rsidRPr="00301FDF" w14:paraId="19586174"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675F9D7B"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5A296AC6"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01F207C6"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bottom"/>
            <w:hideMark/>
          </w:tcPr>
          <w:p w14:paraId="3D20E23D" w14:textId="77777777" w:rsidR="00557AB3" w:rsidRPr="00301FDF" w:rsidRDefault="001536C7" w:rsidP="001107DA">
            <w:pPr>
              <w:spacing w:before="100" w:beforeAutospacing="1" w:after="100" w:afterAutospacing="1"/>
              <w:jc w:val="right"/>
              <w:rPr>
                <w:szCs w:val="24"/>
                <w:lang w:eastAsia="lt-LT"/>
              </w:rPr>
            </w:pPr>
            <w:r>
              <w:rPr>
                <w:sz w:val="20"/>
                <w:lang w:eastAsia="lt-LT"/>
              </w:rPr>
              <w:t>7,10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94178E"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240 l kont. ištuštin.</w:t>
            </w:r>
          </w:p>
        </w:tc>
      </w:tr>
      <w:tr w:rsidR="00557AB3" w:rsidRPr="00301FDF" w14:paraId="6798213F"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6E9F61D3"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7378CED0"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7CA308CE"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bottom"/>
            <w:hideMark/>
          </w:tcPr>
          <w:p w14:paraId="1595C1CC"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3</w:t>
            </w:r>
            <w:r w:rsidR="001536C7">
              <w:rPr>
                <w:sz w:val="20"/>
                <w:lang w:eastAsia="lt-LT"/>
              </w:rPr>
              <w:t>2</w:t>
            </w:r>
            <w:r w:rsidRPr="00301FDF">
              <w:rPr>
                <w:sz w:val="20"/>
                <w:lang w:eastAsia="lt-LT"/>
              </w:rPr>
              <w:t>,</w:t>
            </w:r>
            <w:r w:rsidR="001536C7">
              <w:rPr>
                <w:sz w:val="20"/>
                <w:lang w:eastAsia="lt-LT"/>
              </w:rPr>
              <w:t>55</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38656F" w14:textId="77777777" w:rsidR="00557AB3" w:rsidRPr="00301FDF" w:rsidRDefault="00557AB3" w:rsidP="001107DA">
            <w:pPr>
              <w:ind w:left="-110" w:right="-46"/>
              <w:rPr>
                <w:szCs w:val="24"/>
                <w:lang w:eastAsia="lt-LT"/>
              </w:rPr>
            </w:pPr>
            <w:r w:rsidRPr="00301FDF">
              <w:rPr>
                <w:sz w:val="20"/>
                <w:lang w:eastAsia="lt-LT"/>
              </w:rPr>
              <w:t>Eur už 1100 l kont. ištuštin.</w:t>
            </w:r>
          </w:p>
        </w:tc>
      </w:tr>
      <w:tr w:rsidR="00557AB3" w:rsidRPr="00301FDF" w14:paraId="6B5038DC"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2406A7E" w14:textId="77777777" w:rsidR="00557AB3" w:rsidRPr="00301FDF" w:rsidRDefault="00557AB3" w:rsidP="001107DA">
            <w:pPr>
              <w:spacing w:before="100" w:beforeAutospacing="1" w:after="100" w:afterAutospacing="1"/>
              <w:rPr>
                <w:szCs w:val="24"/>
                <w:lang w:eastAsia="lt-LT"/>
              </w:rPr>
            </w:pPr>
            <w:r w:rsidRPr="00301FDF">
              <w:rPr>
                <w:sz w:val="20"/>
                <w:lang w:eastAsia="lt-LT"/>
              </w:rPr>
              <w:t>Kiti pastatai</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0C42403D" w14:textId="77777777" w:rsidR="00557AB3" w:rsidRPr="00301FDF" w:rsidRDefault="00274054" w:rsidP="001107DA">
            <w:pPr>
              <w:spacing w:before="100" w:beforeAutospacing="1" w:after="100" w:afterAutospacing="1"/>
              <w:jc w:val="center"/>
              <w:rPr>
                <w:szCs w:val="24"/>
                <w:lang w:eastAsia="lt-LT"/>
              </w:rPr>
            </w:pPr>
            <w:r>
              <w:rPr>
                <w:sz w:val="20"/>
                <w:lang w:eastAsia="lt-LT"/>
              </w:rPr>
              <w:t>6,09</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A71D2E" w14:textId="52173AA2"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1 NT </w:t>
            </w:r>
            <w:r w:rsidR="0096515B">
              <w:rPr>
                <w:sz w:val="20"/>
                <w:lang w:eastAsia="lt-LT"/>
              </w:rPr>
              <w:t>objekt./mėn.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7A175050" w14:textId="77777777" w:rsidR="00557AB3" w:rsidRPr="00301FDF" w:rsidRDefault="00557AB3" w:rsidP="001107DA">
            <w:pPr>
              <w:spacing w:before="100" w:beforeAutospacing="1" w:after="100" w:afterAutospacing="1"/>
              <w:jc w:val="center"/>
              <w:rPr>
                <w:szCs w:val="24"/>
                <w:lang w:eastAsia="lt-LT"/>
              </w:rPr>
            </w:pPr>
            <w:r w:rsidRPr="00301FDF">
              <w:rPr>
                <w:sz w:val="20"/>
                <w:lang w:eastAsia="lt-LT"/>
              </w:rPr>
              <w:t xml:space="preserve">                 </w:t>
            </w:r>
            <w:r w:rsidR="001536C7">
              <w:rPr>
                <w:sz w:val="20"/>
                <w:lang w:eastAsia="lt-LT"/>
              </w:rPr>
              <w:t>2,42</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710EC3"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už </w:t>
            </w:r>
            <w:r w:rsidR="00E949A3" w:rsidRPr="00301FDF">
              <w:rPr>
                <w:sz w:val="20"/>
                <w:lang w:eastAsia="lt-LT"/>
              </w:rPr>
              <w:t>120</w:t>
            </w:r>
            <w:r w:rsidRPr="00301FDF">
              <w:rPr>
                <w:sz w:val="20"/>
                <w:lang w:eastAsia="lt-LT"/>
              </w:rPr>
              <w:t xml:space="preserve"> l kont. ištuštin.</w:t>
            </w:r>
          </w:p>
        </w:tc>
      </w:tr>
      <w:tr w:rsidR="00557AB3" w:rsidRPr="00301FDF" w14:paraId="3DF5ACD2"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7FA25105"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110B2BD3"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749CECA1"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432ED86B" w14:textId="77777777" w:rsidR="00557AB3" w:rsidRPr="00301FDF" w:rsidRDefault="001536C7" w:rsidP="001107DA">
            <w:pPr>
              <w:spacing w:before="100" w:beforeAutospacing="1" w:after="100" w:afterAutospacing="1"/>
              <w:jc w:val="right"/>
              <w:rPr>
                <w:szCs w:val="24"/>
                <w:lang w:eastAsia="lt-LT"/>
              </w:rPr>
            </w:pPr>
            <w:r>
              <w:rPr>
                <w:sz w:val="20"/>
                <w:lang w:eastAsia="lt-LT"/>
              </w:rPr>
              <w:t>4,84</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316B7E"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už </w:t>
            </w:r>
            <w:r w:rsidR="00E949A3" w:rsidRPr="00301FDF">
              <w:rPr>
                <w:sz w:val="20"/>
                <w:lang w:eastAsia="lt-LT"/>
              </w:rPr>
              <w:t>240</w:t>
            </w:r>
            <w:r w:rsidRPr="00301FDF">
              <w:rPr>
                <w:sz w:val="20"/>
                <w:lang w:eastAsia="lt-LT"/>
              </w:rPr>
              <w:t xml:space="preserve"> l kont. ištuštin.</w:t>
            </w:r>
          </w:p>
        </w:tc>
      </w:tr>
      <w:tr w:rsidR="00557AB3" w:rsidRPr="00301FDF" w14:paraId="1B7E9CED"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14F3CB6F"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67D01E50"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3627DDB9"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3271C2F2" w14:textId="77777777" w:rsidR="00557AB3" w:rsidRPr="00301FDF" w:rsidRDefault="001536C7" w:rsidP="001107DA">
            <w:pPr>
              <w:spacing w:before="100" w:beforeAutospacing="1" w:after="100" w:afterAutospacing="1"/>
              <w:jc w:val="right"/>
              <w:rPr>
                <w:szCs w:val="24"/>
                <w:lang w:eastAsia="lt-LT"/>
              </w:rPr>
            </w:pPr>
            <w:r>
              <w:rPr>
                <w:sz w:val="20"/>
                <w:lang w:eastAsia="lt-LT"/>
              </w:rPr>
              <w:t>22,20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50955B" w14:textId="77777777" w:rsidR="00557AB3" w:rsidRPr="00301FDF" w:rsidRDefault="00557AB3" w:rsidP="001107DA">
            <w:pPr>
              <w:ind w:left="-110" w:right="-52"/>
              <w:rPr>
                <w:szCs w:val="24"/>
                <w:lang w:eastAsia="lt-LT"/>
              </w:rPr>
            </w:pPr>
            <w:r w:rsidRPr="00301FDF">
              <w:rPr>
                <w:sz w:val="20"/>
                <w:lang w:eastAsia="lt-LT"/>
              </w:rPr>
              <w:t>Eur už 1100 l kont. ištuštin.</w:t>
            </w:r>
          </w:p>
        </w:tc>
      </w:tr>
    </w:tbl>
    <w:p w14:paraId="6356F3E8" w14:textId="77777777" w:rsidR="00557AB3" w:rsidRPr="00301FDF" w:rsidRDefault="00557AB3" w:rsidP="00663E59">
      <w:pPr>
        <w:jc w:val="center"/>
        <w:rPr>
          <w:rFonts w:eastAsia="Calibri" w:cs="Arial"/>
          <w:b/>
          <w:lang w:eastAsia="lt-LT"/>
        </w:rPr>
      </w:pPr>
    </w:p>
    <w:p w14:paraId="19D7F3E2" w14:textId="21811DB3" w:rsidR="00557AB3" w:rsidRPr="00301FDF" w:rsidRDefault="00557AB3" w:rsidP="00557AB3">
      <w:pPr>
        <w:rPr>
          <w:szCs w:val="24"/>
          <w:lang w:eastAsia="lt-LT"/>
        </w:rPr>
      </w:pPr>
      <w:r w:rsidRPr="00301FDF">
        <w:rPr>
          <w:b/>
          <w:bCs/>
          <w:szCs w:val="24"/>
          <w:lang w:eastAsia="lt-LT"/>
        </w:rPr>
        <w:t>Laikino</w:t>
      </w:r>
      <w:r w:rsidR="0096515B">
        <w:rPr>
          <w:b/>
          <w:bCs/>
          <w:szCs w:val="24"/>
          <w:lang w:eastAsia="lt-LT"/>
        </w:rPr>
        <w:t>jo</w:t>
      </w:r>
      <w:r w:rsidRPr="00301FDF">
        <w:rPr>
          <w:b/>
          <w:bCs/>
          <w:szCs w:val="24"/>
          <w:lang w:eastAsia="lt-LT"/>
        </w:rPr>
        <w:t xml:space="preserve"> statinio naudotojai, renginių ar projektų įgyvendintojai </w:t>
      </w:r>
      <w:r w:rsidRPr="00301FDF">
        <w:rPr>
          <w:szCs w:val="24"/>
          <w:lang w:eastAsia="lt-LT"/>
        </w:rPr>
        <w:t xml:space="preserve">(kai sukuriamos atliekos nėra siejamos su </w:t>
      </w:r>
      <w:r w:rsidR="00186E3A">
        <w:rPr>
          <w:szCs w:val="24"/>
          <w:lang w:eastAsia="lt-LT"/>
        </w:rPr>
        <w:t>nekilnojamojo turto</w:t>
      </w:r>
      <w:r w:rsidRPr="00301FDF">
        <w:rPr>
          <w:szCs w:val="24"/>
          <w:lang w:eastAsia="lt-LT"/>
        </w:rPr>
        <w:t xml:space="preserve"> objektu):</w:t>
      </w:r>
    </w:p>
    <w:p w14:paraId="0CB3EE76" w14:textId="77777777" w:rsidR="00557AB3" w:rsidRPr="00301FDF" w:rsidRDefault="00557AB3" w:rsidP="00557AB3">
      <w:pPr>
        <w:ind w:left="426" w:hanging="426"/>
        <w:rPr>
          <w:szCs w:val="24"/>
          <w:lang w:eastAsia="lt-LT"/>
        </w:rPr>
      </w:pPr>
      <w:r w:rsidRPr="00301FDF">
        <w:rPr>
          <w:rFonts w:ascii="Symbol" w:hAnsi="Symbol"/>
          <w:szCs w:val="24"/>
          <w:lang w:eastAsia="lt-LT"/>
        </w:rPr>
        <w:t></w:t>
      </w:r>
      <w:r w:rsidRPr="00301FDF">
        <w:rPr>
          <w:sz w:val="14"/>
          <w:szCs w:val="14"/>
          <w:lang w:eastAsia="lt-LT"/>
        </w:rPr>
        <w:t xml:space="preserve">         </w:t>
      </w:r>
      <w:r w:rsidRPr="00301FDF">
        <w:rPr>
          <w:szCs w:val="24"/>
          <w:lang w:eastAsia="lt-LT"/>
        </w:rPr>
        <w:t>3,</w:t>
      </w:r>
      <w:r w:rsidR="00BA3A7B">
        <w:rPr>
          <w:szCs w:val="24"/>
          <w:lang w:eastAsia="lt-LT"/>
        </w:rPr>
        <w:t>25</w:t>
      </w:r>
      <w:r w:rsidRPr="00301FDF">
        <w:rPr>
          <w:szCs w:val="24"/>
          <w:lang w:eastAsia="lt-LT"/>
        </w:rPr>
        <w:t xml:space="preserve"> Eur už 120 l konteinerio ištuštinimą.</w:t>
      </w:r>
    </w:p>
    <w:p w14:paraId="6DCFD1AC" w14:textId="77777777" w:rsidR="00557AB3" w:rsidRPr="00301FDF" w:rsidRDefault="00557AB3" w:rsidP="00557AB3">
      <w:pPr>
        <w:ind w:left="426" w:hanging="426"/>
        <w:rPr>
          <w:szCs w:val="24"/>
          <w:lang w:eastAsia="lt-LT"/>
        </w:rPr>
      </w:pPr>
      <w:r w:rsidRPr="00301FDF">
        <w:rPr>
          <w:rFonts w:ascii="Symbol" w:hAnsi="Symbol"/>
          <w:szCs w:val="24"/>
          <w:lang w:eastAsia="lt-LT"/>
        </w:rPr>
        <w:t></w:t>
      </w:r>
      <w:r w:rsidRPr="00301FDF">
        <w:rPr>
          <w:sz w:val="14"/>
          <w:szCs w:val="14"/>
          <w:lang w:eastAsia="lt-LT"/>
        </w:rPr>
        <w:t xml:space="preserve">         </w:t>
      </w:r>
      <w:r w:rsidRPr="00301FDF">
        <w:rPr>
          <w:szCs w:val="24"/>
          <w:lang w:eastAsia="lt-LT"/>
        </w:rPr>
        <w:t>6,</w:t>
      </w:r>
      <w:r w:rsidR="00BA3A7B">
        <w:rPr>
          <w:szCs w:val="24"/>
          <w:lang w:eastAsia="lt-LT"/>
        </w:rPr>
        <w:t>5</w:t>
      </w:r>
      <w:r w:rsidR="008F0325">
        <w:rPr>
          <w:szCs w:val="24"/>
          <w:lang w:eastAsia="lt-LT"/>
        </w:rPr>
        <w:t>0</w:t>
      </w:r>
      <w:r w:rsidRPr="00301FDF">
        <w:rPr>
          <w:szCs w:val="24"/>
          <w:lang w:eastAsia="lt-LT"/>
        </w:rPr>
        <w:t xml:space="preserve"> Eur už 240 l konteinerio ištuštinimą.</w:t>
      </w:r>
    </w:p>
    <w:p w14:paraId="58ABA526" w14:textId="77777777" w:rsidR="00557AB3" w:rsidRPr="00301FDF" w:rsidRDefault="00557AB3" w:rsidP="00557AB3">
      <w:pPr>
        <w:ind w:left="426" w:hanging="426"/>
        <w:rPr>
          <w:szCs w:val="24"/>
          <w:lang w:eastAsia="lt-LT"/>
        </w:rPr>
      </w:pPr>
      <w:r w:rsidRPr="00301FDF">
        <w:rPr>
          <w:rFonts w:ascii="Symbol" w:hAnsi="Symbol"/>
          <w:szCs w:val="24"/>
          <w:lang w:eastAsia="lt-LT"/>
        </w:rPr>
        <w:t></w:t>
      </w:r>
      <w:r w:rsidRPr="00301FDF">
        <w:rPr>
          <w:sz w:val="14"/>
          <w:szCs w:val="14"/>
          <w:lang w:eastAsia="lt-LT"/>
        </w:rPr>
        <w:t xml:space="preserve">          </w:t>
      </w:r>
      <w:r w:rsidRPr="00301FDF">
        <w:rPr>
          <w:szCs w:val="24"/>
          <w:lang w:eastAsia="lt-LT"/>
        </w:rPr>
        <w:t>2</w:t>
      </w:r>
      <w:r w:rsidR="00BA3A7B">
        <w:rPr>
          <w:szCs w:val="24"/>
          <w:lang w:eastAsia="lt-LT"/>
        </w:rPr>
        <w:t>9</w:t>
      </w:r>
      <w:r w:rsidRPr="00301FDF">
        <w:rPr>
          <w:szCs w:val="24"/>
          <w:lang w:eastAsia="lt-LT"/>
        </w:rPr>
        <w:t>,</w:t>
      </w:r>
      <w:r w:rsidR="008F0325">
        <w:rPr>
          <w:szCs w:val="24"/>
          <w:lang w:eastAsia="lt-LT"/>
        </w:rPr>
        <w:t>8</w:t>
      </w:r>
      <w:r w:rsidR="00BA3A7B">
        <w:rPr>
          <w:szCs w:val="24"/>
          <w:lang w:eastAsia="lt-LT"/>
        </w:rPr>
        <w:t>4</w:t>
      </w:r>
      <w:r w:rsidRPr="00301FDF">
        <w:rPr>
          <w:szCs w:val="24"/>
          <w:lang w:eastAsia="lt-LT"/>
        </w:rPr>
        <w:t xml:space="preserve"> Eur už 1100 l konteinerio ištuštinimą.</w:t>
      </w:r>
    </w:p>
    <w:p w14:paraId="4BEB91C6" w14:textId="77777777" w:rsidR="00557AB3" w:rsidRPr="00301FDF" w:rsidRDefault="00557AB3" w:rsidP="00557AB3">
      <w:pPr>
        <w:spacing w:before="100" w:beforeAutospacing="1" w:after="100" w:afterAutospacing="1"/>
        <w:jc w:val="center"/>
        <w:rPr>
          <w:szCs w:val="24"/>
          <w:lang w:eastAsia="lt-LT"/>
        </w:rPr>
      </w:pPr>
      <w:r w:rsidRPr="00301FDF">
        <w:rPr>
          <w:szCs w:val="24"/>
          <w:lang w:eastAsia="lt-LT"/>
        </w:rPr>
        <w:t>_________________________</w:t>
      </w:r>
    </w:p>
    <w:p w14:paraId="27443325" w14:textId="77777777" w:rsidR="00663E59" w:rsidRDefault="00663E59" w:rsidP="00663E59">
      <w:pPr>
        <w:jc w:val="center"/>
        <w:rPr>
          <w:szCs w:val="24"/>
        </w:rPr>
      </w:pPr>
    </w:p>
    <w:p w14:paraId="7E6AE097" w14:textId="77777777" w:rsidR="00557AB3" w:rsidRDefault="00557AB3" w:rsidP="00663E59">
      <w:pPr>
        <w:jc w:val="center"/>
        <w:rPr>
          <w:szCs w:val="24"/>
        </w:rPr>
      </w:pPr>
    </w:p>
    <w:sectPr w:rsidR="00557AB3" w:rsidSect="007264E0">
      <w:headerReference w:type="default" r:id="rId9"/>
      <w:pgSz w:w="11907" w:h="16840" w:code="9"/>
      <w:pgMar w:top="1134" w:right="851" w:bottom="993" w:left="1701" w:header="0" w:footer="0" w:gutter="0"/>
      <w:paperSrc w:first="7" w:other="7"/>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B80859" w14:textId="77777777" w:rsidR="002D6A22" w:rsidRDefault="002D6A22" w:rsidP="00301FDF">
      <w:r>
        <w:separator/>
      </w:r>
    </w:p>
  </w:endnote>
  <w:endnote w:type="continuationSeparator" w:id="0">
    <w:p w14:paraId="31EA1206" w14:textId="77777777" w:rsidR="002D6A22" w:rsidRDefault="002D6A22" w:rsidP="00301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1F3A60" w14:textId="77777777" w:rsidR="002D6A22" w:rsidRDefault="002D6A22" w:rsidP="00301FDF">
      <w:r>
        <w:separator/>
      </w:r>
    </w:p>
  </w:footnote>
  <w:footnote w:type="continuationSeparator" w:id="0">
    <w:p w14:paraId="6078E40B" w14:textId="77777777" w:rsidR="002D6A22" w:rsidRDefault="002D6A22" w:rsidP="00301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1044E" w14:textId="77777777" w:rsidR="00B5697E" w:rsidRDefault="00B5697E">
    <w:pPr>
      <w:pStyle w:val="Antrats"/>
      <w:jc w:val="center"/>
    </w:pPr>
  </w:p>
  <w:sdt>
    <w:sdtPr>
      <w:id w:val="668987010"/>
      <w:docPartObj>
        <w:docPartGallery w:val="Page Numbers (Top of Page)"/>
        <w:docPartUnique/>
      </w:docPartObj>
    </w:sdtPr>
    <w:sdtEndPr/>
    <w:sdtContent>
      <w:p w14:paraId="5BAEE00D" w14:textId="77777777" w:rsidR="00B5697E" w:rsidRDefault="00B5697E">
        <w:pPr>
          <w:pStyle w:val="Antrats"/>
          <w:jc w:val="center"/>
        </w:pPr>
        <w:r>
          <w:fldChar w:fldCharType="begin"/>
        </w:r>
        <w:r>
          <w:instrText>PAGE   \* MERGEFORMAT</w:instrText>
        </w:r>
        <w:r>
          <w:fldChar w:fldCharType="separate"/>
        </w:r>
        <w:r>
          <w:t>2</w:t>
        </w:r>
        <w:r>
          <w:fldChar w:fldCharType="end"/>
        </w:r>
      </w:p>
    </w:sdtContent>
  </w:sdt>
  <w:p w14:paraId="5ED64A02" w14:textId="77777777" w:rsidR="00B5697E" w:rsidRDefault="00B5697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AE3736"/>
    <w:multiLevelType w:val="multilevel"/>
    <w:tmpl w:val="7F86D4A4"/>
    <w:lvl w:ilvl="0">
      <w:start w:val="1"/>
      <w:numFmt w:val="decimal"/>
      <w:lvlText w:val="%1."/>
      <w:lvlJc w:val="left"/>
      <w:pPr>
        <w:ind w:left="1301" w:hanging="45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4D521541"/>
    <w:multiLevelType w:val="hybridMultilevel"/>
    <w:tmpl w:val="8B4EA780"/>
    <w:lvl w:ilvl="0" w:tplc="F6D4E96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514628B9"/>
    <w:multiLevelType w:val="hybridMultilevel"/>
    <w:tmpl w:val="B308BCEA"/>
    <w:lvl w:ilvl="0" w:tplc="E2A8F91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7F3022AA"/>
    <w:multiLevelType w:val="hybridMultilevel"/>
    <w:tmpl w:val="3C1A0BD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7F6F1C0B"/>
    <w:multiLevelType w:val="hybridMultilevel"/>
    <w:tmpl w:val="2BD604E4"/>
    <w:lvl w:ilvl="0" w:tplc="17300166">
      <w:start w:val="1"/>
      <w:numFmt w:val="decimal"/>
      <w:lvlText w:val="%1."/>
      <w:lvlJc w:val="left"/>
      <w:pPr>
        <w:ind w:left="780" w:hanging="4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73229760">
    <w:abstractNumId w:val="3"/>
  </w:num>
  <w:num w:numId="2" w16cid:durableId="400713166">
    <w:abstractNumId w:val="0"/>
  </w:num>
  <w:num w:numId="3" w16cid:durableId="71661976">
    <w:abstractNumId w:val="2"/>
  </w:num>
  <w:num w:numId="4" w16cid:durableId="833644929">
    <w:abstractNumId w:val="1"/>
  </w:num>
  <w:num w:numId="5" w16cid:durableId="15671857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1296"/>
  <w:hyphenationZone w:val="396"/>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521"/>
    <w:rsid w:val="000111ED"/>
    <w:rsid w:val="0003060D"/>
    <w:rsid w:val="0008708E"/>
    <w:rsid w:val="000C09D9"/>
    <w:rsid w:val="000C512C"/>
    <w:rsid w:val="000F65DF"/>
    <w:rsid w:val="00101FB7"/>
    <w:rsid w:val="001107DA"/>
    <w:rsid w:val="0014722D"/>
    <w:rsid w:val="001536C7"/>
    <w:rsid w:val="001721A9"/>
    <w:rsid w:val="00180711"/>
    <w:rsid w:val="00186E3A"/>
    <w:rsid w:val="001E0521"/>
    <w:rsid w:val="00200297"/>
    <w:rsid w:val="002231CD"/>
    <w:rsid w:val="00274054"/>
    <w:rsid w:val="00281C34"/>
    <w:rsid w:val="002A18C2"/>
    <w:rsid w:val="002D6A22"/>
    <w:rsid w:val="00301FDF"/>
    <w:rsid w:val="003256B5"/>
    <w:rsid w:val="00334CED"/>
    <w:rsid w:val="003658DB"/>
    <w:rsid w:val="0043541A"/>
    <w:rsid w:val="00470EAF"/>
    <w:rsid w:val="0047725E"/>
    <w:rsid w:val="00496B91"/>
    <w:rsid w:val="004A6DDC"/>
    <w:rsid w:val="004C79DA"/>
    <w:rsid w:val="00554E4F"/>
    <w:rsid w:val="00554E70"/>
    <w:rsid w:val="00557AB3"/>
    <w:rsid w:val="00593765"/>
    <w:rsid w:val="005B3216"/>
    <w:rsid w:val="005C30BD"/>
    <w:rsid w:val="005C5346"/>
    <w:rsid w:val="00663E59"/>
    <w:rsid w:val="00685181"/>
    <w:rsid w:val="006928FC"/>
    <w:rsid w:val="006C7906"/>
    <w:rsid w:val="006F514E"/>
    <w:rsid w:val="00724BF1"/>
    <w:rsid w:val="007264E0"/>
    <w:rsid w:val="00784EB3"/>
    <w:rsid w:val="007A4C1B"/>
    <w:rsid w:val="00827175"/>
    <w:rsid w:val="00831D02"/>
    <w:rsid w:val="008403C5"/>
    <w:rsid w:val="008F0325"/>
    <w:rsid w:val="00903521"/>
    <w:rsid w:val="00915C08"/>
    <w:rsid w:val="009264C3"/>
    <w:rsid w:val="0096515B"/>
    <w:rsid w:val="009833B6"/>
    <w:rsid w:val="009D2BFD"/>
    <w:rsid w:val="009F0C5C"/>
    <w:rsid w:val="00A34C6E"/>
    <w:rsid w:val="00AA0800"/>
    <w:rsid w:val="00AF03DE"/>
    <w:rsid w:val="00B5697E"/>
    <w:rsid w:val="00B92F07"/>
    <w:rsid w:val="00BA3A7B"/>
    <w:rsid w:val="00C83528"/>
    <w:rsid w:val="00C9172B"/>
    <w:rsid w:val="00C93B1B"/>
    <w:rsid w:val="00CA26A3"/>
    <w:rsid w:val="00D05BDF"/>
    <w:rsid w:val="00D72ABD"/>
    <w:rsid w:val="00DB4391"/>
    <w:rsid w:val="00DE4DB9"/>
    <w:rsid w:val="00E035BB"/>
    <w:rsid w:val="00E16433"/>
    <w:rsid w:val="00E209B2"/>
    <w:rsid w:val="00E34512"/>
    <w:rsid w:val="00E949A3"/>
    <w:rsid w:val="00E95B7D"/>
    <w:rsid w:val="00EE6BD5"/>
    <w:rsid w:val="00EF4E93"/>
    <w:rsid w:val="00F174AC"/>
    <w:rsid w:val="00F33279"/>
    <w:rsid w:val="00FF75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74047"/>
  <w15:chartTrackingRefBased/>
  <w15:docId w15:val="{1CEBE5E2-AA37-4E27-BC46-64DAA1479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3E59"/>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663E59"/>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663E59"/>
    <w:rPr>
      <w:rFonts w:eastAsia="Times New Roman" w:cs="Times New Roman"/>
      <w:b/>
      <w:szCs w:val="20"/>
    </w:rPr>
  </w:style>
  <w:style w:type="character" w:styleId="Vietosrezervavimoenklotekstas">
    <w:name w:val="Placeholder Text"/>
    <w:basedOn w:val="Numatytasispastraiposriftas"/>
    <w:rsid w:val="00663E59"/>
    <w:rPr>
      <w:color w:val="808080"/>
    </w:rPr>
  </w:style>
  <w:style w:type="character" w:styleId="Komentaronuoroda">
    <w:name w:val="annotation reference"/>
    <w:basedOn w:val="Numatytasispastraiposriftas"/>
    <w:semiHidden/>
    <w:unhideWhenUsed/>
    <w:rsid w:val="00663E59"/>
    <w:rPr>
      <w:sz w:val="16"/>
      <w:szCs w:val="16"/>
    </w:rPr>
  </w:style>
  <w:style w:type="paragraph" w:styleId="Komentarotekstas">
    <w:name w:val="annotation text"/>
    <w:basedOn w:val="prastasis"/>
    <w:link w:val="KomentarotekstasDiagrama"/>
    <w:unhideWhenUsed/>
    <w:rsid w:val="00663E59"/>
    <w:rPr>
      <w:sz w:val="20"/>
    </w:rPr>
  </w:style>
  <w:style w:type="character" w:customStyle="1" w:styleId="KomentarotekstasDiagrama">
    <w:name w:val="Komentaro tekstas Diagrama"/>
    <w:basedOn w:val="Numatytasispastraiposriftas"/>
    <w:link w:val="Komentarotekstas"/>
    <w:rsid w:val="00663E59"/>
    <w:rPr>
      <w:rFonts w:eastAsia="Times New Roman" w:cs="Times New Roman"/>
      <w:sz w:val="20"/>
      <w:szCs w:val="20"/>
    </w:rPr>
  </w:style>
  <w:style w:type="paragraph" w:styleId="Komentarotema">
    <w:name w:val="annotation subject"/>
    <w:basedOn w:val="Komentarotekstas"/>
    <w:next w:val="Komentarotekstas"/>
    <w:link w:val="KomentarotemaDiagrama"/>
    <w:semiHidden/>
    <w:unhideWhenUsed/>
    <w:rsid w:val="00663E59"/>
    <w:rPr>
      <w:b/>
      <w:bCs/>
    </w:rPr>
  </w:style>
  <w:style w:type="character" w:customStyle="1" w:styleId="KomentarotemaDiagrama">
    <w:name w:val="Komentaro tema Diagrama"/>
    <w:basedOn w:val="KomentarotekstasDiagrama"/>
    <w:link w:val="Komentarotema"/>
    <w:semiHidden/>
    <w:rsid w:val="00663E59"/>
    <w:rPr>
      <w:rFonts w:eastAsia="Times New Roman" w:cs="Times New Roman"/>
      <w:b/>
      <w:bCs/>
      <w:sz w:val="20"/>
      <w:szCs w:val="20"/>
    </w:rPr>
  </w:style>
  <w:style w:type="paragraph" w:styleId="Sraopastraipa">
    <w:name w:val="List Paragraph"/>
    <w:basedOn w:val="prastasis"/>
    <w:uiPriority w:val="34"/>
    <w:qFormat/>
    <w:rsid w:val="00663E59"/>
    <w:pPr>
      <w:ind w:left="720"/>
      <w:contextualSpacing/>
    </w:pPr>
  </w:style>
  <w:style w:type="character" w:customStyle="1" w:styleId="Style3">
    <w:name w:val="Style3"/>
    <w:uiPriority w:val="99"/>
    <w:rsid w:val="00663E59"/>
    <w:rPr>
      <w:rFonts w:ascii="Times New Roman" w:hAnsi="Times New Roman"/>
      <w:sz w:val="24"/>
    </w:rPr>
  </w:style>
  <w:style w:type="character" w:styleId="Hipersaitas">
    <w:name w:val="Hyperlink"/>
    <w:basedOn w:val="Numatytasispastraiposriftas"/>
    <w:uiPriority w:val="99"/>
    <w:semiHidden/>
    <w:unhideWhenUsed/>
    <w:rsid w:val="00663E59"/>
    <w:rPr>
      <w:color w:val="0000FF"/>
      <w:u w:val="single"/>
    </w:rPr>
  </w:style>
  <w:style w:type="paragraph" w:styleId="Debesliotekstas">
    <w:name w:val="Balloon Text"/>
    <w:basedOn w:val="prastasis"/>
    <w:link w:val="DebesliotekstasDiagrama"/>
    <w:semiHidden/>
    <w:unhideWhenUsed/>
    <w:rsid w:val="00663E59"/>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63E59"/>
    <w:rPr>
      <w:rFonts w:ascii="Segoe UI" w:eastAsia="Times New Roman" w:hAnsi="Segoe UI" w:cs="Segoe UI"/>
      <w:sz w:val="18"/>
      <w:szCs w:val="18"/>
    </w:rPr>
  </w:style>
  <w:style w:type="paragraph" w:styleId="Antrats">
    <w:name w:val="header"/>
    <w:basedOn w:val="prastasis"/>
    <w:link w:val="AntratsDiagrama"/>
    <w:uiPriority w:val="99"/>
    <w:unhideWhenUsed/>
    <w:rsid w:val="00301FDF"/>
    <w:pPr>
      <w:tabs>
        <w:tab w:val="center" w:pos="4819"/>
        <w:tab w:val="right" w:pos="9638"/>
      </w:tabs>
    </w:pPr>
  </w:style>
  <w:style w:type="character" w:customStyle="1" w:styleId="AntratsDiagrama">
    <w:name w:val="Antraštės Diagrama"/>
    <w:basedOn w:val="Numatytasispastraiposriftas"/>
    <w:link w:val="Antrats"/>
    <w:uiPriority w:val="99"/>
    <w:rsid w:val="00301FDF"/>
    <w:rPr>
      <w:rFonts w:eastAsia="Times New Roman" w:cs="Times New Roman"/>
      <w:szCs w:val="20"/>
    </w:rPr>
  </w:style>
  <w:style w:type="paragraph" w:styleId="Porat">
    <w:name w:val="footer"/>
    <w:basedOn w:val="prastasis"/>
    <w:link w:val="PoratDiagrama"/>
    <w:uiPriority w:val="99"/>
    <w:unhideWhenUsed/>
    <w:rsid w:val="00301FDF"/>
    <w:pPr>
      <w:tabs>
        <w:tab w:val="center" w:pos="4819"/>
        <w:tab w:val="right" w:pos="9638"/>
      </w:tabs>
    </w:pPr>
  </w:style>
  <w:style w:type="character" w:customStyle="1" w:styleId="PoratDiagrama">
    <w:name w:val="Poraštė Diagrama"/>
    <w:basedOn w:val="Numatytasispastraiposriftas"/>
    <w:link w:val="Porat"/>
    <w:uiPriority w:val="99"/>
    <w:rsid w:val="00301FDF"/>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84DD6-3028-4103-8D04-80F938BFA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6143</Words>
  <Characters>3503</Characters>
  <Application>Microsoft Office Word</Application>
  <DocSecurity>4</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Servienė</dc:creator>
  <cp:lastModifiedBy>Diana Brazdžiunienė</cp:lastModifiedBy>
  <cp:revision>2</cp:revision>
  <cp:lastPrinted>2024-11-08T12:56:00Z</cp:lastPrinted>
  <dcterms:created xsi:type="dcterms:W3CDTF">2025-11-17T14:00:00Z</dcterms:created>
  <dcterms:modified xsi:type="dcterms:W3CDTF">2025-11-17T14:00:00Z</dcterms:modified>
</cp:coreProperties>
</file>