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FACA54" w14:textId="77777777" w:rsidR="007F3F59" w:rsidRDefault="007F3F59" w:rsidP="007F3F59">
      <w:pPr>
        <w:tabs>
          <w:tab w:val="left" w:pos="6521"/>
        </w:tabs>
        <w:suppressAutoHyphens w:val="0"/>
        <w:ind w:firstLine="5103"/>
        <w:rPr>
          <w:bCs/>
          <w:sz w:val="24"/>
          <w:lang w:eastAsia="en-US"/>
        </w:rPr>
      </w:pPr>
      <w:r>
        <w:rPr>
          <w:bCs/>
          <w:sz w:val="24"/>
          <w:lang w:eastAsia="en-US"/>
        </w:rPr>
        <w:t xml:space="preserve">Panevėžio miesto savivaldybės tarybos </w:t>
      </w:r>
    </w:p>
    <w:p w14:paraId="5E30B0DC" w14:textId="77777777" w:rsidR="007F3F59" w:rsidRDefault="007F3F59" w:rsidP="007F3F59">
      <w:pPr>
        <w:tabs>
          <w:tab w:val="left" w:pos="6521"/>
        </w:tabs>
        <w:suppressAutoHyphens w:val="0"/>
        <w:ind w:firstLine="5103"/>
        <w:rPr>
          <w:bCs/>
          <w:sz w:val="24"/>
          <w:lang w:eastAsia="en-US"/>
        </w:rPr>
      </w:pPr>
      <w:r>
        <w:rPr>
          <w:bCs/>
          <w:sz w:val="24"/>
          <w:lang w:eastAsia="en-US"/>
        </w:rPr>
        <w:t xml:space="preserve">                                sprendimo Nr. </w:t>
      </w:r>
    </w:p>
    <w:p w14:paraId="0CFDD88B" w14:textId="77777777" w:rsidR="007F3F59" w:rsidRDefault="007F3F59" w:rsidP="007F3F59">
      <w:pPr>
        <w:tabs>
          <w:tab w:val="left" w:pos="6521"/>
        </w:tabs>
        <w:suppressAutoHyphens w:val="0"/>
        <w:ind w:firstLine="5103"/>
        <w:rPr>
          <w:bCs/>
          <w:sz w:val="24"/>
          <w:lang w:eastAsia="en-US"/>
        </w:rPr>
      </w:pPr>
      <w:r>
        <w:rPr>
          <w:bCs/>
          <w:sz w:val="24"/>
          <w:lang w:eastAsia="en-US"/>
        </w:rPr>
        <w:t>priedas</w:t>
      </w:r>
    </w:p>
    <w:p w14:paraId="40225B01" w14:textId="25BD6EFB" w:rsidR="00537598" w:rsidRPr="006B757F" w:rsidRDefault="00537598" w:rsidP="001D3629">
      <w:pPr>
        <w:tabs>
          <w:tab w:val="left" w:pos="6521"/>
        </w:tabs>
        <w:suppressAutoHyphens w:val="0"/>
        <w:overflowPunct w:val="0"/>
        <w:autoSpaceDE w:val="0"/>
        <w:autoSpaceDN w:val="0"/>
        <w:adjustRightInd w:val="0"/>
        <w:spacing w:before="120"/>
        <w:jc w:val="center"/>
        <w:textAlignment w:val="baseline"/>
        <w:rPr>
          <w:b/>
          <w:sz w:val="24"/>
          <w:szCs w:val="24"/>
          <w:lang w:eastAsia="zh-CN"/>
        </w:rPr>
      </w:pPr>
      <w:r w:rsidRPr="006B757F">
        <w:rPr>
          <w:b/>
          <w:sz w:val="24"/>
          <w:szCs w:val="24"/>
          <w:lang w:eastAsia="zh-CN"/>
        </w:rPr>
        <w:t>VALSTYBINĖS ŽEMĖS NUOMOS</w:t>
      </w:r>
      <w:r w:rsidR="009E197A">
        <w:rPr>
          <w:b/>
          <w:sz w:val="24"/>
          <w:szCs w:val="24"/>
          <w:lang w:eastAsia="zh-CN"/>
        </w:rPr>
        <w:t xml:space="preserve"> </w:t>
      </w:r>
      <w:r w:rsidRPr="006B757F">
        <w:rPr>
          <w:b/>
          <w:sz w:val="24"/>
          <w:szCs w:val="24"/>
          <w:lang w:eastAsia="zh-CN"/>
        </w:rPr>
        <w:t>SUTARTIS</w:t>
      </w:r>
    </w:p>
    <w:p w14:paraId="528A4D27" w14:textId="77777777" w:rsidR="004754E8" w:rsidRPr="006B757F" w:rsidRDefault="004754E8" w:rsidP="004754E8">
      <w:pPr>
        <w:tabs>
          <w:tab w:val="left" w:pos="6521"/>
        </w:tabs>
        <w:jc w:val="center"/>
        <w:rPr>
          <w:b/>
          <w:sz w:val="24"/>
        </w:rPr>
      </w:pPr>
    </w:p>
    <w:p w14:paraId="680879E1" w14:textId="1947C807" w:rsidR="00506B06" w:rsidRPr="00485736" w:rsidRDefault="00506B06" w:rsidP="00506B06">
      <w:pPr>
        <w:suppressAutoHyphens w:val="0"/>
        <w:jc w:val="center"/>
        <w:rPr>
          <w:sz w:val="24"/>
          <w:szCs w:val="24"/>
          <w:lang w:eastAsia="lt-LT"/>
        </w:rPr>
      </w:pPr>
      <w:r w:rsidRPr="00485736">
        <w:rPr>
          <w:sz w:val="24"/>
          <w:szCs w:val="24"/>
          <w:lang w:eastAsia="lt-LT"/>
        </w:rPr>
        <w:t>_____________ Nr. ______</w:t>
      </w:r>
    </w:p>
    <w:p w14:paraId="2838A5C0" w14:textId="77777777" w:rsidR="00506B06" w:rsidRPr="00485736" w:rsidRDefault="00506B06" w:rsidP="00506B06">
      <w:pPr>
        <w:suppressAutoHyphens w:val="0"/>
        <w:jc w:val="center"/>
        <w:rPr>
          <w:sz w:val="24"/>
          <w:szCs w:val="24"/>
          <w:lang w:eastAsia="lt-LT"/>
        </w:rPr>
      </w:pPr>
      <w:smartTag w:uri="urn:schemas-tilde-lv/tildestengine" w:element="firmas">
        <w:r w:rsidRPr="00485736">
          <w:rPr>
            <w:sz w:val="24"/>
            <w:szCs w:val="24"/>
            <w:lang w:eastAsia="lt-LT"/>
          </w:rPr>
          <w:t>Panevėžys</w:t>
        </w:r>
      </w:smartTag>
    </w:p>
    <w:p w14:paraId="455DF183" w14:textId="77777777" w:rsidR="00EF3D5E" w:rsidRPr="006B757F" w:rsidRDefault="00EF3D5E" w:rsidP="002F00AE">
      <w:pPr>
        <w:rPr>
          <w:sz w:val="24"/>
          <w:szCs w:val="24"/>
        </w:rPr>
      </w:pPr>
    </w:p>
    <w:p w14:paraId="139ED0EF" w14:textId="2550CB24" w:rsidR="0030053C" w:rsidRPr="006B757F" w:rsidRDefault="001F3B19" w:rsidP="00D6495B">
      <w:pPr>
        <w:ind w:firstLine="720"/>
        <w:jc w:val="both"/>
        <w:rPr>
          <w:sz w:val="24"/>
          <w:lang w:eastAsia="zh-CN"/>
        </w:rPr>
      </w:pPr>
      <w:r w:rsidRPr="006B757F">
        <w:rPr>
          <w:rFonts w:ascii="Times New Roman LT" w:hAnsi="Times New Roman LT"/>
          <w:sz w:val="24"/>
        </w:rPr>
        <w:t xml:space="preserve">Lietuvos valstybė, </w:t>
      </w:r>
      <w:r w:rsidR="003110C1">
        <w:rPr>
          <w:rFonts w:ascii="Times New Roman LT" w:hAnsi="Times New Roman LT"/>
          <w:sz w:val="24"/>
        </w:rPr>
        <w:t>atstovaujama</w:t>
      </w:r>
      <w:r w:rsidR="00EE0B83" w:rsidRPr="00733EF5">
        <w:rPr>
          <w:rFonts w:ascii="Times New Roman LT" w:hAnsi="Times New Roman LT"/>
          <w:sz w:val="24"/>
        </w:rPr>
        <w:t xml:space="preserve"> Panevėžio miesto savivaldybės administracijos direktoriaus </w:t>
      </w:r>
      <w:r w:rsidR="007352F3">
        <w:rPr>
          <w:rFonts w:ascii="Times New Roman LT" w:hAnsi="Times New Roman LT"/>
          <w:sz w:val="24"/>
        </w:rPr>
        <w:t>G</w:t>
      </w:r>
      <w:r w:rsidR="00FB74F1">
        <w:rPr>
          <w:rFonts w:ascii="Times New Roman LT" w:hAnsi="Times New Roman LT"/>
          <w:sz w:val="24"/>
        </w:rPr>
        <w:t>.</w:t>
      </w:r>
      <w:r w:rsidR="007352F3">
        <w:rPr>
          <w:rFonts w:ascii="Times New Roman LT" w:hAnsi="Times New Roman LT"/>
          <w:sz w:val="24"/>
        </w:rPr>
        <w:t xml:space="preserve"> Š</w:t>
      </w:r>
      <w:r w:rsidR="00FB74F1">
        <w:rPr>
          <w:rFonts w:ascii="Times New Roman LT" w:hAnsi="Times New Roman LT"/>
          <w:sz w:val="24"/>
        </w:rPr>
        <w:t xml:space="preserve">. </w:t>
      </w:r>
      <w:r w:rsidR="00FB74F1" w:rsidRPr="00FB74F1">
        <w:rPr>
          <w:rFonts w:ascii="Times New Roman LT" w:hAnsi="Times New Roman LT"/>
          <w:i/>
          <w:iCs/>
          <w:sz w:val="24"/>
        </w:rPr>
        <w:t>(duomenys neskelbtini)</w:t>
      </w:r>
      <w:r w:rsidR="007352F3" w:rsidRPr="00FB74F1">
        <w:rPr>
          <w:rFonts w:ascii="Times New Roman LT" w:hAnsi="Times New Roman LT"/>
          <w:sz w:val="24"/>
        </w:rPr>
        <w:t>,</w:t>
      </w:r>
      <w:r w:rsidR="00EE0B83" w:rsidRPr="00FB74F1">
        <w:rPr>
          <w:rFonts w:ascii="Times New Roman LT" w:hAnsi="Times New Roman LT"/>
          <w:sz w:val="24"/>
        </w:rPr>
        <w:t xml:space="preserve"> </w:t>
      </w:r>
      <w:r w:rsidR="00EE0B83">
        <w:rPr>
          <w:rFonts w:ascii="Times New Roman LT" w:hAnsi="Times New Roman LT"/>
          <w:sz w:val="24"/>
        </w:rPr>
        <w:t>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w:t>
      </w:r>
      <w:r w:rsidR="0030156E">
        <w:rPr>
          <w:rFonts w:ascii="Times New Roman LT" w:hAnsi="Times New Roman LT"/>
          <w:sz w:val="24"/>
        </w:rPr>
        <w:t>2</w:t>
      </w:r>
      <w:r w:rsidR="00EE0B83">
        <w:rPr>
          <w:rFonts w:ascii="Times New Roman LT" w:hAnsi="Times New Roman LT"/>
          <w:sz w:val="24"/>
        </w:rPr>
        <w:t xml:space="preserve">24 </w:t>
      </w:r>
      <w:r w:rsidR="005F262B" w:rsidRPr="00000B73">
        <w:rPr>
          <w:rFonts w:ascii="Times New Roman LT" w:hAnsi="Times New Roman LT"/>
          <w:sz w:val="24"/>
        </w:rPr>
        <w:t>„Dėl įgaliojimų suteikimo Savivaldybės administracijos direktoriui“</w:t>
      </w:r>
      <w:r w:rsidR="003110C1" w:rsidRPr="00000B73">
        <w:rPr>
          <w:rFonts w:ascii="Times New Roman LT" w:hAnsi="Times New Roman LT"/>
          <w:sz w:val="24"/>
        </w:rPr>
        <w:t>,</w:t>
      </w:r>
      <w:r w:rsidR="003110C1">
        <w:rPr>
          <w:rFonts w:ascii="Times New Roman LT" w:hAnsi="Times New Roman LT"/>
          <w:sz w:val="24"/>
        </w:rPr>
        <w:t xml:space="preserve"> </w:t>
      </w:r>
      <w:r w:rsidR="00EE14E7" w:rsidRPr="006B757F">
        <w:rPr>
          <w:sz w:val="24"/>
          <w:szCs w:val="24"/>
        </w:rPr>
        <w:t xml:space="preserve">toliau vadinama </w:t>
      </w:r>
      <w:r w:rsidR="00F86298" w:rsidRPr="006B757F">
        <w:rPr>
          <w:sz w:val="24"/>
          <w:szCs w:val="24"/>
        </w:rPr>
        <w:t>n</w:t>
      </w:r>
      <w:r w:rsidR="00EE14E7" w:rsidRPr="006B757F">
        <w:rPr>
          <w:sz w:val="24"/>
          <w:szCs w:val="24"/>
        </w:rPr>
        <w:t>uomotoju</w:t>
      </w:r>
      <w:r w:rsidR="00F16635">
        <w:rPr>
          <w:sz w:val="24"/>
          <w:szCs w:val="24"/>
        </w:rPr>
        <w:t>,</w:t>
      </w:r>
      <w:r w:rsidR="00EE14E7" w:rsidRPr="006B757F">
        <w:rPr>
          <w:sz w:val="24"/>
          <w:szCs w:val="24"/>
        </w:rPr>
        <w:t xml:space="preserve"> </w:t>
      </w:r>
      <w:r w:rsidR="00407982" w:rsidRPr="006B757F">
        <w:rPr>
          <w:sz w:val="24"/>
        </w:rPr>
        <w:t xml:space="preserve">ir </w:t>
      </w:r>
      <w:r w:rsidR="00131D09">
        <w:rPr>
          <w:sz w:val="24"/>
        </w:rPr>
        <w:t>uždaroji akcinė bendrovė</w:t>
      </w:r>
      <w:r w:rsidR="00096055">
        <w:rPr>
          <w:sz w:val="24"/>
        </w:rPr>
        <w:t xml:space="preserve"> </w:t>
      </w:r>
      <w:r w:rsidR="00936B0F">
        <w:rPr>
          <w:sz w:val="24"/>
        </w:rPr>
        <w:t>„</w:t>
      </w:r>
      <w:r w:rsidR="00131D09">
        <w:rPr>
          <w:sz w:val="24"/>
        </w:rPr>
        <w:t>Kauno liftai</w:t>
      </w:r>
      <w:r w:rsidR="00936B0F">
        <w:rPr>
          <w:sz w:val="24"/>
        </w:rPr>
        <w:t xml:space="preserve">“ </w:t>
      </w:r>
      <w:bookmarkStart w:id="0" w:name="_Hlk190959985"/>
      <w:r w:rsidR="00936B0F" w:rsidRPr="000F2166">
        <w:rPr>
          <w:sz w:val="24"/>
          <w:szCs w:val="24"/>
        </w:rPr>
        <w:t xml:space="preserve">(juridinio asmens kodas </w:t>
      </w:r>
      <w:bookmarkEnd w:id="0"/>
      <w:r w:rsidR="00131D09">
        <w:rPr>
          <w:sz w:val="24"/>
          <w:szCs w:val="24"/>
        </w:rPr>
        <w:t>133724656</w:t>
      </w:r>
      <w:r w:rsidR="00936B0F" w:rsidRPr="000F2166">
        <w:rPr>
          <w:sz w:val="24"/>
          <w:szCs w:val="24"/>
        </w:rPr>
        <w:t xml:space="preserve">, buveinė registruota adresu </w:t>
      </w:r>
      <w:r w:rsidR="00131D09">
        <w:rPr>
          <w:sz w:val="24"/>
          <w:szCs w:val="24"/>
        </w:rPr>
        <w:t>Kaunas, Taikos pr. 110</w:t>
      </w:r>
      <w:r w:rsidR="00936B0F" w:rsidRPr="000F2166">
        <w:rPr>
          <w:sz w:val="24"/>
          <w:szCs w:val="24"/>
        </w:rPr>
        <w:t>)</w:t>
      </w:r>
      <w:r w:rsidR="00936B0F">
        <w:rPr>
          <w:sz w:val="24"/>
          <w:szCs w:val="24"/>
        </w:rPr>
        <w:t>, atstovaujama bendrovės direktoriaus</w:t>
      </w:r>
      <w:r w:rsidR="00E5052A">
        <w:rPr>
          <w:sz w:val="24"/>
        </w:rPr>
        <w:t xml:space="preserve"> </w:t>
      </w:r>
      <w:r w:rsidR="00131D09">
        <w:rPr>
          <w:sz w:val="24"/>
        </w:rPr>
        <w:t>J</w:t>
      </w:r>
      <w:r w:rsidR="00FB74F1">
        <w:rPr>
          <w:sz w:val="24"/>
        </w:rPr>
        <w:t>.</w:t>
      </w:r>
      <w:r w:rsidR="00131D09">
        <w:rPr>
          <w:sz w:val="24"/>
        </w:rPr>
        <w:t xml:space="preserve"> G</w:t>
      </w:r>
      <w:r w:rsidR="00FB74F1">
        <w:rPr>
          <w:sz w:val="24"/>
        </w:rPr>
        <w:t xml:space="preserve">. </w:t>
      </w:r>
      <w:r w:rsidR="00FB74F1" w:rsidRPr="00FB74F1">
        <w:rPr>
          <w:sz w:val="24"/>
          <w:lang w:eastAsia="zh-CN"/>
        </w:rPr>
        <w:t>(</w:t>
      </w:r>
      <w:r w:rsidR="00FB74F1" w:rsidRPr="00FB74F1">
        <w:rPr>
          <w:i/>
          <w:iCs/>
          <w:sz w:val="24"/>
          <w:lang w:eastAsia="zh-CN"/>
        </w:rPr>
        <w:t>duomenys neskelbtini</w:t>
      </w:r>
      <w:r w:rsidR="00FB74F1" w:rsidRPr="00FB74F1">
        <w:rPr>
          <w:sz w:val="24"/>
          <w:lang w:eastAsia="zh-CN"/>
        </w:rPr>
        <w:t>)</w:t>
      </w:r>
      <w:r w:rsidR="0030156E">
        <w:rPr>
          <w:sz w:val="24"/>
          <w:szCs w:val="24"/>
        </w:rPr>
        <w:t>,</w:t>
      </w:r>
      <w:r w:rsidR="004409A0">
        <w:rPr>
          <w:sz w:val="24"/>
          <w:lang w:eastAsia="zh-CN"/>
        </w:rPr>
        <w:t xml:space="preserve"> </w:t>
      </w:r>
      <w:r w:rsidR="004409A0" w:rsidRPr="006B757F">
        <w:rPr>
          <w:sz w:val="24"/>
        </w:rPr>
        <w:t>toliau vadinam</w:t>
      </w:r>
      <w:r w:rsidR="004409A0">
        <w:rPr>
          <w:sz w:val="24"/>
        </w:rPr>
        <w:t>a</w:t>
      </w:r>
      <w:r w:rsidR="004409A0" w:rsidRPr="006B757F">
        <w:rPr>
          <w:sz w:val="24"/>
        </w:rPr>
        <w:t xml:space="preserve"> nuominink</w:t>
      </w:r>
      <w:r w:rsidR="004409A0">
        <w:rPr>
          <w:sz w:val="24"/>
        </w:rPr>
        <w:t>u,</w:t>
      </w:r>
      <w:r w:rsidR="005E3A54">
        <w:rPr>
          <w:sz w:val="24"/>
          <w:lang w:eastAsia="zh-CN"/>
        </w:rPr>
        <w:t xml:space="preserve"> </w:t>
      </w:r>
      <w:r w:rsidR="0030053C" w:rsidRPr="006B757F">
        <w:rPr>
          <w:sz w:val="24"/>
          <w:lang w:eastAsia="zh-CN"/>
        </w:rPr>
        <w:t>s u d a r ė šią sutartį:</w:t>
      </w:r>
    </w:p>
    <w:p w14:paraId="599FA0C7" w14:textId="19994B4B" w:rsidR="00640999" w:rsidRPr="0030053C" w:rsidRDefault="0030053C" w:rsidP="00D6495B">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1. Nuomotojas išnuomoja, o </w:t>
      </w:r>
      <w:r w:rsidR="00F86298" w:rsidRPr="006B757F">
        <w:rPr>
          <w:sz w:val="24"/>
          <w:szCs w:val="24"/>
          <w:lang w:eastAsia="zh-CN"/>
        </w:rPr>
        <w:t>n</w:t>
      </w:r>
      <w:r w:rsidRPr="006B757F">
        <w:rPr>
          <w:sz w:val="24"/>
          <w:szCs w:val="24"/>
          <w:lang w:eastAsia="zh-CN"/>
        </w:rPr>
        <w:t>uomininka</w:t>
      </w:r>
      <w:r w:rsidR="00F17A8A">
        <w:rPr>
          <w:sz w:val="24"/>
          <w:szCs w:val="24"/>
          <w:lang w:eastAsia="zh-CN"/>
        </w:rPr>
        <w:t>s</w:t>
      </w:r>
      <w:r w:rsidRPr="006B757F">
        <w:rPr>
          <w:sz w:val="24"/>
          <w:szCs w:val="24"/>
          <w:lang w:eastAsia="zh-CN"/>
        </w:rPr>
        <w:t xml:space="preserve"> </w:t>
      </w:r>
      <w:r w:rsidRPr="00F16635">
        <w:rPr>
          <w:sz w:val="24"/>
          <w:szCs w:val="24"/>
          <w:lang w:eastAsia="zh-CN"/>
        </w:rPr>
        <w:t xml:space="preserve">išsinuomoja </w:t>
      </w:r>
      <w:r w:rsidR="00C81D0D">
        <w:rPr>
          <w:sz w:val="24"/>
          <w:szCs w:val="24"/>
          <w:lang w:eastAsia="zh-CN"/>
        </w:rPr>
        <w:t>0,</w:t>
      </w:r>
      <w:r w:rsidR="00131D09">
        <w:rPr>
          <w:sz w:val="24"/>
          <w:szCs w:val="24"/>
          <w:lang w:eastAsia="zh-CN"/>
        </w:rPr>
        <w:t>0165</w:t>
      </w:r>
      <w:r w:rsidR="008B678E" w:rsidRPr="008B678E">
        <w:rPr>
          <w:sz w:val="24"/>
          <w:szCs w:val="24"/>
          <w:lang w:eastAsia="zh-CN"/>
        </w:rPr>
        <w:t xml:space="preserve"> ha</w:t>
      </w:r>
      <w:r w:rsidR="00F17A8A">
        <w:rPr>
          <w:sz w:val="24"/>
          <w:szCs w:val="24"/>
          <w:lang w:eastAsia="zh-CN"/>
        </w:rPr>
        <w:t xml:space="preserve"> </w:t>
      </w:r>
      <w:r w:rsidR="008B678E" w:rsidRPr="008B678E">
        <w:rPr>
          <w:sz w:val="24"/>
          <w:szCs w:val="24"/>
          <w:lang w:eastAsia="zh-CN"/>
        </w:rPr>
        <w:t>žemės sklyp</w:t>
      </w:r>
      <w:r w:rsidR="00131D09">
        <w:rPr>
          <w:sz w:val="24"/>
          <w:szCs w:val="24"/>
          <w:lang w:eastAsia="zh-CN"/>
        </w:rPr>
        <w:t>o</w:t>
      </w:r>
      <w:r w:rsidR="00D6495B">
        <w:rPr>
          <w:sz w:val="24"/>
          <w:szCs w:val="24"/>
          <w:lang w:eastAsia="zh-CN"/>
        </w:rPr>
        <w:t xml:space="preserve"> (</w:t>
      </w:r>
      <w:r w:rsidR="008B678E" w:rsidRPr="008B678E">
        <w:rPr>
          <w:sz w:val="24"/>
          <w:szCs w:val="24"/>
          <w:lang w:eastAsia="zh-CN"/>
        </w:rPr>
        <w:t>kadastro Nr. 2701/00</w:t>
      </w:r>
      <w:r w:rsidR="00131D09">
        <w:rPr>
          <w:sz w:val="24"/>
          <w:szCs w:val="24"/>
          <w:lang w:eastAsia="zh-CN"/>
        </w:rPr>
        <w:t>15:55</w:t>
      </w:r>
      <w:r w:rsidR="00D6495B">
        <w:rPr>
          <w:sz w:val="24"/>
          <w:szCs w:val="24"/>
          <w:lang w:eastAsia="zh-CN"/>
        </w:rPr>
        <w:t>,</w:t>
      </w:r>
      <w:r w:rsidR="008B678E" w:rsidRPr="008B678E">
        <w:rPr>
          <w:sz w:val="24"/>
          <w:szCs w:val="24"/>
          <w:lang w:eastAsia="zh-CN"/>
        </w:rPr>
        <w:t xml:space="preserve"> Panevėžio m. k. v., unikalus Nr.</w:t>
      </w:r>
      <w:r w:rsidR="00C81D0D">
        <w:rPr>
          <w:sz w:val="24"/>
          <w:szCs w:val="24"/>
          <w:lang w:eastAsia="zh-CN"/>
        </w:rPr>
        <w:t xml:space="preserve"> 2701-00</w:t>
      </w:r>
      <w:r w:rsidR="00131D09">
        <w:rPr>
          <w:sz w:val="24"/>
          <w:szCs w:val="24"/>
          <w:lang w:eastAsia="zh-CN"/>
        </w:rPr>
        <w:t>15-0055</w:t>
      </w:r>
      <w:r w:rsidR="00D6495B">
        <w:rPr>
          <w:sz w:val="24"/>
          <w:szCs w:val="24"/>
          <w:lang w:eastAsia="zh-CN"/>
        </w:rPr>
        <w:t>)</w:t>
      </w:r>
      <w:r w:rsidR="008B678E" w:rsidRPr="008B678E">
        <w:rPr>
          <w:sz w:val="24"/>
          <w:szCs w:val="24"/>
          <w:lang w:eastAsia="zh-CN"/>
        </w:rPr>
        <w:t>, esan</w:t>
      </w:r>
      <w:r w:rsidR="00C65EFB">
        <w:rPr>
          <w:sz w:val="24"/>
          <w:szCs w:val="24"/>
          <w:lang w:eastAsia="zh-CN"/>
        </w:rPr>
        <w:t>tį</w:t>
      </w:r>
      <w:r w:rsidR="008B678E" w:rsidRPr="008B678E">
        <w:rPr>
          <w:sz w:val="24"/>
          <w:szCs w:val="24"/>
          <w:lang w:eastAsia="zh-CN"/>
        </w:rPr>
        <w:t xml:space="preserve"> Panevėžyje, </w:t>
      </w:r>
      <w:r w:rsidR="00C65EFB">
        <w:rPr>
          <w:sz w:val="24"/>
          <w:szCs w:val="24"/>
          <w:lang w:eastAsia="zh-CN"/>
        </w:rPr>
        <w:t>Pa</w:t>
      </w:r>
      <w:r w:rsidR="00131D09">
        <w:rPr>
          <w:sz w:val="24"/>
          <w:szCs w:val="24"/>
          <w:lang w:eastAsia="zh-CN"/>
        </w:rPr>
        <w:t>rko g. 43A</w:t>
      </w:r>
      <w:r w:rsidR="00F53136">
        <w:rPr>
          <w:sz w:val="24"/>
          <w:szCs w:val="24"/>
          <w:lang w:eastAsia="zh-CN"/>
        </w:rPr>
        <w:t xml:space="preserve">, </w:t>
      </w:r>
      <w:r w:rsidR="00131D09">
        <w:rPr>
          <w:sz w:val="24"/>
          <w:szCs w:val="24"/>
          <w:lang w:eastAsia="zh-CN"/>
        </w:rPr>
        <w:t xml:space="preserve">0,0132 ha ploto dalį, </w:t>
      </w:r>
      <w:r w:rsidR="00C65EFB">
        <w:rPr>
          <w:sz w:val="24"/>
          <w:szCs w:val="24"/>
          <w:lang w:eastAsia="zh-CN"/>
        </w:rPr>
        <w:t xml:space="preserve">reikalingą </w:t>
      </w:r>
      <w:r w:rsidR="0030156E">
        <w:rPr>
          <w:sz w:val="24"/>
          <w:szCs w:val="24"/>
          <w:lang w:eastAsia="zh-CN"/>
        </w:rPr>
        <w:t>pastat</w:t>
      </w:r>
      <w:r w:rsidR="00AA3E9E">
        <w:rPr>
          <w:sz w:val="24"/>
          <w:szCs w:val="24"/>
          <w:lang w:eastAsia="zh-CN"/>
        </w:rPr>
        <w:t>o</w:t>
      </w:r>
      <w:r w:rsidR="0030156E">
        <w:rPr>
          <w:sz w:val="24"/>
          <w:szCs w:val="24"/>
          <w:lang w:eastAsia="zh-CN"/>
        </w:rPr>
        <w:t xml:space="preserve"> </w:t>
      </w:r>
      <w:r w:rsidR="00C81D0D">
        <w:rPr>
          <w:sz w:val="24"/>
          <w:szCs w:val="24"/>
          <w:lang w:eastAsia="zh-CN"/>
        </w:rPr>
        <w:t xml:space="preserve">– </w:t>
      </w:r>
      <w:r w:rsidR="00AA3E9E">
        <w:rPr>
          <w:sz w:val="24"/>
          <w:szCs w:val="24"/>
          <w:lang w:eastAsia="zh-CN"/>
        </w:rPr>
        <w:t>dirbtuvių</w:t>
      </w:r>
      <w:r w:rsidR="00714917">
        <w:rPr>
          <w:sz w:val="24"/>
          <w:szCs w:val="24"/>
          <w:lang w:eastAsia="zh-CN"/>
        </w:rPr>
        <w:t xml:space="preserve"> (</w:t>
      </w:r>
      <w:r w:rsidR="00714917" w:rsidRPr="008B678E">
        <w:rPr>
          <w:sz w:val="24"/>
          <w:szCs w:val="24"/>
          <w:lang w:eastAsia="zh-CN"/>
        </w:rPr>
        <w:t xml:space="preserve">unikalus Nr. </w:t>
      </w:r>
      <w:r w:rsidR="00877874" w:rsidRPr="008B678E">
        <w:rPr>
          <w:sz w:val="24"/>
          <w:szCs w:val="24"/>
          <w:lang w:eastAsia="zh-CN"/>
        </w:rPr>
        <w:t>27</w:t>
      </w:r>
      <w:r w:rsidR="00877874">
        <w:rPr>
          <w:sz w:val="24"/>
          <w:szCs w:val="24"/>
          <w:lang w:eastAsia="zh-CN"/>
        </w:rPr>
        <w:t>9</w:t>
      </w:r>
      <w:r w:rsidR="00AA3E9E">
        <w:rPr>
          <w:sz w:val="24"/>
          <w:szCs w:val="24"/>
          <w:lang w:eastAsia="zh-CN"/>
        </w:rPr>
        <w:t>8-2007-8018</w:t>
      </w:r>
      <w:r w:rsidR="00714917">
        <w:rPr>
          <w:sz w:val="24"/>
          <w:szCs w:val="24"/>
          <w:lang w:eastAsia="zh-CN"/>
        </w:rPr>
        <w:t>)</w:t>
      </w:r>
      <w:r w:rsidR="00AA3E9E">
        <w:rPr>
          <w:sz w:val="24"/>
          <w:szCs w:val="24"/>
          <w:lang w:eastAsia="zh-CN"/>
        </w:rPr>
        <w:t xml:space="preserve"> 7987/10000 daliai</w:t>
      </w:r>
      <w:r w:rsidR="008B678E" w:rsidRPr="008B678E">
        <w:rPr>
          <w:sz w:val="24"/>
          <w:szCs w:val="24"/>
          <w:lang w:eastAsia="zh-CN"/>
        </w:rPr>
        <w:t xml:space="preserve"> eksploatuoti</w:t>
      </w:r>
      <w:r w:rsidR="00640999" w:rsidRPr="00F16635">
        <w:rPr>
          <w:sz w:val="24"/>
          <w:szCs w:val="24"/>
          <w:lang w:eastAsia="zh-CN"/>
        </w:rPr>
        <w:t>.</w:t>
      </w:r>
    </w:p>
    <w:p w14:paraId="4B9F7EAA" w14:textId="5A766F0B" w:rsidR="0030053C" w:rsidRPr="006B757F" w:rsidRDefault="0030053C" w:rsidP="00D6495B">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2. Žemės sklyp</w:t>
      </w:r>
      <w:r w:rsidR="00AA3E9E">
        <w:rPr>
          <w:sz w:val="24"/>
          <w:szCs w:val="24"/>
          <w:lang w:eastAsia="zh-CN"/>
        </w:rPr>
        <w:t>o dalis</w:t>
      </w:r>
      <w:r w:rsidR="00640999">
        <w:rPr>
          <w:sz w:val="24"/>
          <w:szCs w:val="24"/>
          <w:lang w:eastAsia="zh-CN"/>
        </w:rPr>
        <w:t xml:space="preserve"> </w:t>
      </w:r>
      <w:r w:rsidRPr="006B757F">
        <w:rPr>
          <w:sz w:val="24"/>
          <w:szCs w:val="24"/>
          <w:lang w:eastAsia="zh-CN"/>
        </w:rPr>
        <w:t xml:space="preserve">išnuomojama </w:t>
      </w:r>
      <w:r w:rsidR="00C65EFB">
        <w:rPr>
          <w:i/>
          <w:iCs/>
          <w:sz w:val="24"/>
          <w:szCs w:val="24"/>
          <w:lang w:eastAsia="zh-CN"/>
        </w:rPr>
        <w:t>1</w:t>
      </w:r>
      <w:r w:rsidR="00AA3E9E">
        <w:rPr>
          <w:i/>
          <w:iCs/>
          <w:sz w:val="24"/>
          <w:szCs w:val="24"/>
          <w:lang w:eastAsia="zh-CN"/>
        </w:rPr>
        <w:t>0</w:t>
      </w:r>
      <w:r w:rsidR="0098470C" w:rsidRPr="006B757F">
        <w:rPr>
          <w:i/>
          <w:iCs/>
          <w:sz w:val="24"/>
          <w:szCs w:val="24"/>
          <w:lang w:eastAsia="zh-CN"/>
        </w:rPr>
        <w:t xml:space="preserve"> </w:t>
      </w:r>
      <w:r w:rsidRPr="006B757F">
        <w:rPr>
          <w:i/>
          <w:iCs/>
          <w:sz w:val="24"/>
          <w:szCs w:val="24"/>
          <w:lang w:eastAsia="zh-CN"/>
        </w:rPr>
        <w:t>met</w:t>
      </w:r>
      <w:r w:rsidR="00C65EFB">
        <w:rPr>
          <w:i/>
          <w:iCs/>
          <w:sz w:val="24"/>
          <w:szCs w:val="24"/>
          <w:lang w:eastAsia="zh-CN"/>
        </w:rPr>
        <w:t>ų</w:t>
      </w:r>
      <w:r w:rsidRPr="006B757F">
        <w:rPr>
          <w:i/>
          <w:iCs/>
          <w:sz w:val="24"/>
          <w:szCs w:val="24"/>
          <w:lang w:eastAsia="zh-CN"/>
        </w:rPr>
        <w:t xml:space="preserve">, </w:t>
      </w:r>
      <w:r w:rsidRPr="006B757F">
        <w:rPr>
          <w:sz w:val="24"/>
          <w:szCs w:val="24"/>
          <w:lang w:eastAsia="zh-CN"/>
        </w:rPr>
        <w:t xml:space="preserve">skaičiuojant nuo šios </w:t>
      </w:r>
      <w:r w:rsidR="00891883" w:rsidRPr="006B757F">
        <w:rPr>
          <w:sz w:val="24"/>
          <w:szCs w:val="24"/>
          <w:lang w:eastAsia="zh-CN"/>
        </w:rPr>
        <w:t>s</w:t>
      </w:r>
      <w:r w:rsidRPr="006B757F">
        <w:rPr>
          <w:sz w:val="24"/>
          <w:szCs w:val="24"/>
          <w:lang w:eastAsia="zh-CN"/>
        </w:rPr>
        <w:t>utarties sudarymo dienos</w:t>
      </w:r>
      <w:r w:rsidRPr="006B757F">
        <w:rPr>
          <w:i/>
          <w:iCs/>
          <w:sz w:val="24"/>
          <w:szCs w:val="24"/>
          <w:lang w:eastAsia="zh-CN"/>
        </w:rPr>
        <w:t xml:space="preserve"> </w:t>
      </w:r>
      <w:r w:rsidR="00C81D0D">
        <w:rPr>
          <w:i/>
          <w:iCs/>
          <w:sz w:val="24"/>
          <w:szCs w:val="24"/>
          <w:lang w:eastAsia="zh-CN"/>
        </w:rPr>
        <w:t>(</w:t>
      </w:r>
      <w:r w:rsidR="00C81D0D">
        <w:rPr>
          <w:i/>
          <w:iCs/>
          <w:sz w:val="24"/>
        </w:rPr>
        <w:t xml:space="preserve">terminas apskaičiuotas </w:t>
      </w:r>
      <w:r w:rsidR="00C75440" w:rsidRPr="006B757F">
        <w:rPr>
          <w:i/>
          <w:iCs/>
          <w:sz w:val="24"/>
          <w:szCs w:val="24"/>
          <w:lang w:eastAsia="zh-CN"/>
        </w:rPr>
        <w:t>vadovaujantis Pastatų, statinių, įrenginių, pastatytų iki 1996 m. sausio 1</w:t>
      </w:r>
      <w:r w:rsidR="00C75440">
        <w:rPr>
          <w:i/>
          <w:iCs/>
          <w:sz w:val="24"/>
          <w:szCs w:val="24"/>
          <w:lang w:eastAsia="zh-CN"/>
        </w:rPr>
        <w:t> </w:t>
      </w:r>
      <w:r w:rsidR="00C75440" w:rsidRPr="006B757F">
        <w:rPr>
          <w:i/>
          <w:iCs/>
          <w:sz w:val="24"/>
          <w:szCs w:val="24"/>
          <w:lang w:eastAsia="zh-CN"/>
        </w:rPr>
        <w:t>d., saugaus naudojimo termino nustatymo tvarkos, patvirtintos Lietuvos Respublikos aplinkos ministro 2003 m. gegužės 19 d. įsakymu Nr. 237 „Dėl Pastatų, statinių, įrenginių, pastatytų iki 1996 m. sausio 1 d., saugaus naudojimo termino nustatymo tvarkos patvirtinimo“, 2 punktu</w:t>
      </w:r>
      <w:r w:rsidR="00C81D0D">
        <w:rPr>
          <w:i/>
          <w:iCs/>
          <w:sz w:val="24"/>
          <w:szCs w:val="24"/>
          <w:lang w:eastAsia="zh-CN"/>
        </w:rPr>
        <w:t>).</w:t>
      </w:r>
    </w:p>
    <w:p w14:paraId="40CB0B96" w14:textId="7B442A23" w:rsidR="0030053C" w:rsidRPr="006B757F" w:rsidRDefault="0030053C" w:rsidP="00D6495B">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 xml:space="preserve">3. </w:t>
      </w:r>
      <w:bookmarkStart w:id="1" w:name="_Hlk159253796"/>
      <w:r w:rsidR="00F35575" w:rsidRPr="006B757F">
        <w:rPr>
          <w:sz w:val="24"/>
          <w:szCs w:val="24"/>
          <w:lang w:eastAsia="zh-CN"/>
        </w:rPr>
        <w:t>Išnuomojamo ž</w:t>
      </w:r>
      <w:r w:rsidRPr="006B757F">
        <w:rPr>
          <w:sz w:val="24"/>
          <w:szCs w:val="24"/>
          <w:lang w:eastAsia="zh-CN"/>
        </w:rPr>
        <w:t xml:space="preserve">emės sklypo pagrindinė naudojimo paskirtis </w:t>
      </w:r>
      <w:bookmarkEnd w:id="1"/>
      <w:r w:rsidRPr="006B757F">
        <w:rPr>
          <w:sz w:val="24"/>
          <w:szCs w:val="24"/>
          <w:lang w:eastAsia="zh-CN"/>
        </w:rPr>
        <w:t xml:space="preserve">– </w:t>
      </w:r>
      <w:r w:rsidRPr="006B757F">
        <w:rPr>
          <w:i/>
          <w:iCs/>
          <w:sz w:val="24"/>
          <w:szCs w:val="24"/>
          <w:lang w:eastAsia="zh-CN"/>
        </w:rPr>
        <w:t>kit</w:t>
      </w:r>
      <w:r w:rsidR="00891883" w:rsidRPr="006B757F">
        <w:rPr>
          <w:i/>
          <w:iCs/>
          <w:sz w:val="24"/>
          <w:szCs w:val="24"/>
          <w:lang w:eastAsia="zh-CN"/>
        </w:rPr>
        <w:t>a</w:t>
      </w:r>
      <w:r w:rsidRPr="006B757F">
        <w:rPr>
          <w:i/>
          <w:iCs/>
          <w:sz w:val="24"/>
          <w:szCs w:val="24"/>
          <w:lang w:eastAsia="zh-CN"/>
        </w:rPr>
        <w:t xml:space="preserve">, </w:t>
      </w:r>
      <w:r w:rsidR="00FE632D" w:rsidRPr="006B757F">
        <w:rPr>
          <w:sz w:val="24"/>
          <w:szCs w:val="24"/>
          <w:lang w:eastAsia="zh-CN"/>
        </w:rPr>
        <w:t>naudojimo būda</w:t>
      </w:r>
      <w:r w:rsidR="00891883" w:rsidRPr="006B757F">
        <w:rPr>
          <w:sz w:val="24"/>
          <w:szCs w:val="24"/>
          <w:lang w:eastAsia="zh-CN"/>
        </w:rPr>
        <w:t>s</w:t>
      </w:r>
      <w:bookmarkStart w:id="2" w:name="_Hlk159308431"/>
      <w:r w:rsidR="005D0F68" w:rsidRPr="006B757F">
        <w:rPr>
          <w:i/>
          <w:iCs/>
          <w:sz w:val="24"/>
          <w:szCs w:val="24"/>
          <w:lang w:eastAsia="zh-CN"/>
        </w:rPr>
        <w:t xml:space="preserve"> </w:t>
      </w:r>
      <w:r w:rsidR="00891883" w:rsidRPr="006B757F">
        <w:rPr>
          <w:i/>
          <w:iCs/>
          <w:sz w:val="24"/>
          <w:szCs w:val="24"/>
          <w:lang w:eastAsia="zh-CN"/>
        </w:rPr>
        <w:t xml:space="preserve">– </w:t>
      </w:r>
      <w:r w:rsidR="00AA3E9E">
        <w:rPr>
          <w:i/>
          <w:iCs/>
          <w:sz w:val="24"/>
          <w:szCs w:val="24"/>
          <w:lang w:eastAsia="zh-CN"/>
        </w:rPr>
        <w:t>komercinės paskirties</w:t>
      </w:r>
      <w:r w:rsidR="00C75440">
        <w:rPr>
          <w:i/>
          <w:iCs/>
          <w:sz w:val="24"/>
          <w:szCs w:val="24"/>
          <w:lang w:eastAsia="zh-CN"/>
        </w:rPr>
        <w:t xml:space="preserve"> objektų</w:t>
      </w:r>
      <w:r w:rsidR="008B678E" w:rsidRPr="008B678E">
        <w:rPr>
          <w:i/>
          <w:iCs/>
          <w:sz w:val="24"/>
          <w:szCs w:val="24"/>
          <w:lang w:eastAsia="zh-CN"/>
        </w:rPr>
        <w:t xml:space="preserve"> teritorijos</w:t>
      </w:r>
      <w:r w:rsidRPr="006B757F">
        <w:rPr>
          <w:i/>
          <w:iCs/>
          <w:sz w:val="24"/>
          <w:szCs w:val="24"/>
          <w:lang w:eastAsia="zh-CN"/>
        </w:rPr>
        <w:t>.</w:t>
      </w:r>
      <w:r w:rsidRPr="006B757F">
        <w:rPr>
          <w:sz w:val="24"/>
          <w:szCs w:val="24"/>
          <w:lang w:eastAsia="zh-CN"/>
        </w:rPr>
        <w:t xml:space="preserve"> </w:t>
      </w:r>
    </w:p>
    <w:bookmarkEnd w:id="2"/>
    <w:p w14:paraId="56FE1C0E" w14:textId="620CF260" w:rsidR="007F5E04" w:rsidRDefault="0030053C" w:rsidP="00D6495B">
      <w:pPr>
        <w:suppressAutoHyphens w:val="0"/>
        <w:overflowPunct w:val="0"/>
        <w:autoSpaceDE w:val="0"/>
        <w:autoSpaceDN w:val="0"/>
        <w:adjustRightInd w:val="0"/>
        <w:ind w:firstLine="720"/>
        <w:jc w:val="both"/>
        <w:textAlignment w:val="baseline"/>
        <w:rPr>
          <w:i/>
          <w:iCs/>
          <w:sz w:val="24"/>
          <w:szCs w:val="24"/>
          <w:lang w:eastAsia="zh-CN"/>
        </w:rPr>
      </w:pPr>
      <w:r w:rsidRPr="006B757F">
        <w:rPr>
          <w:sz w:val="24"/>
          <w:szCs w:val="24"/>
          <w:lang w:eastAsia="zh-CN"/>
        </w:rPr>
        <w:t xml:space="preserve">4. </w:t>
      </w:r>
      <w:r w:rsidR="00891883" w:rsidRPr="006B757F">
        <w:rPr>
          <w:sz w:val="24"/>
          <w:szCs w:val="24"/>
          <w:lang w:eastAsia="zh-CN"/>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w:t>
      </w:r>
      <w:r w:rsidR="007F5E04" w:rsidRPr="007F5E04">
        <w:rPr>
          <w:i/>
          <w:iCs/>
          <w:sz w:val="24"/>
          <w:szCs w:val="24"/>
          <w:lang w:eastAsia="zh-CN"/>
        </w:rPr>
        <w:t>Nurodomi pagrindinė žemės naudojimo paskirtis ir galimi naudojimo būdai:</w:t>
      </w:r>
      <w:r w:rsidR="00530632">
        <w:rPr>
          <w:i/>
          <w:iCs/>
          <w:sz w:val="24"/>
          <w:szCs w:val="24"/>
          <w:lang w:eastAsia="zh-CN"/>
        </w:rPr>
        <w:t xml:space="preserve"> </w:t>
      </w:r>
      <w:r w:rsidR="00B21B79" w:rsidRPr="00B21B79">
        <w:rPr>
          <w:i/>
          <w:iCs/>
          <w:sz w:val="24"/>
          <w:szCs w:val="24"/>
          <w:lang w:eastAsia="zh-CN"/>
        </w:rPr>
        <w:t>Pagrindinė žemės naudojimo paskirtis – kitos paskirties žemė; galimi naudojimo būdai:</w:t>
      </w:r>
      <w:r w:rsidR="008B29AC">
        <w:rPr>
          <w:i/>
          <w:iCs/>
          <w:sz w:val="24"/>
          <w:szCs w:val="24"/>
        </w:rPr>
        <w:t xml:space="preserve"> </w:t>
      </w:r>
      <w:r w:rsidR="008B29AC" w:rsidRPr="002F1C44">
        <w:rPr>
          <w:i/>
          <w:iCs/>
          <w:sz w:val="24"/>
          <w:szCs w:val="24"/>
        </w:rPr>
        <w:t>vienbučių ir dvibučių gyvenamųjų pastatų teritorijos (G1),</w:t>
      </w:r>
      <w:r w:rsidR="008B29AC" w:rsidRPr="002F1C44">
        <w:rPr>
          <w:i/>
          <w:iCs/>
          <w:sz w:val="24"/>
          <w:szCs w:val="24"/>
          <w:lang w:eastAsia="en-US"/>
        </w:rPr>
        <w:t xml:space="preserve"> daugiabučių gyvenamųjų pastatų ir bendrabučių teritorijos (G2)</w:t>
      </w:r>
      <w:r w:rsidR="008B29AC" w:rsidRPr="00B21B79">
        <w:rPr>
          <w:i/>
          <w:iCs/>
          <w:sz w:val="24"/>
          <w:szCs w:val="24"/>
          <w:lang w:eastAsia="zh-CN"/>
        </w:rPr>
        <w:t xml:space="preserve">, </w:t>
      </w:r>
      <w:r w:rsidR="00B21B79" w:rsidRPr="00B21B79">
        <w:rPr>
          <w:i/>
          <w:iCs/>
          <w:sz w:val="24"/>
          <w:szCs w:val="24"/>
          <w:lang w:eastAsia="zh-CN"/>
        </w:rPr>
        <w:t>komercinės paskirties objektų teritorijos (K), susisiekimo ir inžinerinių komunikacijų aptarnavimo objektų teritorijos (I1), susisiekimo ir inžinerinių tinklų koridorių teritorijos (I2), bendro</w:t>
      </w:r>
      <w:r w:rsidR="00724FB0">
        <w:rPr>
          <w:i/>
          <w:iCs/>
          <w:sz w:val="24"/>
          <w:szCs w:val="24"/>
          <w:lang w:eastAsia="zh-CN"/>
        </w:rPr>
        <w:t>jo</w:t>
      </w:r>
      <w:r w:rsidR="00B21B79" w:rsidRPr="00B21B79">
        <w:rPr>
          <w:i/>
          <w:iCs/>
          <w:sz w:val="24"/>
          <w:szCs w:val="24"/>
          <w:lang w:eastAsia="zh-CN"/>
        </w:rPr>
        <w:t xml:space="preserve"> naudojimo (miestų, miestelių ir kaimų ar savivaldybių bendro</w:t>
      </w:r>
      <w:r w:rsidR="00724FB0">
        <w:rPr>
          <w:i/>
          <w:iCs/>
          <w:sz w:val="24"/>
          <w:szCs w:val="24"/>
          <w:lang w:eastAsia="zh-CN"/>
        </w:rPr>
        <w:t>jo</w:t>
      </w:r>
      <w:r w:rsidR="00B21B79" w:rsidRPr="00B21B79">
        <w:rPr>
          <w:i/>
          <w:iCs/>
          <w:sz w:val="24"/>
          <w:szCs w:val="24"/>
          <w:lang w:eastAsia="zh-CN"/>
        </w:rPr>
        <w:t xml:space="preserve"> naudojimo) teritorijos (B), atskirųjų želdynų teritorijos (E</w:t>
      </w:r>
      <w:r w:rsidR="007F5E04" w:rsidRPr="007F5E04">
        <w:rPr>
          <w:i/>
          <w:iCs/>
          <w:sz w:val="24"/>
          <w:szCs w:val="24"/>
          <w:lang w:eastAsia="zh-CN"/>
        </w:rPr>
        <w:t>)</w:t>
      </w:r>
      <w:r w:rsidR="008B29AC">
        <w:rPr>
          <w:i/>
          <w:iCs/>
          <w:sz w:val="24"/>
          <w:szCs w:val="24"/>
          <w:lang w:eastAsia="zh-CN"/>
        </w:rPr>
        <w:t xml:space="preserve">, pramonės ir sandėliavimo </w:t>
      </w:r>
      <w:r w:rsidR="008B29AC" w:rsidRPr="00784CC4">
        <w:rPr>
          <w:i/>
          <w:iCs/>
          <w:sz w:val="24"/>
          <w:szCs w:val="24"/>
          <w:lang w:eastAsia="zh-CN"/>
        </w:rPr>
        <w:t xml:space="preserve">objektų teritorijos </w:t>
      </w:r>
      <w:r w:rsidR="008B29AC">
        <w:rPr>
          <w:i/>
          <w:iCs/>
          <w:sz w:val="24"/>
          <w:szCs w:val="24"/>
          <w:lang w:eastAsia="zh-CN"/>
        </w:rPr>
        <w:t xml:space="preserve">(P), </w:t>
      </w:r>
      <w:r w:rsidR="008B29AC" w:rsidRPr="001F52A7">
        <w:rPr>
          <w:i/>
          <w:iCs/>
          <w:sz w:val="24"/>
          <w:szCs w:val="24"/>
          <w:lang w:eastAsia="zh-CN"/>
        </w:rPr>
        <w:t>jeigu žemės sklyp</w:t>
      </w:r>
      <w:r w:rsidR="008B29AC">
        <w:rPr>
          <w:i/>
          <w:iCs/>
          <w:sz w:val="24"/>
          <w:szCs w:val="24"/>
          <w:lang w:eastAsia="zh-CN"/>
        </w:rPr>
        <w:t>as, kuria</w:t>
      </w:r>
      <w:r w:rsidR="007A446D">
        <w:rPr>
          <w:i/>
          <w:iCs/>
          <w:sz w:val="24"/>
          <w:szCs w:val="24"/>
          <w:lang w:eastAsia="zh-CN"/>
        </w:rPr>
        <w:t>m</w:t>
      </w:r>
      <w:r w:rsidR="008B29AC">
        <w:rPr>
          <w:i/>
          <w:iCs/>
          <w:sz w:val="24"/>
          <w:szCs w:val="24"/>
          <w:lang w:eastAsia="zh-CN"/>
        </w:rPr>
        <w:t xml:space="preserve"> nustatomas šis naudojimo būdas,</w:t>
      </w:r>
      <w:r w:rsidR="008B29AC" w:rsidRPr="001F52A7">
        <w:rPr>
          <w:i/>
          <w:iCs/>
          <w:sz w:val="24"/>
          <w:szCs w:val="24"/>
          <w:lang w:eastAsia="zh-CN"/>
        </w:rPr>
        <w:t xml:space="preserve"> </w:t>
      </w:r>
      <w:r w:rsidR="008B29AC" w:rsidRPr="0012744C">
        <w:rPr>
          <w:rFonts w:eastAsia="Calibri"/>
          <w:i/>
          <w:iCs/>
          <w:sz w:val="24"/>
          <w:szCs w:val="24"/>
          <w:lang w:eastAsia="en-US"/>
        </w:rPr>
        <w:t>reikalinga</w:t>
      </w:r>
      <w:r w:rsidR="007A446D">
        <w:rPr>
          <w:rFonts w:eastAsia="Calibri"/>
          <w:i/>
          <w:iCs/>
          <w:sz w:val="24"/>
          <w:szCs w:val="24"/>
          <w:lang w:eastAsia="en-US"/>
        </w:rPr>
        <w:t>s</w:t>
      </w:r>
      <w:r w:rsidR="008B29AC" w:rsidRPr="0012744C">
        <w:rPr>
          <w:rFonts w:eastAsia="Calibri"/>
          <w:i/>
          <w:iCs/>
          <w:sz w:val="24"/>
          <w:szCs w:val="24"/>
          <w:lang w:eastAsia="en-US"/>
        </w:rPr>
        <w:t xml:space="preserve"> esamiems statiniams</w:t>
      </w:r>
      <w:r w:rsidR="008B29AC">
        <w:rPr>
          <w:rFonts w:eastAsia="Calibri"/>
          <w:i/>
          <w:iCs/>
          <w:sz w:val="24"/>
          <w:szCs w:val="24"/>
          <w:lang w:eastAsia="en-US"/>
        </w:rPr>
        <w:t xml:space="preserve"> pagal Nekilnojamojo turto registre įregistruotą paskirtį</w:t>
      </w:r>
      <w:r w:rsidR="008B29AC" w:rsidRPr="0012744C">
        <w:rPr>
          <w:rFonts w:eastAsia="Calibri"/>
          <w:i/>
          <w:iCs/>
          <w:sz w:val="24"/>
          <w:szCs w:val="24"/>
          <w:lang w:eastAsia="en-US"/>
        </w:rPr>
        <w:t xml:space="preserve"> eksploatuoti, </w:t>
      </w:r>
      <w:r w:rsidR="008B29AC" w:rsidRPr="0012744C">
        <w:rPr>
          <w:rFonts w:eastAsia="Calibri"/>
          <w:bCs/>
          <w:i/>
          <w:iCs/>
          <w:sz w:val="24"/>
          <w:szCs w:val="24"/>
          <w:lang w:eastAsia="en-US"/>
        </w:rPr>
        <w:t>siekiant tęsti (vykdyti), bet ne vystyti</w:t>
      </w:r>
      <w:r w:rsidR="008B29AC" w:rsidRPr="0012744C">
        <w:rPr>
          <w:rFonts w:eastAsia="Calibri"/>
          <w:i/>
          <w:iCs/>
          <w:sz w:val="24"/>
          <w:szCs w:val="24"/>
          <w:lang w:eastAsia="en-US"/>
        </w:rPr>
        <w:t xml:space="preserve"> </w:t>
      </w:r>
      <w:r w:rsidR="008B29AC" w:rsidRPr="0012744C">
        <w:rPr>
          <w:rFonts w:eastAsia="Calibri"/>
          <w:bCs/>
          <w:i/>
          <w:iCs/>
          <w:sz w:val="24"/>
          <w:szCs w:val="24"/>
          <w:lang w:eastAsia="en-US"/>
        </w:rPr>
        <w:t>esamą veiklą</w:t>
      </w:r>
      <w:r w:rsidR="008B29AC">
        <w:rPr>
          <w:rFonts w:eastAsia="Calibri"/>
          <w:bCs/>
          <w:i/>
          <w:iCs/>
          <w:sz w:val="24"/>
          <w:szCs w:val="24"/>
          <w:lang w:eastAsia="en-US"/>
        </w:rPr>
        <w:t>.</w:t>
      </w:r>
    </w:p>
    <w:p w14:paraId="58AF2776" w14:textId="070240F7" w:rsidR="00530632" w:rsidRDefault="0030053C" w:rsidP="00D6495B">
      <w:pPr>
        <w:suppressAutoHyphens w:val="0"/>
        <w:overflowPunct w:val="0"/>
        <w:autoSpaceDE w:val="0"/>
        <w:autoSpaceDN w:val="0"/>
        <w:adjustRightInd w:val="0"/>
        <w:ind w:firstLine="720"/>
        <w:jc w:val="both"/>
        <w:textAlignment w:val="baseline"/>
        <w:rPr>
          <w:sz w:val="24"/>
          <w:szCs w:val="24"/>
          <w:lang w:eastAsia="en-US"/>
        </w:rPr>
      </w:pPr>
      <w:r w:rsidRPr="006B757F">
        <w:rPr>
          <w:sz w:val="24"/>
          <w:szCs w:val="24"/>
          <w:lang w:eastAsia="en-US"/>
        </w:rPr>
        <w:t xml:space="preserve">5. </w:t>
      </w:r>
      <w:r w:rsidR="00891883" w:rsidRPr="006B757F">
        <w:rPr>
          <w:sz w:val="24"/>
          <w:lang w:eastAsia="en-US"/>
        </w:rPr>
        <w:t>Išnuomojamoje žemėje esančių žemės savininkui ar kitiems asmenims nuosavybės teise priklausančių statinių ir įrenginių naudojimo sąlygos, kelių tiesimo, vandens telkinių įrengimo ir kitos sąlygos, statinių ir įrenginių naudojimo paskirtis pasibaigus žemės nuomos terminui</w:t>
      </w:r>
      <w:bookmarkStart w:id="3" w:name="part_e308d8cccb304025a9f690eafbceeb93"/>
      <w:bookmarkEnd w:id="3"/>
      <w:r w:rsidR="00530632" w:rsidRPr="00530632">
        <w:rPr>
          <w:sz w:val="24"/>
          <w:szCs w:val="24"/>
          <w:lang w:eastAsia="en-US"/>
        </w:rPr>
        <w:t xml:space="preserve"> </w:t>
      </w:r>
      <w:r w:rsidR="00530632">
        <w:rPr>
          <w:sz w:val="24"/>
          <w:szCs w:val="24"/>
          <w:lang w:eastAsia="en-US"/>
        </w:rPr>
        <w:t>sprendžiama Lietuvos Respublikos įstatymų ir teisės aktų nustatyta tvarka.</w:t>
      </w:r>
    </w:p>
    <w:p w14:paraId="7972E192" w14:textId="4BDC73A9" w:rsidR="00DA5FB2" w:rsidRDefault="0030053C" w:rsidP="00D6495B">
      <w:pPr>
        <w:suppressAutoHyphens w:val="0"/>
        <w:ind w:firstLine="720"/>
        <w:jc w:val="both"/>
        <w:rPr>
          <w:i/>
          <w:iCs/>
          <w:sz w:val="24"/>
          <w:szCs w:val="24"/>
          <w:lang w:eastAsia="en-US"/>
        </w:rPr>
      </w:pPr>
      <w:r w:rsidRPr="006B757F">
        <w:rPr>
          <w:sz w:val="24"/>
          <w:szCs w:val="24"/>
          <w:lang w:eastAsia="en-US"/>
        </w:rPr>
        <w:t xml:space="preserve">6. </w:t>
      </w:r>
      <w:bookmarkStart w:id="4" w:name="part_0cfcfaafd0de4467962fda1247b4d1f9"/>
      <w:bookmarkEnd w:id="4"/>
      <w:r w:rsidR="00DA5FB2" w:rsidRPr="008606FB">
        <w:rPr>
          <w:sz w:val="24"/>
          <w:szCs w:val="24"/>
          <w:lang w:eastAsia="en-US"/>
        </w:rPr>
        <w:t xml:space="preserve">Galimybė statyti naujus statinius ar įrenginius ir (ar) rekonstruoti esamus statinius ar įrenginius,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 </w:t>
      </w:r>
      <w:r w:rsidR="007A446D">
        <w:rPr>
          <w:i/>
          <w:iCs/>
          <w:sz w:val="24"/>
          <w:szCs w:val="24"/>
          <w:lang w:eastAsia="en-US"/>
        </w:rPr>
        <w:t>nėra</w:t>
      </w:r>
      <w:r w:rsidR="00DA5FB2" w:rsidRPr="008606FB">
        <w:rPr>
          <w:i/>
          <w:iCs/>
          <w:sz w:val="24"/>
          <w:szCs w:val="24"/>
          <w:lang w:eastAsia="en-US"/>
        </w:rPr>
        <w:t>.</w:t>
      </w:r>
      <w:r w:rsidR="00DA5FB2" w:rsidRPr="004E0E2A">
        <w:rPr>
          <w:i/>
          <w:iCs/>
          <w:sz w:val="24"/>
          <w:szCs w:val="24"/>
          <w:lang w:eastAsia="en-US"/>
        </w:rPr>
        <w:t xml:space="preserve"> </w:t>
      </w:r>
      <w:r w:rsidR="00DA5FB2">
        <w:rPr>
          <w:i/>
          <w:iCs/>
          <w:sz w:val="24"/>
          <w:szCs w:val="24"/>
          <w:lang w:eastAsia="en-US"/>
        </w:rPr>
        <w:t>G</w:t>
      </w:r>
      <w:r w:rsidR="00DA5FB2" w:rsidRPr="008606FB">
        <w:rPr>
          <w:i/>
          <w:iCs/>
          <w:sz w:val="24"/>
          <w:szCs w:val="24"/>
          <w:lang w:eastAsia="en-US"/>
        </w:rPr>
        <w:t xml:space="preserve">alima remontuoti, atnaujinti (modernizuoti) tai pačiai veiklai vystyti reikalingus esamus statinius </w:t>
      </w:r>
      <w:r w:rsidR="00DA5FB2" w:rsidRPr="008606FB">
        <w:rPr>
          <w:i/>
          <w:iCs/>
          <w:sz w:val="24"/>
          <w:szCs w:val="24"/>
          <w:lang w:eastAsia="en-US"/>
        </w:rPr>
        <w:lastRenderedPageBreak/>
        <w:t>ar įrenginius (nekeičiant statinio matmenų ir paskirties), jeigu tokia statyba ar remontas, atnaujinimas (modernizavimas) neprieštarauja nustatytam teritorijos naudojimo reglamentui.</w:t>
      </w:r>
    </w:p>
    <w:p w14:paraId="5C7A2425" w14:textId="3F15A530" w:rsidR="0030053C" w:rsidRPr="006B757F" w:rsidRDefault="007A446D" w:rsidP="00D6495B">
      <w:pPr>
        <w:suppressAutoHyphens w:val="0"/>
        <w:overflowPunct w:val="0"/>
        <w:autoSpaceDE w:val="0"/>
        <w:autoSpaceDN w:val="0"/>
        <w:adjustRightInd w:val="0"/>
        <w:ind w:firstLine="720"/>
        <w:jc w:val="both"/>
        <w:textAlignment w:val="baseline"/>
        <w:rPr>
          <w:sz w:val="24"/>
          <w:szCs w:val="24"/>
          <w:lang w:eastAsia="en-US"/>
        </w:rPr>
      </w:pPr>
      <w:r>
        <w:rPr>
          <w:sz w:val="24"/>
          <w:szCs w:val="24"/>
          <w:lang w:eastAsia="en-US"/>
        </w:rPr>
        <w:t>7</w:t>
      </w:r>
      <w:r w:rsidR="0030053C" w:rsidRPr="006B757F">
        <w:rPr>
          <w:sz w:val="24"/>
          <w:szCs w:val="24"/>
          <w:lang w:eastAsia="en-US"/>
        </w:rPr>
        <w:t xml:space="preserve">. </w:t>
      </w:r>
      <w:r w:rsidR="00C123BA" w:rsidRPr="006B757F">
        <w:rPr>
          <w:sz w:val="24"/>
          <w:szCs w:val="24"/>
          <w:lang w:eastAsia="en-US"/>
        </w:rPr>
        <w:t>Išnuomojamoje žemėje esančių požeminio ir paviršinio vandens, naudingųjų iškasenų (išskyrus gintarą, naftą, dujas ir kvarcinį smėlį) naudojimo sąlygos:</w:t>
      </w:r>
      <w:r w:rsidR="0030053C" w:rsidRPr="006B757F">
        <w:rPr>
          <w:sz w:val="24"/>
          <w:szCs w:val="24"/>
          <w:lang w:eastAsia="en-US"/>
        </w:rPr>
        <w:t xml:space="preserve"> </w:t>
      </w:r>
      <w:r w:rsidR="0030053C" w:rsidRPr="006B757F">
        <w:rPr>
          <w:i/>
          <w:iCs/>
          <w:sz w:val="24"/>
          <w:szCs w:val="24"/>
          <w:lang w:eastAsia="en-US"/>
        </w:rPr>
        <w:t>nėra.</w:t>
      </w:r>
    </w:p>
    <w:p w14:paraId="47F2B4F7" w14:textId="071EF4FF" w:rsidR="00640999" w:rsidRDefault="007A446D" w:rsidP="00D6495B">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8</w:t>
      </w:r>
      <w:r w:rsidR="0030053C" w:rsidRPr="006B757F">
        <w:rPr>
          <w:sz w:val="24"/>
          <w:szCs w:val="24"/>
          <w:lang w:eastAsia="zh-CN"/>
        </w:rPr>
        <w:t xml:space="preserve">. Specialiosios žemės naudojimo sąlygos: </w:t>
      </w:r>
      <w:r w:rsidR="008B678E" w:rsidRPr="008B678E">
        <w:rPr>
          <w:i/>
          <w:iCs/>
          <w:sz w:val="24"/>
          <w:szCs w:val="24"/>
          <w:lang w:eastAsia="zh-CN"/>
        </w:rPr>
        <w:t xml:space="preserve">žemės sklypui taikomos specialiosios žemės naudojimo sąlygos, nurodytos Nekilnojamojo turto registro duomenų bazės išrašo skiltyse </w:t>
      </w:r>
      <w:r w:rsidR="0034307C">
        <w:rPr>
          <w:i/>
          <w:iCs/>
          <w:sz w:val="24"/>
          <w:szCs w:val="24"/>
          <w:lang w:eastAsia="zh-CN"/>
        </w:rPr>
        <w:t>„</w:t>
      </w:r>
      <w:r w:rsidR="008B678E" w:rsidRPr="008B678E">
        <w:rPr>
          <w:i/>
          <w:iCs/>
          <w:sz w:val="24"/>
          <w:szCs w:val="24"/>
          <w:lang w:eastAsia="zh-CN"/>
        </w:rPr>
        <w:t xml:space="preserve">Žymos“ ir </w:t>
      </w:r>
      <w:r w:rsidR="0034307C">
        <w:rPr>
          <w:i/>
          <w:iCs/>
          <w:sz w:val="24"/>
          <w:szCs w:val="24"/>
          <w:lang w:eastAsia="zh-CN"/>
        </w:rPr>
        <w:t>„</w:t>
      </w:r>
      <w:r w:rsidR="008B678E" w:rsidRPr="008B678E">
        <w:rPr>
          <w:i/>
          <w:iCs/>
          <w:sz w:val="24"/>
          <w:szCs w:val="24"/>
          <w:lang w:eastAsia="zh-CN"/>
        </w:rPr>
        <w:t>Duomenys apie įregistruotas teritorijas, kuriose taikomos specialiosios žemės naudojimo sąlygos“</w:t>
      </w:r>
      <w:r w:rsidR="00640999" w:rsidRPr="00F16635">
        <w:rPr>
          <w:i/>
          <w:iCs/>
          <w:sz w:val="24"/>
          <w:szCs w:val="24"/>
          <w:lang w:eastAsia="zh-CN"/>
        </w:rPr>
        <w:t>.</w:t>
      </w:r>
    </w:p>
    <w:p w14:paraId="508C2D56" w14:textId="09F1CCF3" w:rsidR="0030053C" w:rsidRPr="006B757F" w:rsidRDefault="007A446D" w:rsidP="00D6495B">
      <w:pPr>
        <w:suppressAutoHyphens w:val="0"/>
        <w:overflowPunct w:val="0"/>
        <w:autoSpaceDE w:val="0"/>
        <w:autoSpaceDN w:val="0"/>
        <w:adjustRightInd w:val="0"/>
        <w:ind w:firstLine="720"/>
        <w:jc w:val="both"/>
        <w:textAlignment w:val="baseline"/>
        <w:rPr>
          <w:sz w:val="24"/>
          <w:szCs w:val="24"/>
          <w:lang w:eastAsia="zh-CN"/>
        </w:rPr>
      </w:pPr>
      <w:r>
        <w:rPr>
          <w:sz w:val="24"/>
          <w:szCs w:val="24"/>
          <w:lang w:eastAsia="zh-CN"/>
        </w:rPr>
        <w:t>9</w:t>
      </w:r>
      <w:r w:rsidR="0030053C" w:rsidRPr="006B757F">
        <w:rPr>
          <w:sz w:val="24"/>
          <w:szCs w:val="24"/>
          <w:lang w:eastAsia="zh-CN"/>
        </w:rPr>
        <w:t>. Kiti teisės aktuose nustatyti žemės naudojimo apribojimai</w:t>
      </w:r>
      <w:r w:rsidR="00C977A0" w:rsidRPr="006B757F">
        <w:rPr>
          <w:sz w:val="24"/>
          <w:szCs w:val="24"/>
          <w:lang w:eastAsia="zh-CN"/>
        </w:rPr>
        <w:t xml:space="preserve"> ir reglamentai</w:t>
      </w:r>
      <w:r w:rsidR="0030053C" w:rsidRPr="006B757F">
        <w:rPr>
          <w:sz w:val="24"/>
          <w:szCs w:val="24"/>
          <w:lang w:eastAsia="zh-CN"/>
        </w:rPr>
        <w:t>:</w:t>
      </w:r>
    </w:p>
    <w:p w14:paraId="2CB41974" w14:textId="4B25C8D7" w:rsidR="0030053C" w:rsidRPr="006B757F" w:rsidRDefault="007A446D" w:rsidP="00D6495B">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.1.</w:t>
      </w:r>
      <w:r w:rsidR="00EB27EE">
        <w:rPr>
          <w:i/>
          <w:iCs/>
          <w:sz w:val="24"/>
          <w:szCs w:val="24"/>
          <w:lang w:eastAsia="zh-CN"/>
        </w:rPr>
        <w:t xml:space="preserve"> </w:t>
      </w:r>
      <w:r w:rsidR="0030053C" w:rsidRPr="006B757F">
        <w:rPr>
          <w:i/>
          <w:iCs/>
          <w:sz w:val="24"/>
          <w:szCs w:val="24"/>
          <w:lang w:eastAsia="zh-CN"/>
        </w:rPr>
        <w:t>laikytis Lietuvos Respublikos žemės įstatyme nustatytų žemės naudotojų pareigų;</w:t>
      </w:r>
    </w:p>
    <w:p w14:paraId="14414F7C" w14:textId="6B7EA907" w:rsidR="0030053C" w:rsidRPr="006B757F" w:rsidRDefault="007A446D" w:rsidP="00D6495B">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2</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įkeisti žemės sklypo nuomos teisę gali tik gavęs rašytinį valstybinės žemės nuomotojo sutikimą; </w:t>
      </w:r>
    </w:p>
    <w:p w14:paraId="28930172" w14:textId="506F516F" w:rsidR="0030053C" w:rsidRPr="006B757F" w:rsidRDefault="007A446D" w:rsidP="00D6495B">
      <w:pPr>
        <w:suppressAutoHyphens w:val="0"/>
        <w:overflowPunct w:val="0"/>
        <w:autoSpaceDE w:val="0"/>
        <w:autoSpaceDN w:val="0"/>
        <w:adjustRightInd w:val="0"/>
        <w:ind w:firstLine="720"/>
        <w:jc w:val="both"/>
        <w:textAlignment w:val="baseline"/>
        <w:rPr>
          <w:i/>
          <w:iCs/>
          <w:sz w:val="24"/>
          <w:szCs w:val="24"/>
          <w:lang w:eastAsia="zh-CN"/>
        </w:rPr>
      </w:pPr>
      <w:r>
        <w:rPr>
          <w:iCs/>
          <w:sz w:val="24"/>
          <w:szCs w:val="24"/>
          <w:lang w:eastAsia="zh-CN"/>
        </w:rPr>
        <w:t>9</w:t>
      </w:r>
      <w:r w:rsidR="00EB27EE" w:rsidRPr="00EB27EE">
        <w:rPr>
          <w:iCs/>
          <w:sz w:val="24"/>
          <w:szCs w:val="24"/>
          <w:lang w:eastAsia="zh-CN"/>
        </w:rPr>
        <w:t>.</w:t>
      </w:r>
      <w:r w:rsidR="00EB27EE">
        <w:rPr>
          <w:iCs/>
          <w:sz w:val="24"/>
          <w:szCs w:val="24"/>
          <w:lang w:eastAsia="zh-CN"/>
        </w:rPr>
        <w:t>3</w:t>
      </w:r>
      <w:r w:rsidR="00EB27EE" w:rsidRPr="00EB27EE">
        <w:rPr>
          <w:iCs/>
          <w:sz w:val="24"/>
          <w:szCs w:val="24"/>
          <w:lang w:eastAsia="zh-CN"/>
        </w:rPr>
        <w:t>.</w:t>
      </w:r>
      <w:r w:rsidR="00EB27EE">
        <w:rPr>
          <w:i/>
          <w:iCs/>
          <w:sz w:val="24"/>
          <w:szCs w:val="24"/>
          <w:lang w:eastAsia="zh-CN"/>
        </w:rPr>
        <w:t xml:space="preserve"> </w:t>
      </w:r>
      <w:r w:rsidR="0030053C" w:rsidRPr="006B757F">
        <w:rPr>
          <w:i/>
          <w:iCs/>
          <w:sz w:val="24"/>
          <w:szCs w:val="24"/>
          <w:lang w:eastAsia="zh-CN"/>
        </w:rPr>
        <w:t xml:space="preserve">vykdant pastatų ar statinių remonto darbus vadovautis galiojančiais teritorijų planavimo dokumentais, Lietuvos Respublikos teritorijų planavimo įstatymo, Lietuvos Respublikos statybos įstatymo reikalavimais. </w:t>
      </w:r>
    </w:p>
    <w:p w14:paraId="2DD23F2B" w14:textId="69B91827" w:rsidR="00E75DFC" w:rsidRDefault="00E75DFC" w:rsidP="00D6495B">
      <w:pPr>
        <w:suppressAutoHyphens w:val="0"/>
        <w:overflowPunct w:val="0"/>
        <w:autoSpaceDE w:val="0"/>
        <w:autoSpaceDN w:val="0"/>
        <w:adjustRightInd w:val="0"/>
        <w:ind w:firstLine="720"/>
        <w:jc w:val="both"/>
        <w:textAlignment w:val="baseline"/>
        <w:rPr>
          <w:i/>
          <w:iCs/>
          <w:sz w:val="24"/>
          <w:szCs w:val="24"/>
          <w:lang w:eastAsia="zh-CN"/>
        </w:rPr>
      </w:pPr>
      <w:r>
        <w:rPr>
          <w:sz w:val="24"/>
          <w:szCs w:val="24"/>
          <w:lang w:eastAsia="zh-CN"/>
        </w:rPr>
        <w:t>1</w:t>
      </w:r>
      <w:r w:rsidR="007A446D">
        <w:rPr>
          <w:sz w:val="24"/>
          <w:szCs w:val="24"/>
          <w:lang w:eastAsia="zh-CN"/>
        </w:rPr>
        <w:t>0</w:t>
      </w:r>
      <w:r>
        <w:rPr>
          <w:sz w:val="24"/>
          <w:szCs w:val="24"/>
          <w:lang w:eastAsia="zh-CN"/>
        </w:rPr>
        <w:t>. Žemės servitutai ir kitos daiktinės teisės:</w:t>
      </w:r>
      <w:r w:rsidR="00DA5FB2">
        <w:rPr>
          <w:sz w:val="24"/>
          <w:szCs w:val="24"/>
          <w:lang w:eastAsia="zh-CN"/>
        </w:rPr>
        <w:t xml:space="preserve"> </w:t>
      </w:r>
      <w:r w:rsidR="007A446D">
        <w:rPr>
          <w:sz w:val="24"/>
          <w:szCs w:val="24"/>
          <w:lang w:eastAsia="zh-CN"/>
        </w:rPr>
        <w:t>servitutas – teisė tiesti, aptarnauti, naudoti požemines, antžemines komunikacijas (tarnaujantis), 2025 m. gegužės 8 d. servituto sutartis Nr. 3239, plotas – 0027 ha</w:t>
      </w:r>
      <w:r w:rsidR="00DA5FB2">
        <w:rPr>
          <w:sz w:val="24"/>
          <w:szCs w:val="24"/>
          <w:lang w:eastAsia="zh-CN"/>
        </w:rPr>
        <w:t>.</w:t>
      </w:r>
    </w:p>
    <w:p w14:paraId="03A2A473" w14:textId="4DFADBD7" w:rsidR="0030053C" w:rsidRPr="006B757F" w:rsidRDefault="0030053C" w:rsidP="00D6495B">
      <w:pPr>
        <w:suppressAutoHyphens w:val="0"/>
        <w:overflowPunct w:val="0"/>
        <w:autoSpaceDE w:val="0"/>
        <w:autoSpaceDN w:val="0"/>
        <w:adjustRightInd w:val="0"/>
        <w:ind w:firstLine="720"/>
        <w:jc w:val="both"/>
        <w:textAlignment w:val="baseline"/>
        <w:rPr>
          <w:sz w:val="24"/>
          <w:szCs w:val="24"/>
          <w:lang w:eastAsia="zh-CN"/>
        </w:rPr>
      </w:pPr>
      <w:r w:rsidRPr="006B757F">
        <w:rPr>
          <w:sz w:val="24"/>
          <w:szCs w:val="24"/>
          <w:lang w:eastAsia="zh-CN"/>
        </w:rPr>
        <w:t>1</w:t>
      </w:r>
      <w:r w:rsidR="007A446D">
        <w:rPr>
          <w:sz w:val="24"/>
          <w:szCs w:val="24"/>
          <w:lang w:eastAsia="zh-CN"/>
        </w:rPr>
        <w:t>1</w:t>
      </w:r>
      <w:r w:rsidRPr="006B757F">
        <w:rPr>
          <w:sz w:val="24"/>
          <w:szCs w:val="24"/>
          <w:lang w:eastAsia="zh-CN"/>
        </w:rPr>
        <w:t>. Žemės sklypo</w:t>
      </w:r>
      <w:r w:rsidR="009E471C">
        <w:rPr>
          <w:sz w:val="24"/>
          <w:szCs w:val="24"/>
          <w:lang w:eastAsia="zh-CN"/>
        </w:rPr>
        <w:t xml:space="preserve"> </w:t>
      </w:r>
      <w:r w:rsidR="007A446D">
        <w:rPr>
          <w:sz w:val="24"/>
          <w:szCs w:val="24"/>
          <w:lang w:eastAsia="zh-CN"/>
        </w:rPr>
        <w:t xml:space="preserve">dalies </w:t>
      </w:r>
      <w:r w:rsidRPr="006B757F">
        <w:rPr>
          <w:sz w:val="24"/>
          <w:szCs w:val="24"/>
          <w:lang w:eastAsia="zh-CN"/>
        </w:rPr>
        <w:t xml:space="preserve">vertė </w:t>
      </w:r>
      <w:r w:rsidR="009E471C">
        <w:rPr>
          <w:sz w:val="24"/>
        </w:rPr>
        <w:t xml:space="preserve">– </w:t>
      </w:r>
      <w:r w:rsidR="007A446D">
        <w:rPr>
          <w:i/>
          <w:iCs/>
          <w:sz w:val="24"/>
        </w:rPr>
        <w:t>3</w:t>
      </w:r>
      <w:r w:rsidR="004B4935">
        <w:rPr>
          <w:i/>
          <w:iCs/>
          <w:sz w:val="24"/>
        </w:rPr>
        <w:t> 0</w:t>
      </w:r>
      <w:r w:rsidR="007A446D">
        <w:rPr>
          <w:i/>
          <w:iCs/>
          <w:sz w:val="24"/>
        </w:rPr>
        <w:t>4</w:t>
      </w:r>
      <w:r w:rsidR="004B4935">
        <w:rPr>
          <w:i/>
          <w:iCs/>
          <w:sz w:val="24"/>
        </w:rPr>
        <w:t>0</w:t>
      </w:r>
      <w:r w:rsidR="009E471C" w:rsidRPr="009C1F89">
        <w:rPr>
          <w:i/>
          <w:iCs/>
          <w:sz w:val="24"/>
        </w:rPr>
        <w:t>,00 Eur (</w:t>
      </w:r>
      <w:r w:rsidR="007A446D">
        <w:rPr>
          <w:i/>
          <w:iCs/>
          <w:sz w:val="24"/>
        </w:rPr>
        <w:t xml:space="preserve">trys </w:t>
      </w:r>
      <w:r w:rsidR="00DA5FB2">
        <w:rPr>
          <w:i/>
          <w:iCs/>
          <w:sz w:val="24"/>
        </w:rPr>
        <w:t>tūkstanči</w:t>
      </w:r>
      <w:r w:rsidR="007A446D">
        <w:rPr>
          <w:i/>
          <w:iCs/>
          <w:sz w:val="24"/>
        </w:rPr>
        <w:t>ai</w:t>
      </w:r>
      <w:r w:rsidR="005E3A54" w:rsidRPr="009C1F89">
        <w:rPr>
          <w:i/>
          <w:iCs/>
          <w:sz w:val="24"/>
        </w:rPr>
        <w:t xml:space="preserve"> </w:t>
      </w:r>
      <w:r w:rsidR="007A446D">
        <w:rPr>
          <w:i/>
          <w:iCs/>
          <w:sz w:val="24"/>
        </w:rPr>
        <w:t>keturiasdešimt</w:t>
      </w:r>
      <w:r w:rsidR="007A446D" w:rsidRPr="009C1F89">
        <w:rPr>
          <w:i/>
          <w:iCs/>
          <w:sz w:val="24"/>
        </w:rPr>
        <w:t xml:space="preserve"> </w:t>
      </w:r>
      <w:r w:rsidR="009E471C" w:rsidRPr="009C1F89">
        <w:rPr>
          <w:i/>
          <w:iCs/>
          <w:sz w:val="24"/>
        </w:rPr>
        <w:t>eur</w:t>
      </w:r>
      <w:r w:rsidR="004B4935">
        <w:rPr>
          <w:i/>
          <w:iCs/>
          <w:sz w:val="24"/>
        </w:rPr>
        <w:t>ų</w:t>
      </w:r>
      <w:r w:rsidR="009E471C" w:rsidRPr="009C1F89">
        <w:rPr>
          <w:i/>
          <w:iCs/>
          <w:sz w:val="24"/>
        </w:rPr>
        <w:t xml:space="preserve">), </w:t>
      </w:r>
      <w:r w:rsidR="009E471C" w:rsidRPr="0045329D">
        <w:rPr>
          <w:i/>
          <w:iCs/>
          <w:sz w:val="24"/>
        </w:rPr>
        <w:t xml:space="preserve">apskaičiuota </w:t>
      </w:r>
      <w:r w:rsidR="0066340F">
        <w:rPr>
          <w:i/>
          <w:iCs/>
          <w:sz w:val="24"/>
        </w:rPr>
        <w:t>20</w:t>
      </w:r>
      <w:r w:rsidR="00DA5FB2">
        <w:rPr>
          <w:i/>
          <w:iCs/>
          <w:sz w:val="24"/>
        </w:rPr>
        <w:t>25 m. spalio 1</w:t>
      </w:r>
      <w:r w:rsidR="0066340F">
        <w:rPr>
          <w:i/>
          <w:iCs/>
          <w:sz w:val="24"/>
        </w:rPr>
        <w:t xml:space="preserve"> d. </w:t>
      </w:r>
      <w:r w:rsidR="009E471C" w:rsidRPr="0045329D">
        <w:rPr>
          <w:i/>
          <w:iCs/>
          <w:sz w:val="24"/>
        </w:rPr>
        <w:t>taikant individualų turto vertinimą</w:t>
      </w:r>
      <w:r w:rsidR="009E471C">
        <w:rPr>
          <w:i/>
          <w:iCs/>
          <w:sz w:val="24"/>
        </w:rPr>
        <w:t xml:space="preserve"> Turto ir verslo vertinimo pagrindų įstatyme nustatyta tvarka ir ji neperskaičiuojama</w:t>
      </w:r>
      <w:r w:rsidRPr="006B757F">
        <w:rPr>
          <w:i/>
          <w:sz w:val="24"/>
          <w:szCs w:val="24"/>
          <w:lang w:eastAsia="zh-CN"/>
        </w:rPr>
        <w:t>.</w:t>
      </w:r>
    </w:p>
    <w:p w14:paraId="77551827" w14:textId="7F564317" w:rsidR="007E3632" w:rsidRDefault="007E3632" w:rsidP="00D6495B">
      <w:pPr>
        <w:suppressAutoHyphens w:val="0"/>
        <w:overflowPunct w:val="0"/>
        <w:autoSpaceDE w:val="0"/>
        <w:autoSpaceDN w:val="0"/>
        <w:adjustRightInd w:val="0"/>
        <w:ind w:firstLine="720"/>
        <w:jc w:val="both"/>
        <w:textAlignment w:val="baseline"/>
        <w:rPr>
          <w:sz w:val="24"/>
          <w:lang w:eastAsia="en-US"/>
        </w:rPr>
      </w:pPr>
      <w:r w:rsidRPr="006B757F">
        <w:rPr>
          <w:sz w:val="24"/>
          <w:lang w:eastAsia="en-US"/>
        </w:rPr>
        <w:t>1</w:t>
      </w:r>
      <w:r w:rsidR="007A446D">
        <w:rPr>
          <w:sz w:val="24"/>
          <w:lang w:eastAsia="en-US"/>
        </w:rPr>
        <w:t>2</w:t>
      </w:r>
      <w:r w:rsidRPr="006B757F">
        <w:rPr>
          <w:sz w:val="24"/>
          <w:lang w:eastAsia="en-US"/>
        </w:rPr>
        <w:t>. Nuomininka</w:t>
      </w:r>
      <w:r w:rsidR="002368B4">
        <w:rPr>
          <w:sz w:val="24"/>
          <w:lang w:eastAsia="en-US"/>
        </w:rPr>
        <w:t>s</w:t>
      </w:r>
      <w:r w:rsidRPr="006B757F">
        <w:rPr>
          <w:sz w:val="24"/>
          <w:lang w:eastAsia="en-US"/>
        </w:rPr>
        <w:t xml:space="preserve"> žemės nuomos mokestį moka pagal </w:t>
      </w:r>
      <w:r w:rsidR="00896B38">
        <w:rPr>
          <w:sz w:val="24"/>
          <w:lang w:eastAsia="en-US"/>
        </w:rPr>
        <w:t>S</w:t>
      </w:r>
      <w:r w:rsidRPr="006B757F">
        <w:rPr>
          <w:sz w:val="24"/>
          <w:lang w:eastAsia="en-US"/>
        </w:rPr>
        <w:t>avivaldybės tarybos patvirtintą tarifą nuo šioje sutartyje nurodytos vertės.</w:t>
      </w:r>
    </w:p>
    <w:p w14:paraId="05C7CB0A" w14:textId="06143D53" w:rsidR="009A16EE" w:rsidRPr="006B757F" w:rsidRDefault="009A16EE" w:rsidP="00D6495B">
      <w:pPr>
        <w:suppressAutoHyphens w:val="0"/>
        <w:overflowPunct w:val="0"/>
        <w:autoSpaceDE w:val="0"/>
        <w:autoSpaceDN w:val="0"/>
        <w:adjustRightInd w:val="0"/>
        <w:ind w:firstLine="720"/>
        <w:jc w:val="both"/>
        <w:textAlignment w:val="baseline"/>
        <w:rPr>
          <w:sz w:val="24"/>
          <w:lang w:eastAsia="en-US"/>
        </w:rPr>
      </w:pPr>
      <w:r>
        <w:rPr>
          <w:sz w:val="24"/>
          <w:lang w:eastAsia="en-US"/>
        </w:rPr>
        <w:t>1</w:t>
      </w:r>
      <w:r w:rsidR="007A446D">
        <w:rPr>
          <w:sz w:val="24"/>
          <w:lang w:eastAsia="en-US"/>
        </w:rPr>
        <w:t>3</w:t>
      </w:r>
      <w:r w:rsidRPr="009A16EE">
        <w:rPr>
          <w:sz w:val="24"/>
          <w:lang w:eastAsia="en-US"/>
        </w:rPr>
        <w:t>. Sutarties 1</w:t>
      </w:r>
      <w:r w:rsidR="00376D18">
        <w:rPr>
          <w:sz w:val="24"/>
          <w:lang w:eastAsia="en-US"/>
        </w:rPr>
        <w:t>3</w:t>
      </w:r>
      <w:r w:rsidRPr="009A16EE">
        <w:rPr>
          <w:sz w:val="24"/>
          <w:lang w:eastAsia="en-US"/>
        </w:rPr>
        <w:t xml:space="preserve"> punkte nustatyta tvarka apskaičiuotas žemės nuomos mokestis didinamas 10 procentų.</w:t>
      </w:r>
    </w:p>
    <w:p w14:paraId="68506A7B" w14:textId="28565860" w:rsidR="00376D18" w:rsidRPr="00376D18" w:rsidRDefault="007E3632" w:rsidP="00D6495B">
      <w:pPr>
        <w:widowControl w:val="0"/>
        <w:tabs>
          <w:tab w:val="right" w:leader="underscore" w:pos="9072"/>
        </w:tabs>
        <w:suppressAutoHyphens w:val="0"/>
        <w:ind w:firstLine="720"/>
        <w:jc w:val="both"/>
        <w:rPr>
          <w:sz w:val="24"/>
          <w:lang w:eastAsia="en-US"/>
        </w:rPr>
      </w:pPr>
      <w:r w:rsidRPr="006B757F">
        <w:rPr>
          <w:sz w:val="24"/>
          <w:lang w:eastAsia="en-US"/>
        </w:rPr>
        <w:t>1</w:t>
      </w:r>
      <w:r w:rsidR="007A446D">
        <w:rPr>
          <w:sz w:val="24"/>
          <w:lang w:eastAsia="en-US"/>
        </w:rPr>
        <w:t>4</w:t>
      </w:r>
      <w:r w:rsidRPr="006B757F">
        <w:rPr>
          <w:sz w:val="24"/>
          <w:lang w:eastAsia="en-US"/>
        </w:rPr>
        <w:t xml:space="preserve">. Žemės nuomos mokesčio mokėjimo terminai: kiekvienais metais iki lapkričio 15 d. </w:t>
      </w:r>
      <w:r w:rsidR="0034307C">
        <w:rPr>
          <w:sz w:val="24"/>
          <w:lang w:eastAsia="en-US"/>
        </w:rPr>
        <w:t>n</w:t>
      </w:r>
      <w:r w:rsidRPr="006B757F">
        <w:rPr>
          <w:sz w:val="24"/>
          <w:lang w:eastAsia="en-US"/>
        </w:rPr>
        <w:t>uominink</w:t>
      </w:r>
      <w:r w:rsidR="002368B4">
        <w:rPr>
          <w:sz w:val="24"/>
          <w:lang w:eastAsia="en-US"/>
        </w:rPr>
        <w:t>ui</w:t>
      </w:r>
      <w:r w:rsidRPr="006B757F">
        <w:rPr>
          <w:sz w:val="24"/>
          <w:lang w:eastAsia="en-US"/>
        </w:rPr>
        <w:t xml:space="preserve"> praleidus mokesčio ar jo dalies mokėjimo terminą, už kiekvieną pradelstą dieną moka</w:t>
      </w:r>
      <w:r w:rsidR="0034307C">
        <w:rPr>
          <w:sz w:val="24"/>
          <w:lang w:eastAsia="en-US"/>
        </w:rPr>
        <w:t>m</w:t>
      </w:r>
      <w:r w:rsidR="00896B38">
        <w:rPr>
          <w:sz w:val="24"/>
          <w:lang w:eastAsia="en-US"/>
        </w:rPr>
        <w:t>i</w:t>
      </w:r>
      <w:r w:rsidRPr="006B757F">
        <w:rPr>
          <w:sz w:val="24"/>
          <w:lang w:eastAsia="en-US"/>
        </w:rPr>
        <w:t xml:space="preserve"> 0,04 proc. dydžio delspinigi</w:t>
      </w:r>
      <w:r w:rsidR="00896B38">
        <w:rPr>
          <w:sz w:val="24"/>
          <w:lang w:eastAsia="en-US"/>
        </w:rPr>
        <w:t>ai</w:t>
      </w:r>
      <w:r w:rsidRPr="006B757F">
        <w:rPr>
          <w:sz w:val="24"/>
          <w:lang w:eastAsia="en-US"/>
        </w:rPr>
        <w:t>. Nesumokėjus valstybinės žemės nuomos mokesčio ilgiau kaip 6</w:t>
      </w:r>
      <w:r w:rsidR="00987BFD">
        <w:rPr>
          <w:sz w:val="24"/>
          <w:lang w:eastAsia="en-US"/>
        </w:rPr>
        <w:t> </w:t>
      </w:r>
      <w:r w:rsidRPr="006B757F">
        <w:rPr>
          <w:sz w:val="24"/>
          <w:lang w:eastAsia="en-US"/>
        </w:rPr>
        <w:t>mėnesius, laikoma, kad sutartis yra pažeista iš esmės ir nuomos mokesčio nesumokėjimas laikomas esminiu sutarties sąlygų pažeidimu.</w:t>
      </w:r>
    </w:p>
    <w:p w14:paraId="7D7C5ABC" w14:textId="7C79A742" w:rsidR="007E3632" w:rsidRDefault="007E3632" w:rsidP="00D6495B">
      <w:pPr>
        <w:widowControl w:val="0"/>
        <w:suppressAutoHyphens w:val="0"/>
        <w:ind w:firstLine="720"/>
        <w:jc w:val="both"/>
        <w:rPr>
          <w:color w:val="000000"/>
          <w:sz w:val="24"/>
          <w:lang w:eastAsia="en-US"/>
        </w:rPr>
      </w:pPr>
      <w:r w:rsidRPr="006B757F">
        <w:rPr>
          <w:color w:val="000000"/>
          <w:sz w:val="24"/>
          <w:lang w:eastAsia="en-US"/>
        </w:rPr>
        <w:t>1</w:t>
      </w:r>
      <w:r w:rsidR="007A446D">
        <w:rPr>
          <w:color w:val="000000"/>
          <w:sz w:val="24"/>
          <w:lang w:eastAsia="en-US"/>
        </w:rPr>
        <w:t>5</w:t>
      </w:r>
      <w:r w:rsidRPr="006B757F">
        <w:rPr>
          <w:color w:val="000000"/>
          <w:sz w:val="24"/>
          <w:lang w:eastAsia="en-US"/>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4F5DA7">
        <w:rPr>
          <w:color w:val="000000"/>
          <w:sz w:val="24"/>
          <w:lang w:eastAsia="en-US"/>
        </w:rPr>
        <w:t>S</w:t>
      </w:r>
      <w:r w:rsidRPr="006B757F">
        <w:rPr>
          <w:color w:val="000000"/>
          <w:sz w:val="24"/>
          <w:lang w:eastAsia="en-US"/>
        </w:rPr>
        <w:t>avivaldybės tarybos sprendimais.</w:t>
      </w:r>
    </w:p>
    <w:p w14:paraId="385A930B" w14:textId="1F30CB4A" w:rsidR="009A16EE" w:rsidRPr="009A16EE" w:rsidRDefault="009A16EE" w:rsidP="00D6495B">
      <w:pPr>
        <w:widowControl w:val="0"/>
        <w:suppressAutoHyphens w:val="0"/>
        <w:ind w:firstLine="720"/>
        <w:jc w:val="both"/>
        <w:rPr>
          <w:i/>
          <w:iCs/>
          <w:color w:val="000000"/>
          <w:sz w:val="24"/>
          <w:lang w:eastAsia="en-US"/>
        </w:rPr>
      </w:pPr>
      <w:r>
        <w:rPr>
          <w:color w:val="000000"/>
          <w:sz w:val="24"/>
          <w:lang w:eastAsia="en-US"/>
        </w:rPr>
        <w:t>1</w:t>
      </w:r>
      <w:r w:rsidR="007A446D">
        <w:rPr>
          <w:color w:val="000000"/>
          <w:sz w:val="24"/>
          <w:lang w:eastAsia="en-US"/>
        </w:rPr>
        <w:t>6</w:t>
      </w:r>
      <w:r>
        <w:rPr>
          <w:color w:val="000000"/>
          <w:sz w:val="24"/>
          <w:lang w:eastAsia="en-US"/>
        </w:rPr>
        <w:t xml:space="preserve">. </w:t>
      </w:r>
      <w:r w:rsidRPr="009A16EE">
        <w:rPr>
          <w:color w:val="000000"/>
          <w:sz w:val="24"/>
          <w:lang w:eastAsia="en-US"/>
        </w:rPr>
        <w:t xml:space="preserve">Terminas, per kurį statinių savininkas turėtų pakeisti išsinuomoto valstybinės žemės sklypo pagrindinę žemės naudojimo paskirtį ir (ar) naudojimo būdą arba statinio paskirtį: </w:t>
      </w:r>
      <w:r w:rsidR="00EE77DE">
        <w:rPr>
          <w:i/>
          <w:iCs/>
          <w:color w:val="000000"/>
          <w:sz w:val="24"/>
          <w:lang w:eastAsia="en-US"/>
        </w:rPr>
        <w:t>5</w:t>
      </w:r>
      <w:r w:rsidRPr="009A16EE">
        <w:rPr>
          <w:i/>
          <w:iCs/>
          <w:color w:val="000000"/>
          <w:sz w:val="24"/>
          <w:lang w:eastAsia="en-US"/>
        </w:rPr>
        <w:t xml:space="preserve"> metų terminas. Nuomininkas per šį terminą privalo pateikti nuomotojui dokumentą apie statinio paskirties atitiktį žemės sklypo pagrindinei žemės naudojimo paskirčiai ir (ar) naudojimo būdui. Nepateikus šio dokumento, nuomininkas moka dvigubo dydžio valstybinės žemės nuomos mokestį kol pateiks šį dokumentą arba nuomotojui prašymą nutraukti sutartį.</w:t>
      </w:r>
    </w:p>
    <w:p w14:paraId="137F1A4D" w14:textId="5719ECA0" w:rsidR="00376D18" w:rsidRPr="00376D18" w:rsidRDefault="00376D18" w:rsidP="00D6495B">
      <w:pPr>
        <w:pStyle w:val="Default"/>
        <w:ind w:firstLine="720"/>
        <w:jc w:val="both"/>
      </w:pPr>
      <w:r w:rsidRPr="00376D18">
        <w:t>1</w:t>
      </w:r>
      <w:r w:rsidR="007A446D">
        <w:t>7</w:t>
      </w:r>
      <w:r w:rsidRPr="00376D18">
        <w:t xml:space="preserve">. Žemės sklype esančių statinių ar įrenginių likimas pasibaigus valstybinės žemės nuomos sutarčiai. </w:t>
      </w:r>
    </w:p>
    <w:p w14:paraId="0E20B140" w14:textId="77777777" w:rsidR="00376D18" w:rsidRPr="00376D18" w:rsidRDefault="00376D18" w:rsidP="00D6495B">
      <w:pPr>
        <w:pStyle w:val="Default"/>
        <w:ind w:firstLine="720"/>
        <w:jc w:val="both"/>
      </w:pPr>
      <w:r w:rsidRPr="00376D18">
        <w:t xml:space="preserve">Nuomos sutartyje neįrašytus pastatytus statinius ar įrenginius nuomininkas privalo nugriauti ir sutvarkyti žemės sklypą. </w:t>
      </w:r>
    </w:p>
    <w:p w14:paraId="10D4C4CF" w14:textId="77777777" w:rsidR="00DF5A06" w:rsidRPr="00295865" w:rsidRDefault="00DF5A06" w:rsidP="00D6495B">
      <w:pPr>
        <w:widowControl w:val="0"/>
        <w:tabs>
          <w:tab w:val="right" w:leader="underscore" w:pos="9072"/>
        </w:tabs>
        <w:suppressAutoHyphens w:val="0"/>
        <w:ind w:firstLine="720"/>
        <w:jc w:val="both"/>
        <w:rPr>
          <w:sz w:val="24"/>
          <w:szCs w:val="24"/>
          <w:lang w:eastAsia="en-US"/>
        </w:rPr>
      </w:pPr>
      <w:r w:rsidRPr="002F1F5D">
        <w:rPr>
          <w:color w:val="000000"/>
          <w:sz w:val="24"/>
          <w:szCs w:val="24"/>
        </w:rPr>
        <w:t xml:space="preserve">Jeigu, pasibaigus valstybinės žemės sklypo (jo dalies) nuomos terminui, valstybinės žemės sklypo (jo dalies) nuomininkas neprašo jo pratęsti, valstybinės žemės sklypo (jo dalies) nuomotojas kreipiasi į valstybinės žemės sklypo (jo dalies) nuomininką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5" w:name="_Hlk203649268"/>
      <w:r w:rsidRPr="002F1F5D">
        <w:rPr>
          <w:color w:val="000000"/>
          <w:sz w:val="24"/>
          <w:szCs w:val="24"/>
          <w:lang w:eastAsia="en-US"/>
        </w:rPr>
        <w:t>Lietuvos Respublikos ž</w:t>
      </w:r>
      <w:r w:rsidRPr="002F1F5D">
        <w:rPr>
          <w:sz w:val="24"/>
          <w:szCs w:val="24"/>
          <w:lang w:eastAsia="en-US"/>
        </w:rPr>
        <w:t xml:space="preserve">emės įstatymo 9 straipsnio </w:t>
      </w:r>
      <w:bookmarkEnd w:id="5"/>
      <w:r w:rsidRPr="002F1F5D">
        <w:rPr>
          <w:color w:val="000000"/>
          <w:sz w:val="24"/>
          <w:szCs w:val="24"/>
        </w:rPr>
        <w:t>17</w:t>
      </w:r>
      <w:r w:rsidRPr="002F1F5D">
        <w:rPr>
          <w:color w:val="000000"/>
          <w:sz w:val="24"/>
          <w:szCs w:val="24"/>
          <w:vertAlign w:val="superscript"/>
        </w:rPr>
        <w:t>1</w:t>
      </w:r>
      <w:r w:rsidRPr="002F1F5D">
        <w:rPr>
          <w:color w:val="000000"/>
          <w:sz w:val="24"/>
          <w:szCs w:val="24"/>
        </w:rPr>
        <w:t xml:space="preserve"> dalyje </w:t>
      </w:r>
      <w:r w:rsidRPr="002F1F5D">
        <w:rPr>
          <w:color w:val="000000"/>
          <w:sz w:val="24"/>
          <w:szCs w:val="24"/>
        </w:rPr>
        <w:lastRenderedPageBreak/>
        <w:t>nustatyta tvarka. Individualus valstybinės žemės sklypo vertinimas atliekamas, kai jis nebuvo atliktas arba buvo atliktas anksčiau kaip prieš 3 metus. Individualus valstybinės žemės sklypo vertinimas atliekamas nuomotojo lėšomis.</w:t>
      </w:r>
    </w:p>
    <w:p w14:paraId="6D8325A3" w14:textId="4C2B3F2F" w:rsidR="00DF5A06" w:rsidRPr="00DF5A06" w:rsidRDefault="004B4935" w:rsidP="00D6495B">
      <w:pPr>
        <w:pStyle w:val="Default"/>
        <w:ind w:firstLine="720"/>
        <w:jc w:val="both"/>
        <w:rPr>
          <w:i/>
          <w:iCs/>
        </w:rPr>
      </w:pPr>
      <w:r>
        <w:t>1</w:t>
      </w:r>
      <w:r w:rsidR="00DF5A06">
        <w:t>8</w:t>
      </w:r>
      <w:r w:rsidR="00376D18" w:rsidRPr="00376D18">
        <w:t xml:space="preserve">. Kiti su nuomojamo žemės sklypo naudojimu ir grąžinimu, pasibaigus nuomos sutarčiai, susiję nuomotojo ir nuomininko įsipareigojimai: </w:t>
      </w:r>
      <w:r w:rsidR="00376D18" w:rsidRPr="00376D18">
        <w:rPr>
          <w:i/>
          <w:iCs/>
        </w:rPr>
        <w:t xml:space="preserve">pasibaigus nuomos sutarčiai ir gavus nuomininko prašymą, nuomotojas įsipareigoja žemės nuomos sutarties atnaujinimo klausimą spręsti įstatymų nustatyta tvarka. </w:t>
      </w:r>
    </w:p>
    <w:p w14:paraId="74D305B6" w14:textId="14D62CAB" w:rsidR="00376D18" w:rsidRDefault="00DF5A06" w:rsidP="00D6495B">
      <w:pPr>
        <w:pStyle w:val="Default"/>
        <w:ind w:firstLine="720"/>
        <w:jc w:val="both"/>
        <w:rPr>
          <w:i/>
          <w:iCs/>
          <w:sz w:val="23"/>
          <w:szCs w:val="23"/>
        </w:rPr>
      </w:pPr>
      <w:r>
        <w:t>19</w:t>
      </w:r>
      <w:r w:rsidR="00376D18" w:rsidRPr="00376D18">
        <w:t xml:space="preserve">. Atsakomybė už žemės sklypo nuomos sutarties pažeidimus: </w:t>
      </w:r>
      <w:r w:rsidR="00376D18" w:rsidRPr="00376D18">
        <w:rPr>
          <w:i/>
          <w:iCs/>
        </w:rPr>
        <w:t>jeigu nuomininkas nesilaiko sutartyje numatytų žemės naudojimo sąlygų ir kitų apribojimų, nuomotojas turi teisę nutraukti nuomos sutartį prieš terminą. Nuomininkas įsipareigoja visiškai atlyginti dėl jo paties padarytų sutarties pažeidimų</w:t>
      </w:r>
      <w:r w:rsidR="00376D18">
        <w:rPr>
          <w:i/>
          <w:iCs/>
          <w:sz w:val="23"/>
          <w:szCs w:val="23"/>
        </w:rPr>
        <w:t xml:space="preserve"> atsiradusią žalą nuomojamam žemės sklypui, nuomotojui ar tretiesiems asmenims. </w:t>
      </w:r>
    </w:p>
    <w:p w14:paraId="6531E8D0" w14:textId="77777777" w:rsidR="00DF5A06" w:rsidRPr="00295865" w:rsidRDefault="00DF5A06" w:rsidP="00D6495B">
      <w:pPr>
        <w:suppressAutoHyphens w:val="0"/>
        <w:overflowPunct w:val="0"/>
        <w:autoSpaceDE w:val="0"/>
        <w:autoSpaceDN w:val="0"/>
        <w:adjustRightInd w:val="0"/>
        <w:ind w:firstLine="720"/>
        <w:jc w:val="both"/>
        <w:textAlignment w:val="baseline"/>
        <w:rPr>
          <w:i/>
          <w:iCs/>
          <w:sz w:val="24"/>
          <w:szCs w:val="24"/>
          <w:lang w:eastAsia="zh-CN"/>
        </w:rPr>
      </w:pPr>
      <w:r w:rsidRPr="002F1F5D">
        <w:rPr>
          <w:i/>
          <w:iCs/>
          <w:sz w:val="24"/>
          <w:szCs w:val="24"/>
          <w:lang w:eastAsia="zh-CN"/>
        </w:rPr>
        <w:t xml:space="preserve">Valstybinės žemės nuomotojui inicijavus valstybinės žemės nuomos sutarties nutraukimą prieš terminą Lietuvos Respublikos žemės įstatymo 9 straipsnio 17 dalyje nurodytais atvejais, valstybinės žemės nuomininkas moka padidintą valstybinės žemės nuomos mokestį, kuris taikomas nuo valstybinės žemės patikėtinio įspėjimo apie sutarties nutraukimą dienos, iki nustatoma, kad valstybinės žemės nuomininkas pašalina pažeidimus, nurodytus Lietuvos Respublikos </w:t>
      </w:r>
      <w:r w:rsidRPr="002F1F5D">
        <w:rPr>
          <w:color w:val="000000"/>
          <w:sz w:val="24"/>
          <w:szCs w:val="24"/>
          <w:lang w:eastAsia="en-US"/>
        </w:rPr>
        <w:t>ž</w:t>
      </w:r>
      <w:r w:rsidRPr="002F1F5D">
        <w:rPr>
          <w:sz w:val="24"/>
          <w:szCs w:val="24"/>
          <w:lang w:eastAsia="en-US"/>
        </w:rPr>
        <w:t>emės įstatymo 9 straipsnio</w:t>
      </w:r>
      <w:r w:rsidRPr="002F1F5D">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nuomotojo lėšomis, inicijavus valstybinės žemės nuomos sutarties nutraukimą. Valstybinės žemės sklypo (jo dalies) nuomininkui perleidus valstybiniame žemės sklype (jo dalyje) esančius statinius ir (ar) įrenginius, naujasis statinių ir (ar) įrenginių savininkas moka šioje dalyje nurodytą padidintą nuomos mokestį, kol nepašalinami pažeidimai, nurodyti Lietuvos Respublikos žemės įstatymo 9 straipsnio 17 dalyje. Pašalinus pažeidimus, valstybinės žemės sklypo (jo dalies) nuomininkas turi kreiptis į valstybinės žemės nuomotoją dėl nuomos sutarties pakeitimo.</w:t>
      </w:r>
    </w:p>
    <w:p w14:paraId="674261D8" w14:textId="7600DE05" w:rsidR="00376D18" w:rsidRDefault="00376D18" w:rsidP="00D6495B">
      <w:pPr>
        <w:suppressAutoHyphens w:val="0"/>
        <w:overflowPunct w:val="0"/>
        <w:autoSpaceDE w:val="0"/>
        <w:autoSpaceDN w:val="0"/>
        <w:adjustRightInd w:val="0"/>
        <w:ind w:firstLine="720"/>
        <w:jc w:val="both"/>
        <w:textAlignment w:val="baseline"/>
        <w:rPr>
          <w:sz w:val="23"/>
          <w:szCs w:val="23"/>
        </w:rPr>
      </w:pPr>
      <w:r>
        <w:rPr>
          <w:sz w:val="23"/>
          <w:szCs w:val="23"/>
        </w:rPr>
        <w:t>2</w:t>
      </w:r>
      <w:r w:rsidR="00DF5A06">
        <w:rPr>
          <w:sz w:val="23"/>
          <w:szCs w:val="23"/>
        </w:rPr>
        <w:t>0</w:t>
      </w:r>
      <w:r>
        <w:rPr>
          <w:sz w:val="23"/>
          <w:szCs w:val="23"/>
        </w:rPr>
        <w:t xml:space="preserve">. Nuomininkas įsipareigoja laikytis nuomos sutarties ir įstatymų. Už jų nevykdymą jis atsako pagal įstatymus. </w:t>
      </w:r>
    </w:p>
    <w:p w14:paraId="3DB1F42E" w14:textId="64C7AF15" w:rsidR="003110C1" w:rsidRPr="006B757F" w:rsidRDefault="007E3632" w:rsidP="00D6495B">
      <w:pPr>
        <w:suppressAutoHyphens w:val="0"/>
        <w:overflowPunct w:val="0"/>
        <w:autoSpaceDE w:val="0"/>
        <w:autoSpaceDN w:val="0"/>
        <w:adjustRightInd w:val="0"/>
        <w:ind w:firstLine="720"/>
        <w:jc w:val="both"/>
        <w:textAlignment w:val="baseline"/>
        <w:rPr>
          <w:sz w:val="24"/>
          <w:szCs w:val="24"/>
          <w:lang w:eastAsia="zh-CN"/>
        </w:rPr>
      </w:pPr>
      <w:r w:rsidRPr="006B757F">
        <w:rPr>
          <w:sz w:val="24"/>
          <w:lang w:eastAsia="en-US"/>
        </w:rPr>
        <w:t>2</w:t>
      </w:r>
      <w:r w:rsidR="00DF5A06">
        <w:rPr>
          <w:sz w:val="24"/>
          <w:lang w:eastAsia="en-US"/>
        </w:rPr>
        <w:t>1</w:t>
      </w:r>
      <w:r w:rsidRPr="006B757F">
        <w:rPr>
          <w:sz w:val="24"/>
          <w:lang w:eastAsia="en-US"/>
        </w:rPr>
        <w:t xml:space="preserve">. </w:t>
      </w:r>
      <w:r w:rsidR="003110C1" w:rsidRPr="006B757F">
        <w:rPr>
          <w:sz w:val="24"/>
          <w:lang w:eastAsia="en-US"/>
        </w:rPr>
        <w:t>Žemės nuomos sutartis pratęsiama pagal Kitos paskirties valstybinės žemės sklypų pardavimo ir nuomos taisykles, patvirtintas Lietuvos Respublikos Vyriausybės 1999 m. kovo 9 d. nutarimu Nr. 260 „Dėl Kitos paskirties valstybinės žemės sklypų pardavimo ir nuomos</w:t>
      </w:r>
      <w:r w:rsidR="00FB1221">
        <w:rPr>
          <w:sz w:val="24"/>
          <w:lang w:eastAsia="en-US"/>
        </w:rPr>
        <w:t xml:space="preserve"> taisyklių patvirtinimo</w:t>
      </w:r>
      <w:r w:rsidR="003110C1" w:rsidRPr="006B757F">
        <w:rPr>
          <w:sz w:val="24"/>
          <w:lang w:eastAsia="en-US"/>
        </w:rPr>
        <w:t xml:space="preserve">“: </w:t>
      </w:r>
      <w:r w:rsidR="003110C1" w:rsidRPr="00700779">
        <w:rPr>
          <w:i/>
          <w:iCs/>
          <w:sz w:val="24"/>
          <w:szCs w:val="24"/>
          <w:lang w:eastAsia="zh-CN"/>
        </w:rPr>
        <w:t>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r w:rsidR="003110C1" w:rsidRPr="006B757F">
        <w:rPr>
          <w:i/>
          <w:iCs/>
          <w:sz w:val="24"/>
          <w:szCs w:val="24"/>
          <w:lang w:eastAsia="zh-CN"/>
        </w:rPr>
        <w:t>.</w:t>
      </w:r>
    </w:p>
    <w:p w14:paraId="7EA3944D" w14:textId="6E1CF341" w:rsidR="007E3632" w:rsidRPr="007A6EF7" w:rsidRDefault="003110C1" w:rsidP="00D6495B">
      <w:pPr>
        <w:suppressAutoHyphens w:val="0"/>
        <w:overflowPunct w:val="0"/>
        <w:autoSpaceDE w:val="0"/>
        <w:autoSpaceDN w:val="0"/>
        <w:adjustRightInd w:val="0"/>
        <w:ind w:firstLine="720"/>
        <w:jc w:val="both"/>
        <w:textAlignment w:val="baseline"/>
        <w:rPr>
          <w:i/>
          <w:iCs/>
          <w:sz w:val="24"/>
          <w:lang w:eastAsia="en-US"/>
        </w:rPr>
      </w:pPr>
      <w:r w:rsidRPr="006B757F">
        <w:rPr>
          <w:sz w:val="24"/>
          <w:lang w:eastAsia="lt-LT"/>
        </w:rPr>
        <w:t>2</w:t>
      </w:r>
      <w:r w:rsidR="00DF5A06">
        <w:rPr>
          <w:sz w:val="24"/>
          <w:lang w:eastAsia="lt-LT"/>
        </w:rPr>
        <w:t>2</w:t>
      </w:r>
      <w:r w:rsidRPr="006B757F">
        <w:rPr>
          <w:sz w:val="24"/>
          <w:lang w:eastAsia="lt-LT"/>
        </w:rPr>
        <w:t>.</w:t>
      </w:r>
      <w:r>
        <w:rPr>
          <w:sz w:val="24"/>
          <w:lang w:eastAsia="lt-LT"/>
        </w:rPr>
        <w:t xml:space="preserve"> Nuomininko teisė subnuomoti žemės sklypą įgyvendinama </w:t>
      </w:r>
      <w:r>
        <w:rPr>
          <w:sz w:val="24"/>
          <w:lang w:eastAsia="en-US"/>
        </w:rPr>
        <w:t>pagal minėtas Kitos paskirties valstybinės žemės sklypų pardavimo ir nuomos taisykles:</w:t>
      </w:r>
      <w:r>
        <w:rPr>
          <w:i/>
          <w:iCs/>
          <w:sz w:val="24"/>
          <w:szCs w:val="24"/>
          <w:lang w:eastAsia="zh-CN"/>
        </w:rPr>
        <w:t xml:space="preserve"> žemės nuomininkas subnuomoti valstybinės žemės sklypą kitiems asmenims gali tik gavęs rašytinį valstybinės žemės nuomotojo sutikimą</w:t>
      </w:r>
      <w:r>
        <w:rPr>
          <w:sz w:val="24"/>
          <w:lang w:eastAsia="en-US"/>
        </w:rPr>
        <w:t xml:space="preserve">. </w:t>
      </w:r>
      <w:r>
        <w:rPr>
          <w:i/>
          <w:iCs/>
          <w:sz w:val="24"/>
          <w:szCs w:val="24"/>
          <w:lang w:eastAsia="lt-LT"/>
        </w:rPr>
        <w:t xml:space="preserve">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w:t>
      </w:r>
      <w:r>
        <w:rPr>
          <w:i/>
          <w:iCs/>
          <w:sz w:val="24"/>
          <w:szCs w:val="24"/>
          <w:lang w:eastAsia="lt-LT"/>
        </w:rPr>
        <w:lastRenderedPageBreak/>
        <w:t>žemės sklypo nuomininkas tinkamai vykdo įsipareigojimus pagal nuomos sutartį</w:t>
      </w:r>
      <w:r w:rsidR="007E3632" w:rsidRPr="006B757F">
        <w:rPr>
          <w:sz w:val="24"/>
          <w:lang w:eastAsia="en-US"/>
        </w:rPr>
        <w:t>.</w:t>
      </w:r>
      <w:r w:rsidR="007A6EF7">
        <w:rPr>
          <w:sz w:val="24"/>
          <w:lang w:eastAsia="en-US"/>
        </w:rPr>
        <w:t xml:space="preserve"> </w:t>
      </w:r>
      <w:r w:rsidR="007A6EF7" w:rsidRPr="00213975">
        <w:rPr>
          <w:i/>
          <w:iCs/>
          <w:sz w:val="24"/>
          <w:lang w:eastAsia="lt-LT"/>
        </w:rPr>
        <w:t xml:space="preserve">Kai išnuomotam statiniui ar įrenginiui (jo daliai) eksploatuoti reikia tik žemės sklypo dalies, subnuomojamos žemės sklypo dalies dydis nustatomas pagal </w:t>
      </w:r>
      <w:r w:rsidR="007A6EF7" w:rsidRPr="003A4A91">
        <w:rPr>
          <w:i/>
          <w:iCs/>
          <w:sz w:val="24"/>
          <w:lang w:eastAsia="en-US"/>
        </w:rPr>
        <w:t>Kitos paskirties valstybinės žemės sklypų pardavimo ir nuomos t</w:t>
      </w:r>
      <w:r w:rsidR="007A6EF7" w:rsidRPr="00025A25">
        <w:rPr>
          <w:i/>
          <w:iCs/>
          <w:sz w:val="24"/>
          <w:lang w:eastAsia="lt-LT"/>
        </w:rPr>
        <w:t>aisyklių 12.3–12.5 papunkčių</w:t>
      </w:r>
      <w:r w:rsidR="007A6EF7" w:rsidRPr="00213975">
        <w:rPr>
          <w:i/>
          <w:iCs/>
          <w:sz w:val="24"/>
          <w:lang w:eastAsia="lt-LT"/>
        </w:rPr>
        <w:t xml:space="preserve"> ir 13 punkto nuostatas. Pateikti valstybinės žemės nuomotojui žemės sklypo planą, kuriame pagal </w:t>
      </w:r>
      <w:r w:rsidR="007A6EF7" w:rsidRPr="003A4A91">
        <w:rPr>
          <w:i/>
          <w:iCs/>
          <w:sz w:val="24"/>
          <w:lang w:eastAsia="en-US"/>
        </w:rPr>
        <w:t>Kitos paskirties valstybinės žemės sklypų pardavimo ir nuomos t</w:t>
      </w:r>
      <w:r w:rsidR="007A6EF7" w:rsidRPr="00025A25">
        <w:rPr>
          <w:i/>
          <w:iCs/>
          <w:sz w:val="24"/>
          <w:lang w:eastAsia="lt-LT"/>
        </w:rPr>
        <w:t>aisyklių 12.3 ir 12.4 papunkčius būtų išskirta išnuomotam statiniui ar įrenginiui eksploatuo</w:t>
      </w:r>
      <w:r w:rsidR="007A6EF7" w:rsidRPr="00213975">
        <w:rPr>
          <w:i/>
          <w:iCs/>
          <w:sz w:val="24"/>
          <w:lang w:eastAsia="lt-LT"/>
        </w:rPr>
        <w:t>ti reikalinga ir prašoma subnuomoti žemės sklypo dalis, įpareigojamas valstybinės žemės nuomininkas (jeigu pagal pridėtą prie valstybinės žemės nuomos sutarties žemės sklypo planą ši žemės sklypo dalis negali būti nustatyta).</w:t>
      </w:r>
    </w:p>
    <w:p w14:paraId="647D4B07" w14:textId="71A78E3A" w:rsidR="007E3632" w:rsidRPr="006B757F" w:rsidRDefault="007E3632" w:rsidP="00D6495B">
      <w:pPr>
        <w:widowControl w:val="0"/>
        <w:suppressAutoHyphens w:val="0"/>
        <w:ind w:firstLine="720"/>
        <w:jc w:val="both"/>
        <w:rPr>
          <w:sz w:val="24"/>
          <w:lang w:eastAsia="lt-LT"/>
        </w:rPr>
      </w:pPr>
      <w:r w:rsidRPr="006B757F">
        <w:rPr>
          <w:sz w:val="24"/>
          <w:lang w:eastAsia="lt-LT"/>
        </w:rPr>
        <w:t>2</w:t>
      </w:r>
      <w:r w:rsidR="00DF5A06">
        <w:rPr>
          <w:sz w:val="24"/>
          <w:lang w:eastAsia="lt-LT"/>
        </w:rPr>
        <w:t>3</w:t>
      </w:r>
      <w:r w:rsidRPr="006B757F">
        <w:rPr>
          <w:sz w:val="24"/>
          <w:lang w:eastAsia="lt-LT"/>
        </w:rPr>
        <w:t xml:space="preserve">. Sutartis prieš terminą nutraukiama nuomotojo reikalavimu: </w:t>
      </w:r>
    </w:p>
    <w:p w14:paraId="35B42B87" w14:textId="33995CDC" w:rsidR="007E3632" w:rsidRPr="006B757F" w:rsidRDefault="007E3632" w:rsidP="00D6495B">
      <w:pPr>
        <w:widowControl w:val="0"/>
        <w:suppressAutoHyphens w:val="0"/>
        <w:ind w:firstLine="720"/>
        <w:jc w:val="both"/>
        <w:rPr>
          <w:sz w:val="24"/>
          <w:lang w:eastAsia="lt-LT"/>
        </w:rPr>
      </w:pPr>
      <w:r w:rsidRPr="00D51996">
        <w:rPr>
          <w:sz w:val="24"/>
          <w:lang w:eastAsia="lt-LT"/>
        </w:rPr>
        <w:t>2</w:t>
      </w:r>
      <w:r w:rsidR="00DF5A06">
        <w:rPr>
          <w:sz w:val="24"/>
          <w:lang w:eastAsia="lt-LT"/>
        </w:rPr>
        <w:t>3</w:t>
      </w:r>
      <w:r w:rsidRPr="00D51996">
        <w:rPr>
          <w:sz w:val="24"/>
          <w:lang w:eastAsia="lt-LT"/>
        </w:rPr>
        <w:t>.1. nuominink</w:t>
      </w:r>
      <w:r w:rsidR="004409A0">
        <w:rPr>
          <w:sz w:val="24"/>
          <w:lang w:eastAsia="lt-LT"/>
        </w:rPr>
        <w:t>ui</w:t>
      </w:r>
      <w:r w:rsidRPr="00D51996">
        <w:rPr>
          <w:sz w:val="24"/>
          <w:lang w:eastAsia="lt-LT"/>
        </w:rPr>
        <w:t xml:space="preserve"> neįvykdžius sutarties </w:t>
      </w:r>
      <w:r w:rsidR="00433617">
        <w:rPr>
          <w:sz w:val="24"/>
          <w:lang w:eastAsia="lt-LT"/>
        </w:rPr>
        <w:t>2</w:t>
      </w:r>
      <w:r w:rsidR="00DF5A06">
        <w:rPr>
          <w:sz w:val="24"/>
          <w:lang w:eastAsia="lt-LT"/>
        </w:rPr>
        <w:t>7</w:t>
      </w:r>
      <w:r w:rsidRPr="00D51996">
        <w:rPr>
          <w:sz w:val="24"/>
          <w:lang w:eastAsia="lt-LT"/>
        </w:rPr>
        <w:t xml:space="preserve"> punkte jam nustatytos pareigos;</w:t>
      </w:r>
    </w:p>
    <w:p w14:paraId="5BF6A7AB" w14:textId="1DC5FDA6" w:rsidR="007E3632" w:rsidRPr="006B757F" w:rsidRDefault="007E3632" w:rsidP="00D6495B">
      <w:pPr>
        <w:widowControl w:val="0"/>
        <w:suppressAutoHyphens w:val="0"/>
        <w:ind w:firstLine="720"/>
        <w:jc w:val="both"/>
        <w:rPr>
          <w:sz w:val="24"/>
          <w:lang w:eastAsia="lt-LT"/>
        </w:rPr>
      </w:pPr>
      <w:r w:rsidRPr="006B757F">
        <w:rPr>
          <w:sz w:val="24"/>
          <w:lang w:eastAsia="lt-LT"/>
        </w:rPr>
        <w:t>2</w:t>
      </w:r>
      <w:r w:rsidR="00DF5A06">
        <w:rPr>
          <w:sz w:val="24"/>
          <w:lang w:eastAsia="lt-LT"/>
        </w:rPr>
        <w:t>3</w:t>
      </w:r>
      <w:r w:rsidRPr="006B757F">
        <w:rPr>
          <w:sz w:val="24"/>
          <w:lang w:eastAsia="lt-LT"/>
        </w:rPr>
        <w:t>.2. kai į žemės sklypą atkuriamos nuosavybės teisės, išskyrus įstatymų, reglamentuojančių piliečių nuosavybės teisių į išlikusį nekilnojamąjį turtą atkūrimą, nustatytus atvejus;</w:t>
      </w:r>
    </w:p>
    <w:p w14:paraId="208B2BDB" w14:textId="11C28C1F" w:rsidR="007E3632" w:rsidRPr="006B757F" w:rsidRDefault="007E3632" w:rsidP="00D6495B">
      <w:pPr>
        <w:widowControl w:val="0"/>
        <w:suppressAutoHyphens w:val="0"/>
        <w:ind w:firstLine="720"/>
        <w:jc w:val="both"/>
        <w:rPr>
          <w:sz w:val="24"/>
          <w:lang w:eastAsia="lt-LT"/>
        </w:rPr>
      </w:pPr>
      <w:r w:rsidRPr="006B757F">
        <w:rPr>
          <w:sz w:val="24"/>
          <w:lang w:eastAsia="lt-LT"/>
        </w:rPr>
        <w:t>2</w:t>
      </w:r>
      <w:r w:rsidR="00DF5A06">
        <w:rPr>
          <w:sz w:val="24"/>
          <w:lang w:eastAsia="lt-LT"/>
        </w:rPr>
        <w:t>3</w:t>
      </w:r>
      <w:r w:rsidRPr="006B757F">
        <w:rPr>
          <w:sz w:val="24"/>
          <w:lang w:eastAsia="lt-LT"/>
        </w:rPr>
        <w:t>.3. jeigu žemės nuomininka</w:t>
      </w:r>
      <w:r w:rsidR="004409A0">
        <w:rPr>
          <w:sz w:val="24"/>
          <w:lang w:eastAsia="lt-LT"/>
        </w:rPr>
        <w:t>s</w:t>
      </w:r>
      <w:r w:rsidRPr="006B757F">
        <w:rPr>
          <w:sz w:val="24"/>
          <w:lang w:eastAsia="lt-LT"/>
        </w:rPr>
        <w:t xml:space="preserve"> naudoja žemę ne pagal sutartyje ir ne pagal Nekilnojamojo turto kadastre numatytą pagrindinę žemės naudojimo paskirtį ir (ar) naudojimo būdą ir, gavęs nuomotojo įspėjimą, šio pažeidimo nepašalina per 2 arba 5 metus</w:t>
      </w:r>
      <w:r w:rsidR="00CF6176">
        <w:rPr>
          <w:sz w:val="24"/>
          <w:lang w:eastAsia="lt-LT"/>
        </w:rPr>
        <w:t xml:space="preserve"> </w:t>
      </w:r>
      <w:r w:rsidR="00CF6176" w:rsidRPr="006B757F">
        <w:rPr>
          <w:sz w:val="24"/>
          <w:lang w:eastAsia="lt-LT"/>
        </w:rPr>
        <w:t>nuo įspėjimo gavimo dienos</w:t>
      </w:r>
      <w:r w:rsidRPr="006B757F">
        <w:rPr>
          <w:sz w:val="24"/>
          <w:lang w:eastAsia="lt-LT"/>
        </w:rPr>
        <w:t xml:space="preserve">,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 xml:space="preserve">eritorijų planavimo įstatymu rengiamas vietovės lygmens teritorijų planavimo dokumentas; </w:t>
      </w:r>
    </w:p>
    <w:p w14:paraId="161E3725" w14:textId="6E1732B6" w:rsidR="007E3632" w:rsidRPr="006B757F" w:rsidRDefault="007E3632" w:rsidP="00D6495B">
      <w:pPr>
        <w:widowControl w:val="0"/>
        <w:suppressAutoHyphens w:val="0"/>
        <w:ind w:firstLine="720"/>
        <w:jc w:val="both"/>
        <w:rPr>
          <w:b/>
          <w:bCs/>
          <w:color w:val="000000"/>
          <w:sz w:val="24"/>
          <w:lang w:eastAsia="en-US"/>
        </w:rPr>
      </w:pPr>
      <w:r w:rsidRPr="006B757F">
        <w:rPr>
          <w:sz w:val="24"/>
          <w:lang w:eastAsia="lt-LT"/>
        </w:rPr>
        <w:t>2</w:t>
      </w:r>
      <w:r w:rsidR="00DF5A06">
        <w:rPr>
          <w:sz w:val="24"/>
          <w:lang w:eastAsia="lt-LT"/>
        </w:rPr>
        <w:t>3</w:t>
      </w:r>
      <w:r w:rsidRPr="006B757F">
        <w:rPr>
          <w:sz w:val="24"/>
          <w:lang w:eastAsia="lt-LT"/>
        </w:rPr>
        <w:t>.4. jeigu nuominink</w:t>
      </w:r>
      <w:r w:rsidR="002368B4">
        <w:rPr>
          <w:sz w:val="24"/>
          <w:lang w:eastAsia="lt-LT"/>
        </w:rPr>
        <w:t>o</w:t>
      </w:r>
      <w:r w:rsidRPr="006B757F">
        <w:rPr>
          <w:sz w:val="24"/>
          <w:lang w:eastAsia="lt-LT"/>
        </w:rPr>
        <w:t xml:space="preserve"> iniciatyva keičiama pagrindinė žemės naudojimo paskirtis ir (ar) naudojimo būdas, išskyrus atvejus, kai sutartyje numatytas žemės sklypo pagrindinės žemės naudojimo paskirties ir (ar) naudojimo būdo keitimas, ir nuomininka</w:t>
      </w:r>
      <w:r w:rsidR="002368B4">
        <w:rPr>
          <w:sz w:val="24"/>
          <w:lang w:eastAsia="lt-LT"/>
        </w:rPr>
        <w:t>s</w:t>
      </w:r>
      <w:r w:rsidRPr="006B757F">
        <w:rPr>
          <w:sz w:val="24"/>
          <w:lang w:eastAsia="lt-LT"/>
        </w:rPr>
        <w:t>, gavę</w:t>
      </w:r>
      <w:r w:rsidR="004F5DA7">
        <w:rPr>
          <w:sz w:val="24"/>
          <w:lang w:eastAsia="lt-LT"/>
        </w:rPr>
        <w:t>s</w:t>
      </w:r>
      <w:r w:rsidRPr="006B757F">
        <w:rPr>
          <w:sz w:val="24"/>
          <w:lang w:eastAsia="lt-LT"/>
        </w:rPr>
        <w:t xml:space="preserve"> nuomotojo įspėjimą, šio pažeidimo nepašalina per 2 ar 5 metus</w:t>
      </w:r>
      <w:r w:rsidR="00CF6176">
        <w:rPr>
          <w:sz w:val="24"/>
          <w:lang w:eastAsia="lt-LT"/>
        </w:rPr>
        <w:t xml:space="preserve"> </w:t>
      </w:r>
      <w:r w:rsidR="00CF6176" w:rsidRPr="006B757F">
        <w:rPr>
          <w:sz w:val="24"/>
          <w:lang w:eastAsia="lt-LT"/>
        </w:rPr>
        <w:t>nuo įspėjimo gavimo dienos</w:t>
      </w:r>
      <w:r w:rsidRPr="006B757F">
        <w:rPr>
          <w:sz w:val="24"/>
          <w:lang w:eastAsia="lt-LT"/>
        </w:rPr>
        <w:t xml:space="preserve">,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sz w:val="24"/>
          <w:lang w:eastAsia="lt-LT"/>
        </w:rPr>
        <w:t>eritorijų planavimo įstatymu rengiamas vietovės lygmens teritorijų planavimo dokumentas</w:t>
      </w:r>
      <w:r w:rsidRPr="006B757F">
        <w:rPr>
          <w:color w:val="000000"/>
          <w:sz w:val="24"/>
          <w:lang w:eastAsia="en-US"/>
        </w:rPr>
        <w:t>;</w:t>
      </w:r>
    </w:p>
    <w:p w14:paraId="20363DF7" w14:textId="24BC03F8" w:rsidR="007E3632" w:rsidRPr="006B757F" w:rsidRDefault="007E3632" w:rsidP="00D6495B">
      <w:pPr>
        <w:widowControl w:val="0"/>
        <w:suppressAutoHyphens w:val="0"/>
        <w:ind w:firstLine="720"/>
        <w:jc w:val="both"/>
        <w:rPr>
          <w:color w:val="000000"/>
          <w:sz w:val="24"/>
          <w:lang w:eastAsia="en-US"/>
        </w:rPr>
      </w:pPr>
      <w:r w:rsidRPr="006B757F">
        <w:rPr>
          <w:color w:val="000000"/>
          <w:sz w:val="24"/>
          <w:lang w:eastAsia="en-US"/>
        </w:rPr>
        <w:t>2</w:t>
      </w:r>
      <w:r w:rsidR="00DF5A06">
        <w:rPr>
          <w:color w:val="000000"/>
          <w:sz w:val="24"/>
          <w:lang w:eastAsia="en-US"/>
        </w:rPr>
        <w:t>3</w:t>
      </w:r>
      <w:r w:rsidRPr="006B757F">
        <w:rPr>
          <w:color w:val="000000"/>
          <w:sz w:val="24"/>
          <w:lang w:eastAsia="en-US"/>
        </w:rPr>
        <w:t>.5.</w:t>
      </w:r>
      <w:r w:rsidRPr="006B757F">
        <w:rPr>
          <w:color w:val="000000"/>
          <w:sz w:val="24"/>
          <w:szCs w:val="24"/>
          <w:lang w:eastAsia="en-US"/>
        </w:rPr>
        <w:t xml:space="preserve"> kai nuomotojas nustato, kad nuomininka</w:t>
      </w:r>
      <w:r w:rsidR="002368B4">
        <w:rPr>
          <w:color w:val="000000"/>
          <w:sz w:val="24"/>
          <w:szCs w:val="24"/>
          <w:lang w:eastAsia="en-US"/>
        </w:rPr>
        <w:t>s</w:t>
      </w:r>
      <w:r w:rsidRPr="006B757F">
        <w:rPr>
          <w:color w:val="000000"/>
          <w:sz w:val="24"/>
          <w:szCs w:val="24"/>
          <w:lang w:eastAsia="en-US"/>
        </w:rPr>
        <w:t xml:space="preserve"> statini</w:t>
      </w:r>
      <w:r w:rsidR="00341778">
        <w:rPr>
          <w:color w:val="000000"/>
          <w:sz w:val="24"/>
          <w:szCs w:val="24"/>
          <w:lang w:eastAsia="en-US"/>
        </w:rPr>
        <w:t>ų</w:t>
      </w:r>
      <w:r w:rsidRPr="006B757F">
        <w:rPr>
          <w:color w:val="000000"/>
          <w:sz w:val="24"/>
          <w:szCs w:val="24"/>
          <w:lang w:eastAsia="en-US"/>
        </w:rPr>
        <w:t xml:space="preserve"> ir (ar) įrengini</w:t>
      </w:r>
      <w:r w:rsidR="00341778">
        <w:rPr>
          <w:color w:val="000000"/>
          <w:sz w:val="24"/>
          <w:szCs w:val="24"/>
          <w:lang w:eastAsia="en-US"/>
        </w:rPr>
        <w:t>ų</w:t>
      </w:r>
      <w:r w:rsidRPr="006B757F">
        <w:rPr>
          <w:color w:val="000000"/>
          <w:sz w:val="24"/>
          <w:szCs w:val="24"/>
          <w:lang w:eastAsia="en-US"/>
        </w:rPr>
        <w:t xml:space="preserve"> nenaudoja pagal Nekilnojamojo turto kadastre įrašytą jų tiesioginę paskirtį, ir nuomininka</w:t>
      </w:r>
      <w:r w:rsidR="002368B4">
        <w:rPr>
          <w:color w:val="000000"/>
          <w:sz w:val="24"/>
          <w:szCs w:val="24"/>
          <w:lang w:eastAsia="en-US"/>
        </w:rPr>
        <w:t>s</w:t>
      </w:r>
      <w:r w:rsidRPr="006B757F">
        <w:rPr>
          <w:color w:val="000000"/>
          <w:sz w:val="24"/>
          <w:szCs w:val="24"/>
          <w:lang w:eastAsia="en-US"/>
        </w:rPr>
        <w:t>, gavę</w:t>
      </w:r>
      <w:r w:rsidR="004F5DA7">
        <w:rPr>
          <w:color w:val="000000"/>
          <w:sz w:val="24"/>
          <w:szCs w:val="24"/>
          <w:lang w:eastAsia="en-US"/>
        </w:rPr>
        <w:t>s</w:t>
      </w:r>
      <w:r w:rsidRPr="006B757F">
        <w:rPr>
          <w:color w:val="000000"/>
          <w:sz w:val="24"/>
          <w:szCs w:val="24"/>
          <w:lang w:eastAsia="en-US"/>
        </w:rPr>
        <w:t xml:space="preserve"> nuomotojo įspėjimą</w:t>
      </w:r>
      <w:r w:rsidR="00CF6176">
        <w:rPr>
          <w:color w:val="000000"/>
          <w:sz w:val="24"/>
          <w:szCs w:val="24"/>
          <w:lang w:eastAsia="en-US"/>
        </w:rPr>
        <w:t>,</w:t>
      </w:r>
      <w:r w:rsidRPr="006B757F">
        <w:rPr>
          <w:color w:val="000000"/>
          <w:sz w:val="24"/>
          <w:szCs w:val="24"/>
          <w:lang w:eastAsia="en-US"/>
        </w:rPr>
        <w:t xml:space="preserve"> šio pažeidimo nepašalina per 2 arba 5 metus, kai vadovaujantis </w:t>
      </w:r>
      <w:r w:rsidR="00341778" w:rsidRPr="006B757F">
        <w:rPr>
          <w:color w:val="000000"/>
          <w:sz w:val="24"/>
          <w:szCs w:val="24"/>
          <w:lang w:eastAsia="en-US"/>
        </w:rPr>
        <w:t xml:space="preserve">Lietuvos Respublikos </w:t>
      </w:r>
      <w:r w:rsidR="00341778">
        <w:rPr>
          <w:color w:val="000000"/>
          <w:sz w:val="24"/>
          <w:szCs w:val="24"/>
          <w:lang w:eastAsia="en-US"/>
        </w:rPr>
        <w:t>t</w:t>
      </w:r>
      <w:r w:rsidRPr="006B757F">
        <w:rPr>
          <w:color w:val="000000"/>
          <w:sz w:val="24"/>
          <w:szCs w:val="24"/>
          <w:lang w:eastAsia="en-US"/>
        </w:rPr>
        <w:t>eritorijų planavimo įstatymu rengiamas vietovės lygmens teritorijų planavimo dokumentas</w:t>
      </w:r>
      <w:r w:rsidRPr="006B757F">
        <w:rPr>
          <w:sz w:val="24"/>
          <w:szCs w:val="24"/>
          <w:lang w:eastAsia="en-US"/>
        </w:rPr>
        <w:t xml:space="preserve">, </w:t>
      </w:r>
      <w:r w:rsidRPr="006B757F">
        <w:rPr>
          <w:color w:val="000000"/>
          <w:sz w:val="24"/>
          <w:szCs w:val="24"/>
          <w:lang w:eastAsia="en-US"/>
        </w:rPr>
        <w:t>ar</w:t>
      </w:r>
      <w:r w:rsidR="00CF6176">
        <w:rPr>
          <w:color w:val="000000"/>
          <w:sz w:val="24"/>
          <w:szCs w:val="24"/>
          <w:lang w:eastAsia="en-US"/>
        </w:rPr>
        <w:t>ba</w:t>
      </w:r>
      <w:r w:rsidRPr="006B757F">
        <w:rPr>
          <w:color w:val="000000"/>
          <w:sz w:val="24"/>
          <w:szCs w:val="24"/>
          <w:lang w:eastAsia="en-US"/>
        </w:rPr>
        <w:t xml:space="preserve"> nepateikia nuomotojui dokumento, patvirtinančio statybos užbaigimą, ar</w:t>
      </w:r>
      <w:r w:rsidR="00CF6176">
        <w:rPr>
          <w:color w:val="000000"/>
          <w:sz w:val="24"/>
          <w:szCs w:val="24"/>
          <w:lang w:eastAsia="en-US"/>
        </w:rPr>
        <w:t>ba</w:t>
      </w:r>
      <w:r w:rsidRPr="006B757F">
        <w:rPr>
          <w:color w:val="000000"/>
          <w:sz w:val="24"/>
          <w:szCs w:val="24"/>
          <w:lang w:eastAsia="en-US"/>
        </w:rPr>
        <w:t xml:space="preserve"> nesutinka mokėti </w:t>
      </w:r>
      <w:r w:rsidR="00341778" w:rsidRPr="006B757F">
        <w:rPr>
          <w:color w:val="000000"/>
          <w:sz w:val="24"/>
          <w:szCs w:val="24"/>
          <w:lang w:eastAsia="en-US"/>
        </w:rPr>
        <w:t xml:space="preserve">Lietuvos Respublikos </w:t>
      </w:r>
      <w:r w:rsidR="00341778">
        <w:rPr>
          <w:color w:val="000000"/>
          <w:sz w:val="24"/>
          <w:szCs w:val="24"/>
          <w:lang w:eastAsia="en-US"/>
        </w:rPr>
        <w:t>ž</w:t>
      </w:r>
      <w:r w:rsidRPr="006B757F">
        <w:rPr>
          <w:color w:val="000000"/>
          <w:sz w:val="24"/>
          <w:szCs w:val="24"/>
          <w:lang w:eastAsia="en-US"/>
        </w:rPr>
        <w:t>emės įstatymo 9 straipsnio 26 dalies 1 punkte nurodyto valstybinės žemės nuomos mokesčio;</w:t>
      </w:r>
    </w:p>
    <w:p w14:paraId="5BF3F70F" w14:textId="370FC403" w:rsidR="007E3632" w:rsidRPr="006B757F" w:rsidRDefault="007E3632" w:rsidP="00D6495B">
      <w:pPr>
        <w:widowControl w:val="0"/>
        <w:suppressAutoHyphens w:val="0"/>
        <w:ind w:firstLine="720"/>
        <w:jc w:val="both"/>
        <w:rPr>
          <w:color w:val="000000"/>
          <w:sz w:val="24"/>
          <w:lang w:eastAsia="en-US"/>
        </w:rPr>
      </w:pPr>
      <w:r w:rsidRPr="006B757F">
        <w:rPr>
          <w:color w:val="000000"/>
          <w:sz w:val="24"/>
          <w:lang w:eastAsia="en-US"/>
        </w:rPr>
        <w:t>2</w:t>
      </w:r>
      <w:r w:rsidR="00DF5A06">
        <w:rPr>
          <w:color w:val="000000"/>
          <w:sz w:val="24"/>
          <w:lang w:eastAsia="en-US"/>
        </w:rPr>
        <w:t>3</w:t>
      </w:r>
      <w:r w:rsidRPr="006B757F">
        <w:rPr>
          <w:color w:val="000000"/>
          <w:sz w:val="24"/>
          <w:lang w:eastAsia="en-US"/>
        </w:rPr>
        <w:t>.6. kai nuomotojas nustato, kad išnuomoto žemės sklypo plotas turi būti sumažintas, nes buvo sunaikinti statiniai ar jų dalis, kuriems eksploatuoti žemės sklypas buvo išnuomotas, išskyrus atvejus, kai statiniai sunyko dėl gaisro ar ekstremaliojo įvykio, ar</w:t>
      </w:r>
      <w:r w:rsidR="00D6495B">
        <w:rPr>
          <w:color w:val="000000"/>
          <w:sz w:val="24"/>
          <w:lang w:eastAsia="en-US"/>
        </w:rPr>
        <w:t>,</w:t>
      </w:r>
      <w:r w:rsidRPr="006B757F">
        <w:rPr>
          <w:color w:val="000000"/>
          <w:sz w:val="24"/>
          <w:lang w:eastAsia="en-US"/>
        </w:rPr>
        <w:t xml:space="preserve"> esant tokioms nuomotojo nustatytoms aplinkybėms</w:t>
      </w:r>
      <w:r w:rsidR="00341778">
        <w:rPr>
          <w:color w:val="000000"/>
          <w:sz w:val="24"/>
          <w:lang w:eastAsia="en-US"/>
        </w:rPr>
        <w:t>,</w:t>
      </w:r>
      <w:r w:rsidRPr="006B757F">
        <w:rPr>
          <w:color w:val="000000"/>
          <w:sz w:val="24"/>
          <w:lang w:eastAsia="en-US"/>
        </w:rPr>
        <w:t xml:space="preserve"> – nuomininka</w:t>
      </w:r>
      <w:r w:rsidR="004409A0">
        <w:rPr>
          <w:color w:val="000000"/>
          <w:sz w:val="24"/>
          <w:lang w:eastAsia="en-US"/>
        </w:rPr>
        <w:t>s</w:t>
      </w:r>
      <w:r w:rsidRPr="006B757F">
        <w:rPr>
          <w:color w:val="000000"/>
          <w:sz w:val="24"/>
          <w:lang w:eastAsia="en-US"/>
        </w:rPr>
        <w:t xml:space="preserve"> atsisako pakeisti sutartį, jeigu joje nebuvo numatyta galimybė statyti ar nuomininka</w:t>
      </w:r>
      <w:r w:rsidR="004409A0">
        <w:rPr>
          <w:color w:val="000000"/>
          <w:sz w:val="24"/>
          <w:lang w:eastAsia="en-US"/>
        </w:rPr>
        <w:t>s</w:t>
      </w:r>
      <w:r w:rsidRPr="006B757F">
        <w:rPr>
          <w:color w:val="000000"/>
          <w:sz w:val="24"/>
          <w:lang w:eastAsia="en-US"/>
        </w:rPr>
        <w:t xml:space="preserve"> nėra sumokėję</w:t>
      </w:r>
      <w:r w:rsidR="004409A0">
        <w:rPr>
          <w:color w:val="000000"/>
          <w:sz w:val="24"/>
          <w:lang w:eastAsia="en-US"/>
        </w:rPr>
        <w:t>s</w:t>
      </w:r>
      <w:r w:rsidRPr="006B757F">
        <w:rPr>
          <w:color w:val="000000"/>
          <w:sz w:val="24"/>
          <w:lang w:eastAsia="en-US"/>
        </w:rPr>
        <w:t xml:space="preserve"> atlyginimo už statinių statybos galimybę ir (ar) n</w:t>
      </w:r>
      <w:r w:rsidR="00D6495B">
        <w:rPr>
          <w:color w:val="000000"/>
          <w:sz w:val="24"/>
          <w:lang w:eastAsia="en-US"/>
        </w:rPr>
        <w:t xml:space="preserve">ėra </w:t>
      </w:r>
      <w:r w:rsidRPr="006B757F">
        <w:rPr>
          <w:color w:val="000000"/>
          <w:sz w:val="24"/>
          <w:lang w:eastAsia="en-US"/>
        </w:rPr>
        <w:t>gautas statybą leidžiantis dokumentas naujų statinių statybai;</w:t>
      </w:r>
    </w:p>
    <w:p w14:paraId="7C0316DF" w14:textId="1F77C5AF" w:rsidR="00CF6176" w:rsidRPr="006B757F" w:rsidRDefault="007E3632" w:rsidP="00D6495B">
      <w:pPr>
        <w:widowControl w:val="0"/>
        <w:suppressAutoHyphens w:val="0"/>
        <w:ind w:firstLine="720"/>
        <w:jc w:val="both"/>
        <w:rPr>
          <w:color w:val="000000"/>
          <w:sz w:val="24"/>
          <w:lang w:eastAsia="en-US"/>
        </w:rPr>
      </w:pPr>
      <w:r w:rsidRPr="006B757F">
        <w:rPr>
          <w:color w:val="000000"/>
          <w:sz w:val="24"/>
          <w:lang w:eastAsia="en-US"/>
        </w:rPr>
        <w:t>2</w:t>
      </w:r>
      <w:r w:rsidR="00DF5A06">
        <w:rPr>
          <w:color w:val="000000"/>
          <w:sz w:val="24"/>
          <w:lang w:eastAsia="en-US"/>
        </w:rPr>
        <w:t>3</w:t>
      </w:r>
      <w:r w:rsidRPr="006B757F">
        <w:rPr>
          <w:color w:val="000000"/>
          <w:sz w:val="24"/>
          <w:lang w:eastAsia="en-US"/>
        </w:rPr>
        <w:t xml:space="preserve">.7. </w:t>
      </w:r>
      <w:r w:rsidR="00CF6176" w:rsidRPr="00CF6176">
        <w:rPr>
          <w:color w:val="000000"/>
          <w:sz w:val="24"/>
          <w:lang w:eastAsia="en-US"/>
        </w:rPr>
        <w:t>jeigu per 2 arba 5 metus nuo sprendimo pakeisti pagrindinę žemės naudojimo paskirtį ir (ar) būdą priėmimo dienos, kai vadovaujantis Lietuvos Respublikos teritorijų planavimo įstatymu rengiamas vietovės lygmens teritorijų planavimo dokumentas, žemės sklypas nepradedamas naudoti pagal pakeistus pagrindinę žemės naudojimo paskirtį ir (ar) būdą;</w:t>
      </w:r>
    </w:p>
    <w:p w14:paraId="4745E024" w14:textId="7722D53A" w:rsidR="007E3632" w:rsidRPr="006B757F" w:rsidRDefault="007E3632" w:rsidP="00D6495B">
      <w:pPr>
        <w:widowControl w:val="0"/>
        <w:suppressAutoHyphens w:val="0"/>
        <w:ind w:firstLine="720"/>
        <w:jc w:val="both"/>
        <w:rPr>
          <w:color w:val="000000"/>
          <w:sz w:val="24"/>
          <w:lang w:eastAsia="en-US"/>
        </w:rPr>
      </w:pPr>
      <w:r w:rsidRPr="006B757F">
        <w:rPr>
          <w:color w:val="000000"/>
          <w:sz w:val="24"/>
          <w:lang w:eastAsia="en-US"/>
        </w:rPr>
        <w:t>2</w:t>
      </w:r>
      <w:r w:rsidR="00DF5A06">
        <w:rPr>
          <w:color w:val="000000"/>
          <w:sz w:val="24"/>
          <w:lang w:eastAsia="en-US"/>
        </w:rPr>
        <w:t>3</w:t>
      </w:r>
      <w:r w:rsidRPr="006B757F">
        <w:rPr>
          <w:color w:val="000000"/>
          <w:sz w:val="24"/>
          <w:lang w:eastAsia="en-US"/>
        </w:rPr>
        <w:t>.8.</w:t>
      </w:r>
      <w:r w:rsidRPr="006B757F">
        <w:rPr>
          <w:sz w:val="24"/>
          <w:lang w:eastAsia="lt-LT"/>
        </w:rPr>
        <w:t xml:space="preserve"> </w:t>
      </w:r>
      <w:r w:rsidRPr="006B757F">
        <w:rPr>
          <w:color w:val="000000"/>
          <w:sz w:val="24"/>
          <w:lang w:eastAsia="en-US"/>
        </w:rPr>
        <w:t>jeigu žemės sklypas paimamas naudoti visuomenės poreikiams;</w:t>
      </w:r>
    </w:p>
    <w:p w14:paraId="5EB4927A" w14:textId="56E73874" w:rsidR="007E3632" w:rsidRPr="006B757F" w:rsidRDefault="007E3632" w:rsidP="00D6495B">
      <w:pPr>
        <w:widowControl w:val="0"/>
        <w:suppressAutoHyphens w:val="0"/>
        <w:ind w:firstLine="720"/>
        <w:jc w:val="both"/>
        <w:rPr>
          <w:sz w:val="24"/>
          <w:lang w:eastAsia="en-US"/>
        </w:rPr>
      </w:pPr>
      <w:r w:rsidRPr="006B757F">
        <w:rPr>
          <w:color w:val="000000"/>
          <w:sz w:val="24"/>
          <w:lang w:eastAsia="en-US"/>
        </w:rPr>
        <w:t>2</w:t>
      </w:r>
      <w:r w:rsidR="00DF5A06">
        <w:rPr>
          <w:color w:val="000000"/>
          <w:sz w:val="24"/>
          <w:lang w:eastAsia="en-US"/>
        </w:rPr>
        <w:t>3</w:t>
      </w:r>
      <w:r w:rsidRPr="006B757F">
        <w:rPr>
          <w:color w:val="000000"/>
          <w:sz w:val="24"/>
          <w:lang w:eastAsia="en-US"/>
        </w:rPr>
        <w:t>.9.</w:t>
      </w:r>
      <w:r w:rsidRPr="00F345AD">
        <w:rPr>
          <w:color w:val="000000"/>
          <w:sz w:val="24"/>
          <w:lang w:eastAsia="en-US"/>
        </w:rPr>
        <w:t xml:space="preserve"> </w:t>
      </w:r>
      <w:r w:rsidRPr="006B757F">
        <w:rPr>
          <w:sz w:val="24"/>
          <w:lang w:eastAsia="lt-LT"/>
        </w:rPr>
        <w:t>nutraukiama kitais Lietuvos Respublikos civilinio kodekso ir kitų įstatymų, reglamentuojančių nuomos sutarčių nutraukimą, nustatytais atvejais.</w:t>
      </w:r>
      <w:r w:rsidRPr="006B757F">
        <w:rPr>
          <w:sz w:val="24"/>
          <w:lang w:eastAsia="en-US"/>
        </w:rPr>
        <w:t xml:space="preserve"> </w:t>
      </w:r>
    </w:p>
    <w:p w14:paraId="50644483" w14:textId="2C6AD7FC" w:rsidR="007E3632" w:rsidRPr="006B757F" w:rsidRDefault="007E3632" w:rsidP="00D6495B">
      <w:pPr>
        <w:widowControl w:val="0"/>
        <w:suppressAutoHyphens w:val="0"/>
        <w:ind w:firstLine="720"/>
        <w:jc w:val="both"/>
        <w:rPr>
          <w:sz w:val="24"/>
          <w:lang w:eastAsia="en-US"/>
        </w:rPr>
      </w:pPr>
      <w:r w:rsidRPr="006B757F">
        <w:rPr>
          <w:sz w:val="24"/>
          <w:lang w:eastAsia="lt-LT"/>
        </w:rPr>
        <w:t>2</w:t>
      </w:r>
      <w:r w:rsidR="00DF5A06">
        <w:rPr>
          <w:sz w:val="24"/>
          <w:lang w:eastAsia="lt-LT"/>
        </w:rPr>
        <w:t>4</w:t>
      </w:r>
      <w:r w:rsidRPr="006B757F">
        <w:rPr>
          <w:sz w:val="24"/>
          <w:lang w:eastAsia="lt-LT"/>
        </w:rPr>
        <w:t>. Pagal šią sutartį pakeitus žemės sklypo pagrindinę žemės naudojimo paskirtį ir (ar) naudojimo būdą, nuomotojas, vadovaudamasis patvirtintu teritorijų planavimo dokumentu ar žemės valdos projektu, turi patikslinti išnuomoto žemės sklypo kadastro duomenis Lietuvos Respublikos nekilnojamojo turto kadastre. Kadastro duomenys keičiami šalies, inicijavusios paskirties ir (ar) būdo keitimą, lėšomis.</w:t>
      </w:r>
      <w:r w:rsidRPr="006B757F">
        <w:rPr>
          <w:sz w:val="24"/>
          <w:lang w:eastAsia="en-US"/>
        </w:rPr>
        <w:t xml:space="preserve"> </w:t>
      </w:r>
    </w:p>
    <w:p w14:paraId="31A52889" w14:textId="24AD7637" w:rsidR="007E3632" w:rsidRDefault="007E3632" w:rsidP="00D6495B">
      <w:pPr>
        <w:widowControl w:val="0"/>
        <w:suppressAutoHyphens w:val="0"/>
        <w:ind w:firstLine="720"/>
        <w:jc w:val="both"/>
        <w:rPr>
          <w:sz w:val="24"/>
          <w:lang w:eastAsia="en-US"/>
        </w:rPr>
      </w:pPr>
      <w:r w:rsidRPr="006B757F">
        <w:rPr>
          <w:sz w:val="24"/>
          <w:lang w:eastAsia="en-US"/>
        </w:rPr>
        <w:t>2</w:t>
      </w:r>
      <w:r w:rsidR="00DF5A06">
        <w:rPr>
          <w:sz w:val="24"/>
          <w:lang w:eastAsia="en-US"/>
        </w:rPr>
        <w:t>5</w:t>
      </w:r>
      <w:r w:rsidRPr="006B757F">
        <w:rPr>
          <w:sz w:val="24"/>
          <w:lang w:eastAsia="en-US"/>
        </w:rPr>
        <w:t>. Savivaldybė, išnuomojusi valstybinės žemės sklypą ar jo dalį, gali atleisti valstybinės žemės nuominink</w:t>
      </w:r>
      <w:r w:rsidR="004409A0">
        <w:rPr>
          <w:sz w:val="24"/>
          <w:lang w:eastAsia="en-US"/>
        </w:rPr>
        <w:t>ą</w:t>
      </w:r>
      <w:r w:rsidRPr="006B757F">
        <w:rPr>
          <w:sz w:val="24"/>
          <w:lang w:eastAsia="en-US"/>
        </w:rPr>
        <w:t xml:space="preserve"> nuo nuomos mokesčio mokėjimo.</w:t>
      </w:r>
    </w:p>
    <w:p w14:paraId="2C4EF24D" w14:textId="75A6F7F7" w:rsidR="007E3632" w:rsidRPr="006B757F" w:rsidRDefault="007E3632" w:rsidP="00D6495B">
      <w:pPr>
        <w:widowControl w:val="0"/>
        <w:suppressAutoHyphens w:val="0"/>
        <w:ind w:firstLine="720"/>
        <w:jc w:val="both"/>
        <w:rPr>
          <w:sz w:val="24"/>
          <w:lang w:eastAsia="en-US"/>
        </w:rPr>
      </w:pPr>
      <w:r w:rsidRPr="006B757F">
        <w:rPr>
          <w:sz w:val="24"/>
          <w:lang w:eastAsia="en-US"/>
        </w:rPr>
        <w:t>2</w:t>
      </w:r>
      <w:r w:rsidR="00DF5A06">
        <w:rPr>
          <w:sz w:val="24"/>
          <w:lang w:eastAsia="en-US"/>
        </w:rPr>
        <w:t>6</w:t>
      </w:r>
      <w:r w:rsidRPr="006B757F">
        <w:rPr>
          <w:sz w:val="24"/>
          <w:lang w:eastAsia="en-US"/>
        </w:rPr>
        <w:t>. Prie šios sutarties pridedamas išnuomojamo žemės sklypo planas M 1:</w:t>
      </w:r>
      <w:r w:rsidR="00FC7FA6">
        <w:rPr>
          <w:sz w:val="24"/>
          <w:lang w:eastAsia="en-US"/>
        </w:rPr>
        <w:t>5</w:t>
      </w:r>
      <w:r w:rsidR="00640999">
        <w:rPr>
          <w:sz w:val="24"/>
          <w:lang w:eastAsia="en-US"/>
        </w:rPr>
        <w:t>00</w:t>
      </w:r>
      <w:r w:rsidRPr="006B757F">
        <w:rPr>
          <w:sz w:val="24"/>
          <w:lang w:eastAsia="en-US"/>
        </w:rPr>
        <w:t xml:space="preserve"> kaip </w:t>
      </w:r>
      <w:r w:rsidRPr="006B757F">
        <w:rPr>
          <w:sz w:val="24"/>
          <w:lang w:eastAsia="en-US"/>
        </w:rPr>
        <w:lastRenderedPageBreak/>
        <w:t>neatskiriama sudedamoji šios sutarties dalis.</w:t>
      </w:r>
    </w:p>
    <w:p w14:paraId="6BB24617" w14:textId="52A31237" w:rsidR="007E3632" w:rsidRPr="006B757F" w:rsidRDefault="004B4935" w:rsidP="00D6495B">
      <w:pPr>
        <w:widowControl w:val="0"/>
        <w:suppressAutoHyphens w:val="0"/>
        <w:ind w:firstLine="720"/>
        <w:jc w:val="both"/>
        <w:rPr>
          <w:sz w:val="24"/>
          <w:lang w:eastAsia="en-US"/>
        </w:rPr>
      </w:pPr>
      <w:r>
        <w:rPr>
          <w:sz w:val="24"/>
          <w:lang w:eastAsia="en-US"/>
        </w:rPr>
        <w:t>2</w:t>
      </w:r>
      <w:r w:rsidR="00DF5A06">
        <w:rPr>
          <w:sz w:val="24"/>
          <w:lang w:eastAsia="en-US"/>
        </w:rPr>
        <w:t>7</w:t>
      </w:r>
      <w:r w:rsidR="007E3632" w:rsidRPr="006B757F">
        <w:rPr>
          <w:sz w:val="24"/>
          <w:lang w:eastAsia="en-US"/>
        </w:rPr>
        <w:t>. Juridinį faktą apie sudarytą sutartį nuomininka</w:t>
      </w:r>
      <w:r w:rsidR="004409A0">
        <w:rPr>
          <w:sz w:val="24"/>
          <w:lang w:eastAsia="en-US"/>
        </w:rPr>
        <w:t>s</w:t>
      </w:r>
      <w:r w:rsidR="007E3632" w:rsidRPr="006B757F">
        <w:rPr>
          <w:sz w:val="24"/>
          <w:lang w:eastAsia="en-US"/>
        </w:rPr>
        <w:t xml:space="preserve"> savo lėšomis per 3 mėnesius įregistruoja Nekilnojamojo turto registre.</w:t>
      </w:r>
    </w:p>
    <w:p w14:paraId="2AA22AF9" w14:textId="5DFA6D22" w:rsidR="00117502" w:rsidRPr="006B757F" w:rsidRDefault="004B4935" w:rsidP="00D6495B">
      <w:pPr>
        <w:widowControl w:val="0"/>
        <w:tabs>
          <w:tab w:val="right" w:leader="underscore" w:pos="9072"/>
        </w:tabs>
        <w:suppressAutoHyphens w:val="0"/>
        <w:ind w:firstLine="720"/>
        <w:jc w:val="both"/>
        <w:rPr>
          <w:sz w:val="24"/>
          <w:lang w:eastAsia="en-US"/>
        </w:rPr>
      </w:pPr>
      <w:r>
        <w:rPr>
          <w:sz w:val="24"/>
          <w:lang w:eastAsia="en-US"/>
        </w:rPr>
        <w:t>2</w:t>
      </w:r>
      <w:r w:rsidR="00DF5A06">
        <w:rPr>
          <w:sz w:val="24"/>
          <w:lang w:eastAsia="en-US"/>
        </w:rPr>
        <w:t>8</w:t>
      </w:r>
      <w:r w:rsidR="007E3632" w:rsidRPr="006B757F">
        <w:rPr>
          <w:sz w:val="24"/>
          <w:lang w:eastAsia="en-US"/>
        </w:rPr>
        <w:t xml:space="preserve">. </w:t>
      </w:r>
      <w:r w:rsidR="00FB1221">
        <w:rPr>
          <w:sz w:val="24"/>
          <w:lang w:eastAsia="en-US"/>
        </w:rPr>
        <w:t>Sutartis surašyta 1 (vienu) egzemplioriumi ir pasirašoma kvalifikuotais elektroniniais parašais, juo šalys pasidalija elektroninių ryšių priemonėmis</w:t>
      </w:r>
      <w:r w:rsidR="007E3632" w:rsidRPr="006B757F">
        <w:rPr>
          <w:sz w:val="24"/>
          <w:lang w:eastAsia="en-US"/>
        </w:rPr>
        <w:t>.</w:t>
      </w:r>
    </w:p>
    <w:p w14:paraId="4F551486" w14:textId="77777777" w:rsidR="00F746D5" w:rsidRDefault="00F746D5" w:rsidP="001D3629">
      <w:pPr>
        <w:suppressAutoHyphens w:val="0"/>
        <w:spacing w:before="120"/>
        <w:jc w:val="both"/>
        <w:rPr>
          <w:sz w:val="24"/>
          <w:szCs w:val="24"/>
          <w:lang w:eastAsia="lt-LT"/>
        </w:rPr>
      </w:pPr>
    </w:p>
    <w:p w14:paraId="5E158141" w14:textId="7A1E5D1A" w:rsidR="008F574C" w:rsidRPr="006B757F" w:rsidRDefault="008F574C" w:rsidP="001D3629">
      <w:pPr>
        <w:suppressAutoHyphens w:val="0"/>
        <w:spacing w:before="120"/>
        <w:jc w:val="both"/>
        <w:rPr>
          <w:sz w:val="24"/>
          <w:szCs w:val="24"/>
          <w:lang w:eastAsia="lt-LT"/>
        </w:rPr>
      </w:pPr>
      <w:r w:rsidRPr="006B757F">
        <w:rPr>
          <w:sz w:val="24"/>
          <w:szCs w:val="24"/>
          <w:lang w:eastAsia="lt-LT"/>
        </w:rPr>
        <w:t>Nuomotoja</w:t>
      </w:r>
      <w:r w:rsidR="00C274AA">
        <w:rPr>
          <w:sz w:val="24"/>
          <w:szCs w:val="24"/>
          <w:lang w:eastAsia="lt-LT"/>
        </w:rPr>
        <w:t>s</w:t>
      </w:r>
      <w:r w:rsidRPr="006B757F">
        <w:rPr>
          <w:sz w:val="24"/>
          <w:szCs w:val="24"/>
          <w:lang w:eastAsia="lt-LT"/>
        </w:rPr>
        <w:t xml:space="preserve">                     ___________________</w:t>
      </w:r>
      <w:r w:rsidR="00CF6176">
        <w:rPr>
          <w:sz w:val="24"/>
          <w:szCs w:val="24"/>
          <w:lang w:eastAsia="lt-LT"/>
        </w:rPr>
        <w:tab/>
      </w:r>
      <w:r w:rsidR="00CF6176">
        <w:rPr>
          <w:sz w:val="24"/>
          <w:szCs w:val="24"/>
          <w:lang w:eastAsia="lt-LT"/>
        </w:rPr>
        <w:tab/>
      </w:r>
      <w:r w:rsidR="00CF6176">
        <w:rPr>
          <w:sz w:val="24"/>
          <w:szCs w:val="24"/>
          <w:lang w:eastAsia="lt-LT"/>
        </w:rPr>
        <w:tab/>
      </w:r>
      <w:r w:rsidR="00CF6176">
        <w:rPr>
          <w:sz w:val="24"/>
          <w:szCs w:val="24"/>
          <w:lang w:eastAsia="lt-LT"/>
        </w:rPr>
        <w:tab/>
      </w:r>
      <w:r w:rsidR="00CF6176">
        <w:rPr>
          <w:sz w:val="24"/>
          <w:szCs w:val="24"/>
          <w:lang w:eastAsia="lt-LT"/>
        </w:rPr>
        <w:tab/>
      </w:r>
      <w:r w:rsidR="00CF6176">
        <w:rPr>
          <w:sz w:val="24"/>
          <w:szCs w:val="24"/>
          <w:lang w:eastAsia="lt-LT"/>
        </w:rPr>
        <w:tab/>
      </w:r>
      <w:r w:rsidR="00CF6176">
        <w:rPr>
          <w:sz w:val="24"/>
          <w:szCs w:val="24"/>
          <w:lang w:eastAsia="lt-LT"/>
        </w:rPr>
        <w:tab/>
      </w:r>
      <w:r w:rsidR="00896B38">
        <w:rPr>
          <w:rFonts w:ascii="Times New Roman LT" w:hAnsi="Times New Roman LT"/>
          <w:sz w:val="24"/>
        </w:rPr>
        <w:t>G</w:t>
      </w:r>
      <w:r w:rsidR="00FB74F1">
        <w:rPr>
          <w:rFonts w:ascii="Times New Roman LT" w:hAnsi="Times New Roman LT"/>
          <w:sz w:val="24"/>
        </w:rPr>
        <w:t>.</w:t>
      </w:r>
      <w:r w:rsidR="00C274AA">
        <w:rPr>
          <w:rFonts w:ascii="Times New Roman LT" w:hAnsi="Times New Roman LT"/>
          <w:sz w:val="24"/>
        </w:rPr>
        <w:t xml:space="preserve"> Š</w:t>
      </w:r>
      <w:r w:rsidR="00FB74F1">
        <w:rPr>
          <w:rFonts w:ascii="Times New Roman LT" w:hAnsi="Times New Roman LT"/>
          <w:sz w:val="24"/>
        </w:rPr>
        <w:t xml:space="preserve">. </w:t>
      </w:r>
      <w:r w:rsidR="00FB74F1" w:rsidRPr="00FB74F1">
        <w:rPr>
          <w:sz w:val="24"/>
          <w:lang w:eastAsia="zh-CN"/>
        </w:rPr>
        <w:t>(</w:t>
      </w:r>
      <w:r w:rsidR="00FB74F1" w:rsidRPr="00FB74F1">
        <w:rPr>
          <w:i/>
          <w:iCs/>
          <w:sz w:val="24"/>
          <w:lang w:eastAsia="zh-CN"/>
        </w:rPr>
        <w:t>duomenys neskelbtini</w:t>
      </w:r>
      <w:r w:rsidR="00FB74F1" w:rsidRPr="00FB74F1">
        <w:rPr>
          <w:sz w:val="24"/>
          <w:lang w:eastAsia="zh-CN"/>
        </w:rPr>
        <w:t>)</w:t>
      </w:r>
    </w:p>
    <w:p w14:paraId="7A0C8FDF" w14:textId="7ABB61C1" w:rsidR="008F574C" w:rsidRPr="006B757F" w:rsidRDefault="008F574C" w:rsidP="008F574C">
      <w:pPr>
        <w:suppressAutoHyphens w:val="0"/>
        <w:rPr>
          <w:sz w:val="16"/>
          <w:szCs w:val="16"/>
          <w:lang w:eastAsia="lt-LT"/>
        </w:rPr>
      </w:pPr>
      <w:r w:rsidRPr="006B757F">
        <w:rPr>
          <w:sz w:val="16"/>
          <w:szCs w:val="16"/>
          <w:lang w:eastAsia="lt-LT"/>
        </w:rPr>
        <w:t xml:space="preserve">                                                                               (</w:t>
      </w:r>
      <w:r w:rsidR="00EB27EE">
        <w:rPr>
          <w:sz w:val="16"/>
          <w:szCs w:val="16"/>
          <w:lang w:eastAsia="lt-LT"/>
        </w:rPr>
        <w:t>p</w:t>
      </w:r>
      <w:r w:rsidRPr="006B757F">
        <w:rPr>
          <w:sz w:val="16"/>
          <w:szCs w:val="16"/>
          <w:lang w:eastAsia="lt-LT"/>
        </w:rPr>
        <w:t xml:space="preserve">arašas)                                                                            </w:t>
      </w:r>
      <w:r w:rsidR="00A61A92">
        <w:rPr>
          <w:sz w:val="16"/>
          <w:szCs w:val="16"/>
          <w:lang w:eastAsia="lt-LT"/>
        </w:rPr>
        <w:t xml:space="preserve">    </w:t>
      </w:r>
      <w:r w:rsidRPr="006B757F">
        <w:rPr>
          <w:sz w:val="16"/>
          <w:szCs w:val="16"/>
          <w:lang w:eastAsia="lt-LT"/>
        </w:rPr>
        <w:t xml:space="preserve">                 (</w:t>
      </w:r>
      <w:r w:rsidR="00EB27EE">
        <w:rPr>
          <w:sz w:val="16"/>
          <w:szCs w:val="16"/>
          <w:lang w:eastAsia="lt-LT"/>
        </w:rPr>
        <w:t>v</w:t>
      </w:r>
      <w:r w:rsidRPr="006B757F">
        <w:rPr>
          <w:sz w:val="16"/>
          <w:szCs w:val="16"/>
          <w:lang w:eastAsia="lt-LT"/>
        </w:rPr>
        <w:t xml:space="preserve">ardas ir pavardė) </w:t>
      </w:r>
    </w:p>
    <w:p w14:paraId="4EF8687B" w14:textId="77777777" w:rsidR="008F574C" w:rsidRPr="006B757F" w:rsidRDefault="008F574C" w:rsidP="008F574C">
      <w:pPr>
        <w:numPr>
          <w:ilvl w:val="0"/>
          <w:numId w:val="3"/>
        </w:numPr>
        <w:suppressAutoHyphens w:val="0"/>
        <w:jc w:val="both"/>
        <w:rPr>
          <w:sz w:val="24"/>
          <w:szCs w:val="24"/>
          <w:lang w:eastAsia="lt-LT"/>
        </w:rPr>
      </w:pPr>
      <w:r w:rsidRPr="006B757F">
        <w:rPr>
          <w:sz w:val="24"/>
          <w:szCs w:val="24"/>
          <w:lang w:eastAsia="lt-LT"/>
        </w:rPr>
        <w:t>V.</w:t>
      </w:r>
    </w:p>
    <w:p w14:paraId="3E2835F2" w14:textId="77777777" w:rsidR="00F746D5" w:rsidRDefault="00F746D5" w:rsidP="0074425A">
      <w:pPr>
        <w:suppressAutoHyphens w:val="0"/>
        <w:overflowPunct w:val="0"/>
        <w:autoSpaceDE w:val="0"/>
        <w:autoSpaceDN w:val="0"/>
        <w:adjustRightInd w:val="0"/>
        <w:ind w:firstLine="720"/>
        <w:jc w:val="both"/>
        <w:textAlignment w:val="baseline"/>
        <w:rPr>
          <w:sz w:val="24"/>
          <w:lang w:eastAsia="zh-CN"/>
        </w:rPr>
      </w:pPr>
    </w:p>
    <w:p w14:paraId="7AFC40A3" w14:textId="77777777" w:rsidR="00F746D5" w:rsidRDefault="00F746D5" w:rsidP="0074425A">
      <w:pPr>
        <w:suppressAutoHyphens w:val="0"/>
        <w:overflowPunct w:val="0"/>
        <w:autoSpaceDE w:val="0"/>
        <w:autoSpaceDN w:val="0"/>
        <w:adjustRightInd w:val="0"/>
        <w:ind w:firstLine="720"/>
        <w:jc w:val="both"/>
        <w:textAlignment w:val="baseline"/>
        <w:rPr>
          <w:sz w:val="24"/>
          <w:lang w:eastAsia="zh-CN"/>
        </w:rPr>
      </w:pPr>
    </w:p>
    <w:p w14:paraId="60C7D54B" w14:textId="77777777" w:rsidR="00F746D5" w:rsidRDefault="00F746D5" w:rsidP="008F574C">
      <w:pPr>
        <w:suppressAutoHyphens w:val="0"/>
        <w:jc w:val="both"/>
        <w:rPr>
          <w:sz w:val="24"/>
          <w:szCs w:val="24"/>
          <w:lang w:eastAsia="en-US"/>
        </w:rPr>
      </w:pPr>
      <w:bookmarkStart w:id="6" w:name="_Hlk52353357"/>
    </w:p>
    <w:p w14:paraId="698E517E" w14:textId="2AB7701C" w:rsidR="008F574C" w:rsidRPr="006B757F" w:rsidRDefault="008F574C" w:rsidP="008F574C">
      <w:pPr>
        <w:suppressAutoHyphens w:val="0"/>
        <w:jc w:val="both"/>
        <w:rPr>
          <w:sz w:val="24"/>
          <w:szCs w:val="24"/>
          <w:lang w:eastAsia="en-US"/>
        </w:rPr>
      </w:pPr>
      <w:r w:rsidRPr="006B757F">
        <w:rPr>
          <w:sz w:val="24"/>
          <w:szCs w:val="24"/>
          <w:lang w:eastAsia="en-US"/>
        </w:rPr>
        <w:t>Nuomininka</w:t>
      </w:r>
      <w:r w:rsidR="0019047B">
        <w:rPr>
          <w:sz w:val="24"/>
          <w:szCs w:val="24"/>
          <w:lang w:eastAsia="en-US"/>
        </w:rPr>
        <w:t>s</w:t>
      </w:r>
      <w:r w:rsidRPr="006B757F">
        <w:rPr>
          <w:sz w:val="24"/>
          <w:szCs w:val="24"/>
          <w:lang w:eastAsia="en-US"/>
        </w:rPr>
        <w:t xml:space="preserve">                    </w:t>
      </w:r>
      <w:r w:rsidRPr="006B757F">
        <w:rPr>
          <w:lang w:eastAsia="en-US"/>
        </w:rPr>
        <w:t>_______________________</w:t>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B75B1A">
        <w:rPr>
          <w:lang w:eastAsia="en-US"/>
        </w:rPr>
        <w:tab/>
      </w:r>
      <w:r w:rsidR="00F746D5">
        <w:rPr>
          <w:lang w:eastAsia="en-US"/>
        </w:rPr>
        <w:tab/>
      </w:r>
      <w:r w:rsidR="00DF5A06">
        <w:rPr>
          <w:sz w:val="24"/>
          <w:szCs w:val="24"/>
          <w:lang w:eastAsia="en-US"/>
        </w:rPr>
        <w:t>J</w:t>
      </w:r>
      <w:r w:rsidR="00FB74F1">
        <w:rPr>
          <w:sz w:val="24"/>
          <w:szCs w:val="24"/>
          <w:lang w:eastAsia="en-US"/>
        </w:rPr>
        <w:t>.</w:t>
      </w:r>
      <w:r w:rsidR="00DF5A06">
        <w:rPr>
          <w:sz w:val="24"/>
          <w:szCs w:val="24"/>
          <w:lang w:eastAsia="en-US"/>
        </w:rPr>
        <w:t xml:space="preserve"> G</w:t>
      </w:r>
      <w:r w:rsidR="00FB74F1">
        <w:rPr>
          <w:sz w:val="24"/>
          <w:szCs w:val="24"/>
          <w:lang w:eastAsia="en-US"/>
        </w:rPr>
        <w:t xml:space="preserve">. </w:t>
      </w:r>
      <w:r w:rsidR="00FB74F1" w:rsidRPr="00FB74F1">
        <w:rPr>
          <w:sz w:val="24"/>
          <w:lang w:eastAsia="zh-CN"/>
        </w:rPr>
        <w:t>(</w:t>
      </w:r>
      <w:r w:rsidR="00FB74F1" w:rsidRPr="00FB74F1">
        <w:rPr>
          <w:i/>
          <w:iCs/>
          <w:sz w:val="24"/>
          <w:lang w:eastAsia="zh-CN"/>
        </w:rPr>
        <w:t>duomenys neskelbtini</w:t>
      </w:r>
      <w:r w:rsidR="00FB74F1" w:rsidRPr="00FB74F1">
        <w:rPr>
          <w:sz w:val="24"/>
          <w:lang w:eastAsia="zh-CN"/>
        </w:rPr>
        <w:t>)</w:t>
      </w:r>
    </w:p>
    <w:p w14:paraId="13D93E58" w14:textId="251D7231" w:rsidR="008F574C" w:rsidRPr="006B757F" w:rsidRDefault="008F574C" w:rsidP="008F574C">
      <w:pPr>
        <w:suppressAutoHyphens w:val="0"/>
        <w:rPr>
          <w:sz w:val="16"/>
          <w:szCs w:val="16"/>
          <w:lang w:eastAsia="en-US"/>
        </w:rPr>
      </w:pPr>
      <w:r w:rsidRPr="006B757F">
        <w:rPr>
          <w:sz w:val="16"/>
          <w:szCs w:val="16"/>
          <w:lang w:eastAsia="en-US"/>
        </w:rPr>
        <w:t xml:space="preserve">                                                                               (</w:t>
      </w:r>
      <w:r w:rsidR="00EB27EE">
        <w:rPr>
          <w:sz w:val="16"/>
          <w:szCs w:val="16"/>
          <w:lang w:eastAsia="en-US"/>
        </w:rPr>
        <w:t>p</w:t>
      </w:r>
      <w:r w:rsidRPr="006B757F">
        <w:rPr>
          <w:sz w:val="16"/>
          <w:szCs w:val="16"/>
          <w:lang w:eastAsia="en-US"/>
        </w:rPr>
        <w:t xml:space="preserve">arašas)                                                                                       </w:t>
      </w:r>
      <w:r w:rsidR="00D51996">
        <w:rPr>
          <w:sz w:val="16"/>
          <w:szCs w:val="16"/>
          <w:lang w:eastAsia="en-US"/>
        </w:rPr>
        <w:t xml:space="preserve">     </w:t>
      </w:r>
      <w:r w:rsidRPr="006B757F">
        <w:rPr>
          <w:sz w:val="16"/>
          <w:szCs w:val="16"/>
          <w:lang w:eastAsia="en-US"/>
        </w:rPr>
        <w:t xml:space="preserve">      (</w:t>
      </w:r>
      <w:r w:rsidR="00EB27EE">
        <w:rPr>
          <w:sz w:val="16"/>
          <w:szCs w:val="16"/>
          <w:lang w:eastAsia="en-US"/>
        </w:rPr>
        <w:t>v</w:t>
      </w:r>
      <w:r w:rsidRPr="006B757F">
        <w:rPr>
          <w:sz w:val="16"/>
          <w:szCs w:val="16"/>
          <w:lang w:eastAsia="en-US"/>
        </w:rPr>
        <w:t xml:space="preserve">ardas ir pavardė) </w:t>
      </w:r>
      <w:bookmarkEnd w:id="6"/>
    </w:p>
    <w:sectPr w:rsidR="008F574C" w:rsidRPr="006B757F" w:rsidSect="00E85580">
      <w:headerReference w:type="even" r:id="rId11"/>
      <w:headerReference w:type="default" r:id="rId12"/>
      <w:footerReference w:type="even" r:id="rId13"/>
      <w:footerReference w:type="default" r:id="rId14"/>
      <w:headerReference w:type="first" r:id="rId15"/>
      <w:footerReference w:type="first" r:id="rId16"/>
      <w:footnotePr>
        <w:pos w:val="beneathText"/>
      </w:footnotePr>
      <w:pgSz w:w="11905" w:h="16837" w:code="9"/>
      <w:pgMar w:top="1134" w:right="706"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8EA3D8" w14:textId="77777777" w:rsidR="00DA718D" w:rsidRPr="006B757F" w:rsidRDefault="00DA718D">
      <w:r w:rsidRPr="006B757F">
        <w:separator/>
      </w:r>
    </w:p>
  </w:endnote>
  <w:endnote w:type="continuationSeparator" w:id="0">
    <w:p w14:paraId="02DAD604" w14:textId="77777777" w:rsidR="00DA718D" w:rsidRPr="006B757F" w:rsidRDefault="00DA718D">
      <w:r w:rsidRPr="006B75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0E26B" w14:textId="77777777" w:rsidR="0074425A" w:rsidRDefault="0074425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CEFC0" w14:textId="77777777" w:rsidR="0074425A" w:rsidRDefault="0074425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D122F0" w14:textId="77777777" w:rsidR="0074425A" w:rsidRDefault="0074425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54EBA8" w14:textId="77777777" w:rsidR="00DA718D" w:rsidRPr="006B757F" w:rsidRDefault="00DA718D">
      <w:r w:rsidRPr="006B757F">
        <w:separator/>
      </w:r>
    </w:p>
  </w:footnote>
  <w:footnote w:type="continuationSeparator" w:id="0">
    <w:p w14:paraId="1118BF34" w14:textId="77777777" w:rsidR="00DA718D" w:rsidRPr="006B757F" w:rsidRDefault="00DA718D">
      <w:r w:rsidRPr="006B75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DF4F6" w14:textId="77777777" w:rsidR="0074425A" w:rsidRDefault="0074425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98F78" w14:textId="54D78FD0" w:rsidR="00F634A1" w:rsidRPr="00F345AD" w:rsidRDefault="00F634A1">
    <w:pPr>
      <w:pStyle w:val="Antrats"/>
      <w:jc w:val="center"/>
      <w:rPr>
        <w:sz w:val="24"/>
        <w:szCs w:val="24"/>
      </w:rPr>
    </w:pPr>
    <w:r w:rsidRPr="00F345AD">
      <w:rPr>
        <w:sz w:val="24"/>
        <w:szCs w:val="24"/>
      </w:rPr>
      <w:fldChar w:fldCharType="begin"/>
    </w:r>
    <w:r w:rsidRPr="00F345AD">
      <w:rPr>
        <w:sz w:val="24"/>
        <w:szCs w:val="24"/>
      </w:rPr>
      <w:instrText xml:space="preserve"> PAGE </w:instrText>
    </w:r>
    <w:r w:rsidRPr="00F345AD">
      <w:rPr>
        <w:sz w:val="24"/>
        <w:szCs w:val="24"/>
      </w:rPr>
      <w:fldChar w:fldCharType="separate"/>
    </w:r>
    <w:r w:rsidR="000943E1" w:rsidRPr="00F345AD">
      <w:rPr>
        <w:sz w:val="24"/>
        <w:szCs w:val="24"/>
      </w:rPr>
      <w:t>2</w:t>
    </w:r>
    <w:r w:rsidRPr="00F345AD">
      <w:rPr>
        <w:sz w:val="24"/>
        <w:szCs w:val="24"/>
      </w:rPr>
      <w:fldChar w:fldCharType="end"/>
    </w:r>
  </w:p>
  <w:p w14:paraId="3701C0B7" w14:textId="77777777" w:rsidR="00F634A1" w:rsidRPr="006B757F" w:rsidRDefault="00F634A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444A" w14:textId="77777777" w:rsidR="00F634A1" w:rsidRPr="006B757F" w:rsidRDefault="00F634A1">
    <w:pPr>
      <w:pStyle w:val="Antrats"/>
      <w:jc w:val="center"/>
    </w:pPr>
  </w:p>
  <w:p w14:paraId="619598E2" w14:textId="77777777" w:rsidR="00F634A1" w:rsidRPr="006B757F" w:rsidRDefault="00F634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C82E34"/>
    <w:multiLevelType w:val="hybridMultilevel"/>
    <w:tmpl w:val="5C92AF54"/>
    <w:lvl w:ilvl="0" w:tplc="FFFFFFFF">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0C6D09"/>
    <w:multiLevelType w:val="hybridMultilevel"/>
    <w:tmpl w:val="944EF8E0"/>
    <w:lvl w:ilvl="0" w:tplc="D27692AE">
      <w:start w:val="1"/>
      <w:numFmt w:val="upperLetter"/>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6564065C"/>
    <w:multiLevelType w:val="hybridMultilevel"/>
    <w:tmpl w:val="5DD641A6"/>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4" w15:restartNumberingAfterBreak="0">
    <w:nsid w:val="6D4112AC"/>
    <w:multiLevelType w:val="hybridMultilevel"/>
    <w:tmpl w:val="7DC4555C"/>
    <w:lvl w:ilvl="0" w:tplc="75F23F94">
      <w:start w:val="1"/>
      <w:numFmt w:val="upperLetter"/>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78CB5238"/>
    <w:multiLevelType w:val="hybridMultilevel"/>
    <w:tmpl w:val="CD9A2DC0"/>
    <w:lvl w:ilvl="0" w:tplc="89E0E460">
      <w:start w:val="1"/>
      <w:numFmt w:val="upperLetter"/>
      <w:lvlText w:val="%1."/>
      <w:lvlJc w:val="left"/>
      <w:pPr>
        <w:ind w:left="1095" w:hanging="360"/>
      </w:pPr>
      <w:rPr>
        <w:rFonts w:hint="default"/>
      </w:rPr>
    </w:lvl>
    <w:lvl w:ilvl="1" w:tplc="04270019" w:tentative="1">
      <w:start w:val="1"/>
      <w:numFmt w:val="lowerLetter"/>
      <w:lvlText w:val="%2."/>
      <w:lvlJc w:val="left"/>
      <w:pPr>
        <w:ind w:left="1815" w:hanging="360"/>
      </w:pPr>
    </w:lvl>
    <w:lvl w:ilvl="2" w:tplc="0427001B" w:tentative="1">
      <w:start w:val="1"/>
      <w:numFmt w:val="lowerRoman"/>
      <w:lvlText w:val="%3."/>
      <w:lvlJc w:val="right"/>
      <w:pPr>
        <w:ind w:left="2535" w:hanging="180"/>
      </w:pPr>
    </w:lvl>
    <w:lvl w:ilvl="3" w:tplc="0427000F" w:tentative="1">
      <w:start w:val="1"/>
      <w:numFmt w:val="decimal"/>
      <w:lvlText w:val="%4."/>
      <w:lvlJc w:val="left"/>
      <w:pPr>
        <w:ind w:left="3255" w:hanging="360"/>
      </w:pPr>
    </w:lvl>
    <w:lvl w:ilvl="4" w:tplc="04270019" w:tentative="1">
      <w:start w:val="1"/>
      <w:numFmt w:val="lowerLetter"/>
      <w:lvlText w:val="%5."/>
      <w:lvlJc w:val="left"/>
      <w:pPr>
        <w:ind w:left="3975" w:hanging="360"/>
      </w:pPr>
    </w:lvl>
    <w:lvl w:ilvl="5" w:tplc="0427001B" w:tentative="1">
      <w:start w:val="1"/>
      <w:numFmt w:val="lowerRoman"/>
      <w:lvlText w:val="%6."/>
      <w:lvlJc w:val="right"/>
      <w:pPr>
        <w:ind w:left="4695" w:hanging="180"/>
      </w:pPr>
    </w:lvl>
    <w:lvl w:ilvl="6" w:tplc="0427000F" w:tentative="1">
      <w:start w:val="1"/>
      <w:numFmt w:val="decimal"/>
      <w:lvlText w:val="%7."/>
      <w:lvlJc w:val="left"/>
      <w:pPr>
        <w:ind w:left="5415" w:hanging="360"/>
      </w:pPr>
    </w:lvl>
    <w:lvl w:ilvl="7" w:tplc="04270019" w:tentative="1">
      <w:start w:val="1"/>
      <w:numFmt w:val="lowerLetter"/>
      <w:lvlText w:val="%8."/>
      <w:lvlJc w:val="left"/>
      <w:pPr>
        <w:ind w:left="6135" w:hanging="360"/>
      </w:pPr>
    </w:lvl>
    <w:lvl w:ilvl="8" w:tplc="0427001B" w:tentative="1">
      <w:start w:val="1"/>
      <w:numFmt w:val="lowerRoman"/>
      <w:lvlText w:val="%9."/>
      <w:lvlJc w:val="right"/>
      <w:pPr>
        <w:ind w:left="6855" w:hanging="180"/>
      </w:pPr>
    </w:lvl>
  </w:abstractNum>
  <w:num w:numId="1" w16cid:durableId="972953510">
    <w:abstractNumId w:val="5"/>
  </w:num>
  <w:num w:numId="2" w16cid:durableId="1599361563">
    <w:abstractNumId w:val="2"/>
  </w:num>
  <w:num w:numId="3" w16cid:durableId="142939286">
    <w:abstractNumId w:val="1"/>
  </w:num>
  <w:num w:numId="4" w16cid:durableId="313147830">
    <w:abstractNumId w:val="4"/>
  </w:num>
  <w:num w:numId="5" w16cid:durableId="1365789827">
    <w:abstractNumId w:val="3"/>
  </w:num>
  <w:num w:numId="6" w16cid:durableId="161959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284"/>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57E"/>
    <w:rsid w:val="00000C06"/>
    <w:rsid w:val="000015F5"/>
    <w:rsid w:val="00003668"/>
    <w:rsid w:val="000053CD"/>
    <w:rsid w:val="0000565C"/>
    <w:rsid w:val="00006B31"/>
    <w:rsid w:val="00007DE8"/>
    <w:rsid w:val="00011D53"/>
    <w:rsid w:val="00012520"/>
    <w:rsid w:val="00014A74"/>
    <w:rsid w:val="00015D5C"/>
    <w:rsid w:val="00016A9E"/>
    <w:rsid w:val="00017453"/>
    <w:rsid w:val="00020B38"/>
    <w:rsid w:val="0002593B"/>
    <w:rsid w:val="000266D5"/>
    <w:rsid w:val="000269DE"/>
    <w:rsid w:val="00027D59"/>
    <w:rsid w:val="00035421"/>
    <w:rsid w:val="000362F4"/>
    <w:rsid w:val="00040593"/>
    <w:rsid w:val="000411BB"/>
    <w:rsid w:val="0004199D"/>
    <w:rsid w:val="00041CAF"/>
    <w:rsid w:val="00042811"/>
    <w:rsid w:val="000436CC"/>
    <w:rsid w:val="00044F7F"/>
    <w:rsid w:val="00046E6A"/>
    <w:rsid w:val="0004711E"/>
    <w:rsid w:val="00053F95"/>
    <w:rsid w:val="00054349"/>
    <w:rsid w:val="0005485D"/>
    <w:rsid w:val="00055A01"/>
    <w:rsid w:val="00056211"/>
    <w:rsid w:val="00056709"/>
    <w:rsid w:val="00061637"/>
    <w:rsid w:val="000632E3"/>
    <w:rsid w:val="00063E94"/>
    <w:rsid w:val="00064A0A"/>
    <w:rsid w:val="00072D4A"/>
    <w:rsid w:val="00081EBA"/>
    <w:rsid w:val="0008339B"/>
    <w:rsid w:val="00085368"/>
    <w:rsid w:val="000906FE"/>
    <w:rsid w:val="00091262"/>
    <w:rsid w:val="000913B9"/>
    <w:rsid w:val="00092A4F"/>
    <w:rsid w:val="00093D47"/>
    <w:rsid w:val="000943E1"/>
    <w:rsid w:val="000955C6"/>
    <w:rsid w:val="00096055"/>
    <w:rsid w:val="000A0D3E"/>
    <w:rsid w:val="000A2976"/>
    <w:rsid w:val="000A6675"/>
    <w:rsid w:val="000A7340"/>
    <w:rsid w:val="000B1C2C"/>
    <w:rsid w:val="000B56B9"/>
    <w:rsid w:val="000B7C40"/>
    <w:rsid w:val="000C11CA"/>
    <w:rsid w:val="000C1263"/>
    <w:rsid w:val="000C3C98"/>
    <w:rsid w:val="000C495E"/>
    <w:rsid w:val="000C5E53"/>
    <w:rsid w:val="000C6527"/>
    <w:rsid w:val="000C6AE1"/>
    <w:rsid w:val="000C70A6"/>
    <w:rsid w:val="000D0497"/>
    <w:rsid w:val="000D2E60"/>
    <w:rsid w:val="000D330C"/>
    <w:rsid w:val="000D401D"/>
    <w:rsid w:val="000D4FCA"/>
    <w:rsid w:val="000D60EC"/>
    <w:rsid w:val="000D782B"/>
    <w:rsid w:val="000E2E09"/>
    <w:rsid w:val="000E6297"/>
    <w:rsid w:val="000E6A9D"/>
    <w:rsid w:val="000F2994"/>
    <w:rsid w:val="000F3A77"/>
    <w:rsid w:val="000F5F5A"/>
    <w:rsid w:val="000F6B72"/>
    <w:rsid w:val="00100906"/>
    <w:rsid w:val="00101857"/>
    <w:rsid w:val="00106A89"/>
    <w:rsid w:val="00107935"/>
    <w:rsid w:val="00107F07"/>
    <w:rsid w:val="00110A52"/>
    <w:rsid w:val="00113CFC"/>
    <w:rsid w:val="00114529"/>
    <w:rsid w:val="00114BA6"/>
    <w:rsid w:val="00115190"/>
    <w:rsid w:val="00116840"/>
    <w:rsid w:val="0011686E"/>
    <w:rsid w:val="00117502"/>
    <w:rsid w:val="00120D7D"/>
    <w:rsid w:val="00121786"/>
    <w:rsid w:val="001255F0"/>
    <w:rsid w:val="00125E8B"/>
    <w:rsid w:val="001318E7"/>
    <w:rsid w:val="00131D09"/>
    <w:rsid w:val="0013397A"/>
    <w:rsid w:val="00134099"/>
    <w:rsid w:val="00134661"/>
    <w:rsid w:val="00144820"/>
    <w:rsid w:val="00145F6A"/>
    <w:rsid w:val="00153979"/>
    <w:rsid w:val="00154830"/>
    <w:rsid w:val="00154AC3"/>
    <w:rsid w:val="00156E38"/>
    <w:rsid w:val="0016120D"/>
    <w:rsid w:val="001613D4"/>
    <w:rsid w:val="00161DAE"/>
    <w:rsid w:val="00161F03"/>
    <w:rsid w:val="00162B9B"/>
    <w:rsid w:val="00166D64"/>
    <w:rsid w:val="00170A47"/>
    <w:rsid w:val="0017155A"/>
    <w:rsid w:val="0017683C"/>
    <w:rsid w:val="0017796E"/>
    <w:rsid w:val="0018191C"/>
    <w:rsid w:val="00182EAE"/>
    <w:rsid w:val="00186625"/>
    <w:rsid w:val="00187DE1"/>
    <w:rsid w:val="0019047B"/>
    <w:rsid w:val="00191397"/>
    <w:rsid w:val="00193C92"/>
    <w:rsid w:val="00196173"/>
    <w:rsid w:val="00197CAE"/>
    <w:rsid w:val="001A0AF2"/>
    <w:rsid w:val="001A4BD8"/>
    <w:rsid w:val="001A79B8"/>
    <w:rsid w:val="001B1915"/>
    <w:rsid w:val="001B357E"/>
    <w:rsid w:val="001B66D7"/>
    <w:rsid w:val="001C4885"/>
    <w:rsid w:val="001C4B76"/>
    <w:rsid w:val="001C6E08"/>
    <w:rsid w:val="001D214E"/>
    <w:rsid w:val="001D3629"/>
    <w:rsid w:val="001E14ED"/>
    <w:rsid w:val="001E152C"/>
    <w:rsid w:val="001E1EEA"/>
    <w:rsid w:val="001E3540"/>
    <w:rsid w:val="001E4BF9"/>
    <w:rsid w:val="001F15DB"/>
    <w:rsid w:val="001F3B19"/>
    <w:rsid w:val="001F4287"/>
    <w:rsid w:val="001F4636"/>
    <w:rsid w:val="001F7505"/>
    <w:rsid w:val="00202A1B"/>
    <w:rsid w:val="00202EA8"/>
    <w:rsid w:val="00204941"/>
    <w:rsid w:val="00207718"/>
    <w:rsid w:val="00210F66"/>
    <w:rsid w:val="002112B6"/>
    <w:rsid w:val="00211301"/>
    <w:rsid w:val="00214403"/>
    <w:rsid w:val="002155FD"/>
    <w:rsid w:val="0022068F"/>
    <w:rsid w:val="00222CD2"/>
    <w:rsid w:val="002243AE"/>
    <w:rsid w:val="00230C0C"/>
    <w:rsid w:val="00232967"/>
    <w:rsid w:val="00232FAE"/>
    <w:rsid w:val="00234D42"/>
    <w:rsid w:val="0023612A"/>
    <w:rsid w:val="002368B4"/>
    <w:rsid w:val="00236B3F"/>
    <w:rsid w:val="002370A7"/>
    <w:rsid w:val="00241963"/>
    <w:rsid w:val="00243543"/>
    <w:rsid w:val="00243C11"/>
    <w:rsid w:val="00244AB7"/>
    <w:rsid w:val="00245543"/>
    <w:rsid w:val="0024613A"/>
    <w:rsid w:val="00246FAD"/>
    <w:rsid w:val="00255F39"/>
    <w:rsid w:val="00256231"/>
    <w:rsid w:val="0025679B"/>
    <w:rsid w:val="00265ABF"/>
    <w:rsid w:val="00265B6C"/>
    <w:rsid w:val="00265DDA"/>
    <w:rsid w:val="00270C22"/>
    <w:rsid w:val="00272775"/>
    <w:rsid w:val="00276621"/>
    <w:rsid w:val="00276F11"/>
    <w:rsid w:val="002803F1"/>
    <w:rsid w:val="00280DFF"/>
    <w:rsid w:val="00282A4A"/>
    <w:rsid w:val="00282F0B"/>
    <w:rsid w:val="00284DE1"/>
    <w:rsid w:val="00285D27"/>
    <w:rsid w:val="00286274"/>
    <w:rsid w:val="002869EA"/>
    <w:rsid w:val="00294047"/>
    <w:rsid w:val="002968E4"/>
    <w:rsid w:val="002B0330"/>
    <w:rsid w:val="002B0724"/>
    <w:rsid w:val="002B314A"/>
    <w:rsid w:val="002B720F"/>
    <w:rsid w:val="002C1E0E"/>
    <w:rsid w:val="002C23A5"/>
    <w:rsid w:val="002C34E1"/>
    <w:rsid w:val="002C4BEC"/>
    <w:rsid w:val="002C6271"/>
    <w:rsid w:val="002C6F55"/>
    <w:rsid w:val="002D1745"/>
    <w:rsid w:val="002D19C7"/>
    <w:rsid w:val="002D211C"/>
    <w:rsid w:val="002D3341"/>
    <w:rsid w:val="002D568E"/>
    <w:rsid w:val="002D5B80"/>
    <w:rsid w:val="002D7788"/>
    <w:rsid w:val="002E05EE"/>
    <w:rsid w:val="002E122E"/>
    <w:rsid w:val="002E33C8"/>
    <w:rsid w:val="002E3B96"/>
    <w:rsid w:val="002E3FD6"/>
    <w:rsid w:val="002E478B"/>
    <w:rsid w:val="002F00AE"/>
    <w:rsid w:val="002F07EE"/>
    <w:rsid w:val="002F23FE"/>
    <w:rsid w:val="0030053C"/>
    <w:rsid w:val="0030147D"/>
    <w:rsid w:val="0030156E"/>
    <w:rsid w:val="0030450B"/>
    <w:rsid w:val="00304D5D"/>
    <w:rsid w:val="003110C1"/>
    <w:rsid w:val="003147A2"/>
    <w:rsid w:val="00314968"/>
    <w:rsid w:val="0031534F"/>
    <w:rsid w:val="003157C4"/>
    <w:rsid w:val="00315CB8"/>
    <w:rsid w:val="00315D78"/>
    <w:rsid w:val="00316FD5"/>
    <w:rsid w:val="003210F7"/>
    <w:rsid w:val="0032211A"/>
    <w:rsid w:val="00325986"/>
    <w:rsid w:val="003264B9"/>
    <w:rsid w:val="00332E4D"/>
    <w:rsid w:val="00334231"/>
    <w:rsid w:val="00335FCC"/>
    <w:rsid w:val="003377F7"/>
    <w:rsid w:val="00341778"/>
    <w:rsid w:val="0034307C"/>
    <w:rsid w:val="00346082"/>
    <w:rsid w:val="003474B6"/>
    <w:rsid w:val="003477F7"/>
    <w:rsid w:val="00347B7F"/>
    <w:rsid w:val="003510CB"/>
    <w:rsid w:val="00351637"/>
    <w:rsid w:val="00353B22"/>
    <w:rsid w:val="0035561B"/>
    <w:rsid w:val="00356A06"/>
    <w:rsid w:val="00361DE2"/>
    <w:rsid w:val="00363DE7"/>
    <w:rsid w:val="00365593"/>
    <w:rsid w:val="0036649E"/>
    <w:rsid w:val="00366797"/>
    <w:rsid w:val="00367D3E"/>
    <w:rsid w:val="00374850"/>
    <w:rsid w:val="00375B7B"/>
    <w:rsid w:val="00376D18"/>
    <w:rsid w:val="00376FB1"/>
    <w:rsid w:val="00380DA9"/>
    <w:rsid w:val="00383950"/>
    <w:rsid w:val="00384553"/>
    <w:rsid w:val="003865C6"/>
    <w:rsid w:val="00390508"/>
    <w:rsid w:val="00391BB3"/>
    <w:rsid w:val="0039212B"/>
    <w:rsid w:val="00397DA5"/>
    <w:rsid w:val="003B1F6C"/>
    <w:rsid w:val="003B52D8"/>
    <w:rsid w:val="003B7204"/>
    <w:rsid w:val="003B7A14"/>
    <w:rsid w:val="003C253A"/>
    <w:rsid w:val="003C5BEB"/>
    <w:rsid w:val="003D09F6"/>
    <w:rsid w:val="003D1011"/>
    <w:rsid w:val="003D1191"/>
    <w:rsid w:val="003D2BBA"/>
    <w:rsid w:val="003D413D"/>
    <w:rsid w:val="003D62B3"/>
    <w:rsid w:val="003D6F81"/>
    <w:rsid w:val="003E174E"/>
    <w:rsid w:val="003E3BE3"/>
    <w:rsid w:val="003E3D47"/>
    <w:rsid w:val="003E46A8"/>
    <w:rsid w:val="003E550C"/>
    <w:rsid w:val="003E73AF"/>
    <w:rsid w:val="003E7D04"/>
    <w:rsid w:val="003F0464"/>
    <w:rsid w:val="003F0C8C"/>
    <w:rsid w:val="003F5634"/>
    <w:rsid w:val="003F5DAD"/>
    <w:rsid w:val="003F6665"/>
    <w:rsid w:val="003F7933"/>
    <w:rsid w:val="0040061F"/>
    <w:rsid w:val="00401830"/>
    <w:rsid w:val="00402992"/>
    <w:rsid w:val="004059FC"/>
    <w:rsid w:val="0040747C"/>
    <w:rsid w:val="00407982"/>
    <w:rsid w:val="00411267"/>
    <w:rsid w:val="00411C2E"/>
    <w:rsid w:val="00412712"/>
    <w:rsid w:val="00413A7F"/>
    <w:rsid w:val="00417056"/>
    <w:rsid w:val="004171A4"/>
    <w:rsid w:val="00417DCF"/>
    <w:rsid w:val="00417FA0"/>
    <w:rsid w:val="0042623D"/>
    <w:rsid w:val="00427E1B"/>
    <w:rsid w:val="00430629"/>
    <w:rsid w:val="00432890"/>
    <w:rsid w:val="00433617"/>
    <w:rsid w:val="004338FB"/>
    <w:rsid w:val="00433C3A"/>
    <w:rsid w:val="00434DD8"/>
    <w:rsid w:val="00437035"/>
    <w:rsid w:val="00437BA3"/>
    <w:rsid w:val="00440107"/>
    <w:rsid w:val="0044058A"/>
    <w:rsid w:val="004409A0"/>
    <w:rsid w:val="004416BC"/>
    <w:rsid w:val="00442C6D"/>
    <w:rsid w:val="0044566F"/>
    <w:rsid w:val="00445EA3"/>
    <w:rsid w:val="00447E9C"/>
    <w:rsid w:val="00453116"/>
    <w:rsid w:val="004536BF"/>
    <w:rsid w:val="00453754"/>
    <w:rsid w:val="00456BD8"/>
    <w:rsid w:val="00462186"/>
    <w:rsid w:val="00462298"/>
    <w:rsid w:val="00465459"/>
    <w:rsid w:val="00466352"/>
    <w:rsid w:val="004674F3"/>
    <w:rsid w:val="00467E11"/>
    <w:rsid w:val="0047194D"/>
    <w:rsid w:val="00472E7C"/>
    <w:rsid w:val="00474290"/>
    <w:rsid w:val="004754E8"/>
    <w:rsid w:val="00475C70"/>
    <w:rsid w:val="00475E03"/>
    <w:rsid w:val="004817DD"/>
    <w:rsid w:val="004819A8"/>
    <w:rsid w:val="00484C88"/>
    <w:rsid w:val="00485736"/>
    <w:rsid w:val="004902BD"/>
    <w:rsid w:val="00491E27"/>
    <w:rsid w:val="00492331"/>
    <w:rsid w:val="00494E83"/>
    <w:rsid w:val="004953AE"/>
    <w:rsid w:val="00496A2E"/>
    <w:rsid w:val="00497591"/>
    <w:rsid w:val="004A3B14"/>
    <w:rsid w:val="004A431F"/>
    <w:rsid w:val="004A50F3"/>
    <w:rsid w:val="004B0C22"/>
    <w:rsid w:val="004B2C58"/>
    <w:rsid w:val="004B39D6"/>
    <w:rsid w:val="004B42A8"/>
    <w:rsid w:val="004B4935"/>
    <w:rsid w:val="004B7EDB"/>
    <w:rsid w:val="004C0B5C"/>
    <w:rsid w:val="004C0DF6"/>
    <w:rsid w:val="004C2C74"/>
    <w:rsid w:val="004C3084"/>
    <w:rsid w:val="004C3164"/>
    <w:rsid w:val="004C4D18"/>
    <w:rsid w:val="004C500F"/>
    <w:rsid w:val="004C7725"/>
    <w:rsid w:val="004C7EC0"/>
    <w:rsid w:val="004D1859"/>
    <w:rsid w:val="004D4532"/>
    <w:rsid w:val="004D4F93"/>
    <w:rsid w:val="004D68F7"/>
    <w:rsid w:val="004D740D"/>
    <w:rsid w:val="004D7EDD"/>
    <w:rsid w:val="004E0112"/>
    <w:rsid w:val="004E2144"/>
    <w:rsid w:val="004E39A2"/>
    <w:rsid w:val="004E46EF"/>
    <w:rsid w:val="004E7A17"/>
    <w:rsid w:val="004F0925"/>
    <w:rsid w:val="004F337D"/>
    <w:rsid w:val="004F5DA7"/>
    <w:rsid w:val="004F6E75"/>
    <w:rsid w:val="00500110"/>
    <w:rsid w:val="00505EA1"/>
    <w:rsid w:val="005062C8"/>
    <w:rsid w:val="00506B06"/>
    <w:rsid w:val="005071DE"/>
    <w:rsid w:val="00507A2F"/>
    <w:rsid w:val="005101D1"/>
    <w:rsid w:val="0051355A"/>
    <w:rsid w:val="00513EB5"/>
    <w:rsid w:val="00514759"/>
    <w:rsid w:val="00515881"/>
    <w:rsid w:val="00516238"/>
    <w:rsid w:val="00516CA7"/>
    <w:rsid w:val="0051742F"/>
    <w:rsid w:val="0052283B"/>
    <w:rsid w:val="00523CEE"/>
    <w:rsid w:val="0052537D"/>
    <w:rsid w:val="00530632"/>
    <w:rsid w:val="005340F4"/>
    <w:rsid w:val="0053588B"/>
    <w:rsid w:val="00537598"/>
    <w:rsid w:val="00540D1C"/>
    <w:rsid w:val="00541474"/>
    <w:rsid w:val="005430EB"/>
    <w:rsid w:val="005458A3"/>
    <w:rsid w:val="005468CB"/>
    <w:rsid w:val="005505EA"/>
    <w:rsid w:val="005512F9"/>
    <w:rsid w:val="005515A8"/>
    <w:rsid w:val="00553596"/>
    <w:rsid w:val="00553FEC"/>
    <w:rsid w:val="0055689B"/>
    <w:rsid w:val="00557291"/>
    <w:rsid w:val="00561A8C"/>
    <w:rsid w:val="00561E44"/>
    <w:rsid w:val="00563938"/>
    <w:rsid w:val="00565165"/>
    <w:rsid w:val="005703F5"/>
    <w:rsid w:val="005707E6"/>
    <w:rsid w:val="00570E95"/>
    <w:rsid w:val="00573ADB"/>
    <w:rsid w:val="00573D8F"/>
    <w:rsid w:val="00574EC8"/>
    <w:rsid w:val="0058041E"/>
    <w:rsid w:val="00580569"/>
    <w:rsid w:val="005827CF"/>
    <w:rsid w:val="00583DEA"/>
    <w:rsid w:val="00585E83"/>
    <w:rsid w:val="0058723A"/>
    <w:rsid w:val="00590F3B"/>
    <w:rsid w:val="0059468E"/>
    <w:rsid w:val="005966C4"/>
    <w:rsid w:val="005A48E9"/>
    <w:rsid w:val="005A78E4"/>
    <w:rsid w:val="005B1C45"/>
    <w:rsid w:val="005B2BE5"/>
    <w:rsid w:val="005B4D00"/>
    <w:rsid w:val="005B5882"/>
    <w:rsid w:val="005B59BB"/>
    <w:rsid w:val="005B6D87"/>
    <w:rsid w:val="005C1B2A"/>
    <w:rsid w:val="005C33A3"/>
    <w:rsid w:val="005C440B"/>
    <w:rsid w:val="005D0F68"/>
    <w:rsid w:val="005D45F3"/>
    <w:rsid w:val="005E07FB"/>
    <w:rsid w:val="005E2427"/>
    <w:rsid w:val="005E27E6"/>
    <w:rsid w:val="005E3A54"/>
    <w:rsid w:val="005E4098"/>
    <w:rsid w:val="005E581E"/>
    <w:rsid w:val="005E644A"/>
    <w:rsid w:val="005E6E4A"/>
    <w:rsid w:val="005E71B8"/>
    <w:rsid w:val="005F006A"/>
    <w:rsid w:val="005F012C"/>
    <w:rsid w:val="005F1462"/>
    <w:rsid w:val="005F262B"/>
    <w:rsid w:val="005F2B4C"/>
    <w:rsid w:val="005F3374"/>
    <w:rsid w:val="005F380B"/>
    <w:rsid w:val="005F5390"/>
    <w:rsid w:val="00600856"/>
    <w:rsid w:val="00601129"/>
    <w:rsid w:val="006012CB"/>
    <w:rsid w:val="00607A0A"/>
    <w:rsid w:val="006141FC"/>
    <w:rsid w:val="0062568B"/>
    <w:rsid w:val="00631C8C"/>
    <w:rsid w:val="00633FB0"/>
    <w:rsid w:val="00636660"/>
    <w:rsid w:val="00640999"/>
    <w:rsid w:val="00643258"/>
    <w:rsid w:val="00645569"/>
    <w:rsid w:val="00650E56"/>
    <w:rsid w:val="006538E5"/>
    <w:rsid w:val="0065486E"/>
    <w:rsid w:val="00656D69"/>
    <w:rsid w:val="00662F92"/>
    <w:rsid w:val="0066340F"/>
    <w:rsid w:val="00667A1B"/>
    <w:rsid w:val="0067001F"/>
    <w:rsid w:val="006702EC"/>
    <w:rsid w:val="00670DF6"/>
    <w:rsid w:val="00672EC2"/>
    <w:rsid w:val="00675E4A"/>
    <w:rsid w:val="00676660"/>
    <w:rsid w:val="006771C9"/>
    <w:rsid w:val="00682AD1"/>
    <w:rsid w:val="00683488"/>
    <w:rsid w:val="006834A1"/>
    <w:rsid w:val="006848F4"/>
    <w:rsid w:val="006874DB"/>
    <w:rsid w:val="006906A5"/>
    <w:rsid w:val="00691821"/>
    <w:rsid w:val="00692712"/>
    <w:rsid w:val="00693BBA"/>
    <w:rsid w:val="00694B3F"/>
    <w:rsid w:val="00695BFF"/>
    <w:rsid w:val="006A4B7D"/>
    <w:rsid w:val="006A4EC7"/>
    <w:rsid w:val="006B135C"/>
    <w:rsid w:val="006B1F2E"/>
    <w:rsid w:val="006B310E"/>
    <w:rsid w:val="006B36F4"/>
    <w:rsid w:val="006B482B"/>
    <w:rsid w:val="006B5143"/>
    <w:rsid w:val="006B54AF"/>
    <w:rsid w:val="006B757F"/>
    <w:rsid w:val="006C024E"/>
    <w:rsid w:val="006C08EC"/>
    <w:rsid w:val="006C1042"/>
    <w:rsid w:val="006C14D2"/>
    <w:rsid w:val="006C75E8"/>
    <w:rsid w:val="006C764D"/>
    <w:rsid w:val="006C7C45"/>
    <w:rsid w:val="006D5263"/>
    <w:rsid w:val="006D633F"/>
    <w:rsid w:val="006D7347"/>
    <w:rsid w:val="006E359E"/>
    <w:rsid w:val="006E3B0D"/>
    <w:rsid w:val="006E4666"/>
    <w:rsid w:val="006E6B70"/>
    <w:rsid w:val="006F200B"/>
    <w:rsid w:val="006F3144"/>
    <w:rsid w:val="007002E1"/>
    <w:rsid w:val="00700A7C"/>
    <w:rsid w:val="00702FDA"/>
    <w:rsid w:val="00703E38"/>
    <w:rsid w:val="007067AC"/>
    <w:rsid w:val="00710079"/>
    <w:rsid w:val="0071062D"/>
    <w:rsid w:val="00713540"/>
    <w:rsid w:val="00714917"/>
    <w:rsid w:val="00714F8A"/>
    <w:rsid w:val="00715AF8"/>
    <w:rsid w:val="00716C3B"/>
    <w:rsid w:val="007203DA"/>
    <w:rsid w:val="00724FB0"/>
    <w:rsid w:val="0073275D"/>
    <w:rsid w:val="007352F3"/>
    <w:rsid w:val="007362C5"/>
    <w:rsid w:val="0073747C"/>
    <w:rsid w:val="0074425A"/>
    <w:rsid w:val="007449A3"/>
    <w:rsid w:val="007460C6"/>
    <w:rsid w:val="00747EAC"/>
    <w:rsid w:val="00754D28"/>
    <w:rsid w:val="00755A3D"/>
    <w:rsid w:val="00756338"/>
    <w:rsid w:val="007578C6"/>
    <w:rsid w:val="0076149A"/>
    <w:rsid w:val="0076254A"/>
    <w:rsid w:val="00763A72"/>
    <w:rsid w:val="00763F67"/>
    <w:rsid w:val="00765FF3"/>
    <w:rsid w:val="0077012E"/>
    <w:rsid w:val="00770E80"/>
    <w:rsid w:val="00772641"/>
    <w:rsid w:val="00781586"/>
    <w:rsid w:val="007822F5"/>
    <w:rsid w:val="00784252"/>
    <w:rsid w:val="00784BD0"/>
    <w:rsid w:val="00785FEE"/>
    <w:rsid w:val="00793807"/>
    <w:rsid w:val="00793E8C"/>
    <w:rsid w:val="007962E2"/>
    <w:rsid w:val="00797870"/>
    <w:rsid w:val="007A2717"/>
    <w:rsid w:val="007A446D"/>
    <w:rsid w:val="007A6EF7"/>
    <w:rsid w:val="007B1C11"/>
    <w:rsid w:val="007B32CE"/>
    <w:rsid w:val="007B67A4"/>
    <w:rsid w:val="007B7383"/>
    <w:rsid w:val="007C2619"/>
    <w:rsid w:val="007C27D4"/>
    <w:rsid w:val="007C6405"/>
    <w:rsid w:val="007D05C4"/>
    <w:rsid w:val="007D0DA2"/>
    <w:rsid w:val="007D2ACD"/>
    <w:rsid w:val="007D3C06"/>
    <w:rsid w:val="007D5152"/>
    <w:rsid w:val="007D5294"/>
    <w:rsid w:val="007D68E7"/>
    <w:rsid w:val="007D696E"/>
    <w:rsid w:val="007E0057"/>
    <w:rsid w:val="007E2E65"/>
    <w:rsid w:val="007E3632"/>
    <w:rsid w:val="007E53B8"/>
    <w:rsid w:val="007E56F8"/>
    <w:rsid w:val="007E6326"/>
    <w:rsid w:val="007E660B"/>
    <w:rsid w:val="007F05DC"/>
    <w:rsid w:val="007F0C70"/>
    <w:rsid w:val="007F146E"/>
    <w:rsid w:val="007F176F"/>
    <w:rsid w:val="007F3F59"/>
    <w:rsid w:val="007F4F27"/>
    <w:rsid w:val="007F5E04"/>
    <w:rsid w:val="007F690D"/>
    <w:rsid w:val="00802C7E"/>
    <w:rsid w:val="0080343C"/>
    <w:rsid w:val="008076EC"/>
    <w:rsid w:val="00807CBA"/>
    <w:rsid w:val="00822DCE"/>
    <w:rsid w:val="008232C9"/>
    <w:rsid w:val="0082358D"/>
    <w:rsid w:val="00824583"/>
    <w:rsid w:val="00826CE9"/>
    <w:rsid w:val="00833891"/>
    <w:rsid w:val="008364D4"/>
    <w:rsid w:val="008402D6"/>
    <w:rsid w:val="008422FE"/>
    <w:rsid w:val="00842367"/>
    <w:rsid w:val="008443E7"/>
    <w:rsid w:val="008471E2"/>
    <w:rsid w:val="008479E3"/>
    <w:rsid w:val="00850F50"/>
    <w:rsid w:val="00853FB6"/>
    <w:rsid w:val="00863510"/>
    <w:rsid w:val="008648AC"/>
    <w:rsid w:val="008650AD"/>
    <w:rsid w:val="0086526D"/>
    <w:rsid w:val="00867A77"/>
    <w:rsid w:val="00873F55"/>
    <w:rsid w:val="008765CA"/>
    <w:rsid w:val="00876CD7"/>
    <w:rsid w:val="00877874"/>
    <w:rsid w:val="008829E0"/>
    <w:rsid w:val="00883582"/>
    <w:rsid w:val="00885402"/>
    <w:rsid w:val="008854EC"/>
    <w:rsid w:val="00886548"/>
    <w:rsid w:val="00890106"/>
    <w:rsid w:val="00890495"/>
    <w:rsid w:val="00891883"/>
    <w:rsid w:val="00892300"/>
    <w:rsid w:val="008924C6"/>
    <w:rsid w:val="00896B38"/>
    <w:rsid w:val="00897A3D"/>
    <w:rsid w:val="008A003D"/>
    <w:rsid w:val="008A2AB5"/>
    <w:rsid w:val="008A3423"/>
    <w:rsid w:val="008A3833"/>
    <w:rsid w:val="008A4E12"/>
    <w:rsid w:val="008A6220"/>
    <w:rsid w:val="008B0372"/>
    <w:rsid w:val="008B0679"/>
    <w:rsid w:val="008B1204"/>
    <w:rsid w:val="008B223B"/>
    <w:rsid w:val="008B2377"/>
    <w:rsid w:val="008B29AC"/>
    <w:rsid w:val="008B543B"/>
    <w:rsid w:val="008B56EB"/>
    <w:rsid w:val="008B678E"/>
    <w:rsid w:val="008B7C71"/>
    <w:rsid w:val="008C1DF5"/>
    <w:rsid w:val="008C453F"/>
    <w:rsid w:val="008C5324"/>
    <w:rsid w:val="008C6270"/>
    <w:rsid w:val="008C6B05"/>
    <w:rsid w:val="008D030E"/>
    <w:rsid w:val="008D1B30"/>
    <w:rsid w:val="008D2AC8"/>
    <w:rsid w:val="008D3226"/>
    <w:rsid w:val="008D54FB"/>
    <w:rsid w:val="008D6738"/>
    <w:rsid w:val="008E2B86"/>
    <w:rsid w:val="008E308F"/>
    <w:rsid w:val="008E45FF"/>
    <w:rsid w:val="008E6671"/>
    <w:rsid w:val="008E7D10"/>
    <w:rsid w:val="008F09E9"/>
    <w:rsid w:val="008F14C7"/>
    <w:rsid w:val="008F3C98"/>
    <w:rsid w:val="008F574C"/>
    <w:rsid w:val="008F5779"/>
    <w:rsid w:val="008F6C16"/>
    <w:rsid w:val="00901C5B"/>
    <w:rsid w:val="00906774"/>
    <w:rsid w:val="009067FB"/>
    <w:rsid w:val="00907A02"/>
    <w:rsid w:val="00911D34"/>
    <w:rsid w:val="009129A5"/>
    <w:rsid w:val="00913A53"/>
    <w:rsid w:val="009229ED"/>
    <w:rsid w:val="009230CB"/>
    <w:rsid w:val="00923C66"/>
    <w:rsid w:val="00924A66"/>
    <w:rsid w:val="00924BDE"/>
    <w:rsid w:val="00930E9F"/>
    <w:rsid w:val="00934C6B"/>
    <w:rsid w:val="00936B0F"/>
    <w:rsid w:val="00940D89"/>
    <w:rsid w:val="009447A0"/>
    <w:rsid w:val="009466A1"/>
    <w:rsid w:val="00946DE7"/>
    <w:rsid w:val="00951880"/>
    <w:rsid w:val="009529E8"/>
    <w:rsid w:val="00954578"/>
    <w:rsid w:val="009550CE"/>
    <w:rsid w:val="00955FCA"/>
    <w:rsid w:val="00956587"/>
    <w:rsid w:val="0095732D"/>
    <w:rsid w:val="0096133C"/>
    <w:rsid w:val="009678A1"/>
    <w:rsid w:val="00972E4E"/>
    <w:rsid w:val="009742CB"/>
    <w:rsid w:val="00975221"/>
    <w:rsid w:val="0098470C"/>
    <w:rsid w:val="00984F0E"/>
    <w:rsid w:val="00987BFD"/>
    <w:rsid w:val="00991687"/>
    <w:rsid w:val="00991B81"/>
    <w:rsid w:val="00994C61"/>
    <w:rsid w:val="009953EA"/>
    <w:rsid w:val="00997388"/>
    <w:rsid w:val="009A16EE"/>
    <w:rsid w:val="009A40F0"/>
    <w:rsid w:val="009A47A6"/>
    <w:rsid w:val="009A6BB1"/>
    <w:rsid w:val="009A6F6E"/>
    <w:rsid w:val="009B46F5"/>
    <w:rsid w:val="009B5296"/>
    <w:rsid w:val="009B6075"/>
    <w:rsid w:val="009B60C7"/>
    <w:rsid w:val="009B631B"/>
    <w:rsid w:val="009B6FDD"/>
    <w:rsid w:val="009B7B82"/>
    <w:rsid w:val="009B7D99"/>
    <w:rsid w:val="009C34EF"/>
    <w:rsid w:val="009C431C"/>
    <w:rsid w:val="009C590E"/>
    <w:rsid w:val="009D1AAF"/>
    <w:rsid w:val="009D2F68"/>
    <w:rsid w:val="009D30D6"/>
    <w:rsid w:val="009E102D"/>
    <w:rsid w:val="009E11C9"/>
    <w:rsid w:val="009E197A"/>
    <w:rsid w:val="009E1DC2"/>
    <w:rsid w:val="009E1F34"/>
    <w:rsid w:val="009E471C"/>
    <w:rsid w:val="009E58A1"/>
    <w:rsid w:val="009F4CF6"/>
    <w:rsid w:val="009F5B4C"/>
    <w:rsid w:val="009F7370"/>
    <w:rsid w:val="00A02D6F"/>
    <w:rsid w:val="00A048DE"/>
    <w:rsid w:val="00A05F44"/>
    <w:rsid w:val="00A1024B"/>
    <w:rsid w:val="00A13315"/>
    <w:rsid w:val="00A146A1"/>
    <w:rsid w:val="00A17867"/>
    <w:rsid w:val="00A239EE"/>
    <w:rsid w:val="00A24957"/>
    <w:rsid w:val="00A25AC9"/>
    <w:rsid w:val="00A261B3"/>
    <w:rsid w:val="00A270ED"/>
    <w:rsid w:val="00A27F9D"/>
    <w:rsid w:val="00A30142"/>
    <w:rsid w:val="00A30210"/>
    <w:rsid w:val="00A30C27"/>
    <w:rsid w:val="00A32B2F"/>
    <w:rsid w:val="00A36C47"/>
    <w:rsid w:val="00A429A2"/>
    <w:rsid w:val="00A42F20"/>
    <w:rsid w:val="00A4340D"/>
    <w:rsid w:val="00A444C1"/>
    <w:rsid w:val="00A45484"/>
    <w:rsid w:val="00A47B85"/>
    <w:rsid w:val="00A51BA0"/>
    <w:rsid w:val="00A5203B"/>
    <w:rsid w:val="00A560AF"/>
    <w:rsid w:val="00A56BA9"/>
    <w:rsid w:val="00A61A92"/>
    <w:rsid w:val="00A61CBB"/>
    <w:rsid w:val="00A62609"/>
    <w:rsid w:val="00A63F06"/>
    <w:rsid w:val="00A66537"/>
    <w:rsid w:val="00A66746"/>
    <w:rsid w:val="00A6706F"/>
    <w:rsid w:val="00A670C7"/>
    <w:rsid w:val="00A7702A"/>
    <w:rsid w:val="00A80705"/>
    <w:rsid w:val="00A8330F"/>
    <w:rsid w:val="00A83C11"/>
    <w:rsid w:val="00A869D8"/>
    <w:rsid w:val="00A90DCE"/>
    <w:rsid w:val="00A92139"/>
    <w:rsid w:val="00A9475E"/>
    <w:rsid w:val="00A9499D"/>
    <w:rsid w:val="00A9551B"/>
    <w:rsid w:val="00AA3A25"/>
    <w:rsid w:val="00AA3E9E"/>
    <w:rsid w:val="00AA46D3"/>
    <w:rsid w:val="00AA4E82"/>
    <w:rsid w:val="00AA60BB"/>
    <w:rsid w:val="00AB7196"/>
    <w:rsid w:val="00AB7C93"/>
    <w:rsid w:val="00AB7D77"/>
    <w:rsid w:val="00AC556F"/>
    <w:rsid w:val="00AD0B48"/>
    <w:rsid w:val="00AD20D7"/>
    <w:rsid w:val="00AD26EF"/>
    <w:rsid w:val="00AE1007"/>
    <w:rsid w:val="00AE3472"/>
    <w:rsid w:val="00AE4CAB"/>
    <w:rsid w:val="00AE5A57"/>
    <w:rsid w:val="00AE6035"/>
    <w:rsid w:val="00AE6A6B"/>
    <w:rsid w:val="00AE6EFC"/>
    <w:rsid w:val="00AE7008"/>
    <w:rsid w:val="00AF15AD"/>
    <w:rsid w:val="00AF174F"/>
    <w:rsid w:val="00AF235F"/>
    <w:rsid w:val="00AF2B7D"/>
    <w:rsid w:val="00AF3F0C"/>
    <w:rsid w:val="00AF43B5"/>
    <w:rsid w:val="00AF7A85"/>
    <w:rsid w:val="00B053C2"/>
    <w:rsid w:val="00B10971"/>
    <w:rsid w:val="00B109BF"/>
    <w:rsid w:val="00B11903"/>
    <w:rsid w:val="00B142F8"/>
    <w:rsid w:val="00B14E57"/>
    <w:rsid w:val="00B1513A"/>
    <w:rsid w:val="00B17722"/>
    <w:rsid w:val="00B205AD"/>
    <w:rsid w:val="00B21B79"/>
    <w:rsid w:val="00B2384C"/>
    <w:rsid w:val="00B25222"/>
    <w:rsid w:val="00B266F5"/>
    <w:rsid w:val="00B26E4B"/>
    <w:rsid w:val="00B3230C"/>
    <w:rsid w:val="00B32EAF"/>
    <w:rsid w:val="00B44320"/>
    <w:rsid w:val="00B46AC0"/>
    <w:rsid w:val="00B46C22"/>
    <w:rsid w:val="00B4767E"/>
    <w:rsid w:val="00B4783B"/>
    <w:rsid w:val="00B506DA"/>
    <w:rsid w:val="00B51115"/>
    <w:rsid w:val="00B55FA3"/>
    <w:rsid w:val="00B602CF"/>
    <w:rsid w:val="00B6257E"/>
    <w:rsid w:val="00B64C21"/>
    <w:rsid w:val="00B64EBF"/>
    <w:rsid w:val="00B726E8"/>
    <w:rsid w:val="00B75382"/>
    <w:rsid w:val="00B75B1A"/>
    <w:rsid w:val="00B77122"/>
    <w:rsid w:val="00B777A5"/>
    <w:rsid w:val="00B85549"/>
    <w:rsid w:val="00B85C1E"/>
    <w:rsid w:val="00B907C2"/>
    <w:rsid w:val="00B9216A"/>
    <w:rsid w:val="00B9258C"/>
    <w:rsid w:val="00B934FD"/>
    <w:rsid w:val="00B96598"/>
    <w:rsid w:val="00BA0269"/>
    <w:rsid w:val="00BA2AAD"/>
    <w:rsid w:val="00BA3080"/>
    <w:rsid w:val="00BA652E"/>
    <w:rsid w:val="00BB32A2"/>
    <w:rsid w:val="00BB5E0F"/>
    <w:rsid w:val="00BB617C"/>
    <w:rsid w:val="00BB61B8"/>
    <w:rsid w:val="00BB73E3"/>
    <w:rsid w:val="00BB7C23"/>
    <w:rsid w:val="00BC09A8"/>
    <w:rsid w:val="00BC3AAD"/>
    <w:rsid w:val="00BC3ED5"/>
    <w:rsid w:val="00BC6729"/>
    <w:rsid w:val="00BC79EF"/>
    <w:rsid w:val="00BC7FD4"/>
    <w:rsid w:val="00BD1632"/>
    <w:rsid w:val="00BD3F39"/>
    <w:rsid w:val="00BD4767"/>
    <w:rsid w:val="00BD61F9"/>
    <w:rsid w:val="00BD6B8F"/>
    <w:rsid w:val="00BE0598"/>
    <w:rsid w:val="00BE476B"/>
    <w:rsid w:val="00BE4E9E"/>
    <w:rsid w:val="00BF0A27"/>
    <w:rsid w:val="00BF0CB2"/>
    <w:rsid w:val="00BF0EC9"/>
    <w:rsid w:val="00BF13AC"/>
    <w:rsid w:val="00BF1408"/>
    <w:rsid w:val="00BF2C8C"/>
    <w:rsid w:val="00BF6B99"/>
    <w:rsid w:val="00C00F08"/>
    <w:rsid w:val="00C023F1"/>
    <w:rsid w:val="00C05290"/>
    <w:rsid w:val="00C07559"/>
    <w:rsid w:val="00C11B29"/>
    <w:rsid w:val="00C123BA"/>
    <w:rsid w:val="00C13FEF"/>
    <w:rsid w:val="00C162C4"/>
    <w:rsid w:val="00C2214B"/>
    <w:rsid w:val="00C23BCB"/>
    <w:rsid w:val="00C274AA"/>
    <w:rsid w:val="00C27B38"/>
    <w:rsid w:val="00C3225C"/>
    <w:rsid w:val="00C333E0"/>
    <w:rsid w:val="00C36AB3"/>
    <w:rsid w:val="00C436E6"/>
    <w:rsid w:val="00C451D8"/>
    <w:rsid w:val="00C463E9"/>
    <w:rsid w:val="00C46A2A"/>
    <w:rsid w:val="00C50252"/>
    <w:rsid w:val="00C51013"/>
    <w:rsid w:val="00C53500"/>
    <w:rsid w:val="00C55229"/>
    <w:rsid w:val="00C5574E"/>
    <w:rsid w:val="00C572C3"/>
    <w:rsid w:val="00C636D9"/>
    <w:rsid w:val="00C65EFB"/>
    <w:rsid w:val="00C67667"/>
    <w:rsid w:val="00C728EA"/>
    <w:rsid w:val="00C72F08"/>
    <w:rsid w:val="00C74241"/>
    <w:rsid w:val="00C75440"/>
    <w:rsid w:val="00C75639"/>
    <w:rsid w:val="00C80057"/>
    <w:rsid w:val="00C804E7"/>
    <w:rsid w:val="00C81D0D"/>
    <w:rsid w:val="00C82206"/>
    <w:rsid w:val="00C82340"/>
    <w:rsid w:val="00C83611"/>
    <w:rsid w:val="00C83BDF"/>
    <w:rsid w:val="00C8541F"/>
    <w:rsid w:val="00C85EFA"/>
    <w:rsid w:val="00C864A9"/>
    <w:rsid w:val="00C86D57"/>
    <w:rsid w:val="00C86F27"/>
    <w:rsid w:val="00C90B6D"/>
    <w:rsid w:val="00C90CD8"/>
    <w:rsid w:val="00C925F2"/>
    <w:rsid w:val="00C977A0"/>
    <w:rsid w:val="00CA0DDA"/>
    <w:rsid w:val="00CA302C"/>
    <w:rsid w:val="00CA411A"/>
    <w:rsid w:val="00CA77D4"/>
    <w:rsid w:val="00CB00A1"/>
    <w:rsid w:val="00CB160F"/>
    <w:rsid w:val="00CB2F96"/>
    <w:rsid w:val="00CB467E"/>
    <w:rsid w:val="00CB4F33"/>
    <w:rsid w:val="00CB5356"/>
    <w:rsid w:val="00CC1897"/>
    <w:rsid w:val="00CC4F3A"/>
    <w:rsid w:val="00CC5A35"/>
    <w:rsid w:val="00CC7AAB"/>
    <w:rsid w:val="00CD07DE"/>
    <w:rsid w:val="00CD2318"/>
    <w:rsid w:val="00CD23CF"/>
    <w:rsid w:val="00CD4B3E"/>
    <w:rsid w:val="00CD5E9D"/>
    <w:rsid w:val="00CD6CA6"/>
    <w:rsid w:val="00CE000D"/>
    <w:rsid w:val="00CE0934"/>
    <w:rsid w:val="00CE2B16"/>
    <w:rsid w:val="00CE2DFA"/>
    <w:rsid w:val="00CE447F"/>
    <w:rsid w:val="00CE509B"/>
    <w:rsid w:val="00CE5DCE"/>
    <w:rsid w:val="00CE6B64"/>
    <w:rsid w:val="00CE6E0B"/>
    <w:rsid w:val="00CF203D"/>
    <w:rsid w:val="00CF22AA"/>
    <w:rsid w:val="00CF5CEE"/>
    <w:rsid w:val="00CF6176"/>
    <w:rsid w:val="00CF645A"/>
    <w:rsid w:val="00D01ECF"/>
    <w:rsid w:val="00D04D5C"/>
    <w:rsid w:val="00D05E42"/>
    <w:rsid w:val="00D06E37"/>
    <w:rsid w:val="00D1158E"/>
    <w:rsid w:val="00D12399"/>
    <w:rsid w:val="00D14181"/>
    <w:rsid w:val="00D15339"/>
    <w:rsid w:val="00D214DD"/>
    <w:rsid w:val="00D232D6"/>
    <w:rsid w:val="00D25BFC"/>
    <w:rsid w:val="00D30312"/>
    <w:rsid w:val="00D30485"/>
    <w:rsid w:val="00D36A8E"/>
    <w:rsid w:val="00D4051E"/>
    <w:rsid w:val="00D445EB"/>
    <w:rsid w:val="00D454BD"/>
    <w:rsid w:val="00D45AE4"/>
    <w:rsid w:val="00D50BF5"/>
    <w:rsid w:val="00D51996"/>
    <w:rsid w:val="00D52A1D"/>
    <w:rsid w:val="00D54143"/>
    <w:rsid w:val="00D568A2"/>
    <w:rsid w:val="00D56A59"/>
    <w:rsid w:val="00D600F2"/>
    <w:rsid w:val="00D61778"/>
    <w:rsid w:val="00D61C67"/>
    <w:rsid w:val="00D61DAE"/>
    <w:rsid w:val="00D62B86"/>
    <w:rsid w:val="00D6390B"/>
    <w:rsid w:val="00D6495B"/>
    <w:rsid w:val="00D7150F"/>
    <w:rsid w:val="00D73E6B"/>
    <w:rsid w:val="00D75C0B"/>
    <w:rsid w:val="00D76FFC"/>
    <w:rsid w:val="00D770FD"/>
    <w:rsid w:val="00D772FF"/>
    <w:rsid w:val="00D82668"/>
    <w:rsid w:val="00D87FED"/>
    <w:rsid w:val="00D90F10"/>
    <w:rsid w:val="00D94A56"/>
    <w:rsid w:val="00D95E34"/>
    <w:rsid w:val="00DA03FE"/>
    <w:rsid w:val="00DA38F4"/>
    <w:rsid w:val="00DA5E8E"/>
    <w:rsid w:val="00DA5FB2"/>
    <w:rsid w:val="00DA6301"/>
    <w:rsid w:val="00DA718D"/>
    <w:rsid w:val="00DC327F"/>
    <w:rsid w:val="00DC3691"/>
    <w:rsid w:val="00DC49CF"/>
    <w:rsid w:val="00DC4C8F"/>
    <w:rsid w:val="00DC627F"/>
    <w:rsid w:val="00DD2504"/>
    <w:rsid w:val="00DD4ADD"/>
    <w:rsid w:val="00DD5BD1"/>
    <w:rsid w:val="00DD5EA2"/>
    <w:rsid w:val="00DD614F"/>
    <w:rsid w:val="00DE08C5"/>
    <w:rsid w:val="00DE0FE6"/>
    <w:rsid w:val="00DE38B7"/>
    <w:rsid w:val="00DE409A"/>
    <w:rsid w:val="00DE69D4"/>
    <w:rsid w:val="00DE6D94"/>
    <w:rsid w:val="00DF19FA"/>
    <w:rsid w:val="00DF2665"/>
    <w:rsid w:val="00DF28EE"/>
    <w:rsid w:val="00DF2E20"/>
    <w:rsid w:val="00DF4858"/>
    <w:rsid w:val="00DF550E"/>
    <w:rsid w:val="00DF5A06"/>
    <w:rsid w:val="00DF7E48"/>
    <w:rsid w:val="00E06493"/>
    <w:rsid w:val="00E115A1"/>
    <w:rsid w:val="00E1223C"/>
    <w:rsid w:val="00E14033"/>
    <w:rsid w:val="00E150FF"/>
    <w:rsid w:val="00E15497"/>
    <w:rsid w:val="00E24CA9"/>
    <w:rsid w:val="00E27020"/>
    <w:rsid w:val="00E32CF9"/>
    <w:rsid w:val="00E33687"/>
    <w:rsid w:val="00E33CA3"/>
    <w:rsid w:val="00E369B5"/>
    <w:rsid w:val="00E377C4"/>
    <w:rsid w:val="00E37ABF"/>
    <w:rsid w:val="00E41403"/>
    <w:rsid w:val="00E467FF"/>
    <w:rsid w:val="00E469B8"/>
    <w:rsid w:val="00E46FFA"/>
    <w:rsid w:val="00E5052A"/>
    <w:rsid w:val="00E508F3"/>
    <w:rsid w:val="00E53EFE"/>
    <w:rsid w:val="00E574F7"/>
    <w:rsid w:val="00E61070"/>
    <w:rsid w:val="00E657A7"/>
    <w:rsid w:val="00E661BC"/>
    <w:rsid w:val="00E708FB"/>
    <w:rsid w:val="00E71823"/>
    <w:rsid w:val="00E74556"/>
    <w:rsid w:val="00E75345"/>
    <w:rsid w:val="00E75DFC"/>
    <w:rsid w:val="00E826B8"/>
    <w:rsid w:val="00E8374D"/>
    <w:rsid w:val="00E85580"/>
    <w:rsid w:val="00E86D82"/>
    <w:rsid w:val="00E878CF"/>
    <w:rsid w:val="00E90086"/>
    <w:rsid w:val="00E913AD"/>
    <w:rsid w:val="00E9603F"/>
    <w:rsid w:val="00EB0610"/>
    <w:rsid w:val="00EB07E3"/>
    <w:rsid w:val="00EB21DF"/>
    <w:rsid w:val="00EB27EE"/>
    <w:rsid w:val="00EB4E34"/>
    <w:rsid w:val="00EB5057"/>
    <w:rsid w:val="00EB5754"/>
    <w:rsid w:val="00EB5D72"/>
    <w:rsid w:val="00EB7682"/>
    <w:rsid w:val="00EC3E6D"/>
    <w:rsid w:val="00EC5634"/>
    <w:rsid w:val="00EC6221"/>
    <w:rsid w:val="00EC6738"/>
    <w:rsid w:val="00EC725C"/>
    <w:rsid w:val="00ED07B4"/>
    <w:rsid w:val="00ED12DF"/>
    <w:rsid w:val="00ED2BA7"/>
    <w:rsid w:val="00ED2FF3"/>
    <w:rsid w:val="00ED3546"/>
    <w:rsid w:val="00ED460E"/>
    <w:rsid w:val="00ED5B5A"/>
    <w:rsid w:val="00ED5FB1"/>
    <w:rsid w:val="00ED6CAA"/>
    <w:rsid w:val="00EE090B"/>
    <w:rsid w:val="00EE0B83"/>
    <w:rsid w:val="00EE14E7"/>
    <w:rsid w:val="00EE2CFF"/>
    <w:rsid w:val="00EE39C7"/>
    <w:rsid w:val="00EE511A"/>
    <w:rsid w:val="00EE77DE"/>
    <w:rsid w:val="00EE7FA6"/>
    <w:rsid w:val="00EF106E"/>
    <w:rsid w:val="00EF3D5E"/>
    <w:rsid w:val="00EF4073"/>
    <w:rsid w:val="00F01041"/>
    <w:rsid w:val="00F038D1"/>
    <w:rsid w:val="00F07280"/>
    <w:rsid w:val="00F07D90"/>
    <w:rsid w:val="00F122E6"/>
    <w:rsid w:val="00F164C4"/>
    <w:rsid w:val="00F16635"/>
    <w:rsid w:val="00F16D3A"/>
    <w:rsid w:val="00F1775E"/>
    <w:rsid w:val="00F17A8A"/>
    <w:rsid w:val="00F2438C"/>
    <w:rsid w:val="00F3068F"/>
    <w:rsid w:val="00F31751"/>
    <w:rsid w:val="00F31FE5"/>
    <w:rsid w:val="00F32902"/>
    <w:rsid w:val="00F345AD"/>
    <w:rsid w:val="00F35575"/>
    <w:rsid w:val="00F35F10"/>
    <w:rsid w:val="00F41864"/>
    <w:rsid w:val="00F44FAB"/>
    <w:rsid w:val="00F46264"/>
    <w:rsid w:val="00F51C89"/>
    <w:rsid w:val="00F51D6A"/>
    <w:rsid w:val="00F53136"/>
    <w:rsid w:val="00F54FE3"/>
    <w:rsid w:val="00F55ABA"/>
    <w:rsid w:val="00F56123"/>
    <w:rsid w:val="00F56478"/>
    <w:rsid w:val="00F634A1"/>
    <w:rsid w:val="00F63900"/>
    <w:rsid w:val="00F64D97"/>
    <w:rsid w:val="00F703FE"/>
    <w:rsid w:val="00F7261B"/>
    <w:rsid w:val="00F738F5"/>
    <w:rsid w:val="00F746D5"/>
    <w:rsid w:val="00F81F35"/>
    <w:rsid w:val="00F832A9"/>
    <w:rsid w:val="00F836FB"/>
    <w:rsid w:val="00F84398"/>
    <w:rsid w:val="00F84608"/>
    <w:rsid w:val="00F86298"/>
    <w:rsid w:val="00F865A7"/>
    <w:rsid w:val="00F879B9"/>
    <w:rsid w:val="00F93CA3"/>
    <w:rsid w:val="00F97F9F"/>
    <w:rsid w:val="00FA28F3"/>
    <w:rsid w:val="00FA3C30"/>
    <w:rsid w:val="00FA72BE"/>
    <w:rsid w:val="00FB03AC"/>
    <w:rsid w:val="00FB1221"/>
    <w:rsid w:val="00FB150D"/>
    <w:rsid w:val="00FB5361"/>
    <w:rsid w:val="00FB74F1"/>
    <w:rsid w:val="00FC1E7D"/>
    <w:rsid w:val="00FC4DD4"/>
    <w:rsid w:val="00FC7FA6"/>
    <w:rsid w:val="00FD333E"/>
    <w:rsid w:val="00FD44D7"/>
    <w:rsid w:val="00FD60BE"/>
    <w:rsid w:val="00FE05C2"/>
    <w:rsid w:val="00FE3609"/>
    <w:rsid w:val="00FE4A9E"/>
    <w:rsid w:val="00FE53BC"/>
    <w:rsid w:val="00FE6132"/>
    <w:rsid w:val="00FE632D"/>
    <w:rsid w:val="00FE6CE2"/>
    <w:rsid w:val="00FF4445"/>
    <w:rsid w:val="00FF4F1B"/>
    <w:rsid w:val="00FF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tilde-lv/tildestengine" w:name="firmas"/>
  <w:shapeDefaults>
    <o:shapedefaults v:ext="edit" spidmax="1026"/>
    <o:shapelayout v:ext="edit">
      <o:idmap v:ext="edit" data="1"/>
    </o:shapelayout>
  </w:shapeDefaults>
  <w:decimalSymbol w:val=","/>
  <w:listSeparator w:val=";"/>
  <w14:docId w14:val="6EB2A812"/>
  <w15:chartTrackingRefBased/>
  <w15:docId w15:val="{968FA424-D1FA-4173-82E6-3E764890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574C"/>
    <w:pPr>
      <w:suppressAutoHyphens/>
    </w:pPr>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BodyTextIndentChar">
    <w:name w:val="Body Text Indent Char"/>
    <w:rPr>
      <w:sz w:val="24"/>
      <w:lang w:val="en-US"/>
    </w:rPr>
  </w:style>
  <w:style w:type="character" w:customStyle="1" w:styleId="BodyTextChar">
    <w:name w:val="Body Text Char"/>
    <w:rPr>
      <w:sz w:val="24"/>
      <w:lang w:val="en-US"/>
    </w:rPr>
  </w:style>
  <w:style w:type="character" w:customStyle="1" w:styleId="FooterChar">
    <w:name w:val="Footer Char"/>
    <w:rPr>
      <w:lang w:val="en-GB"/>
    </w:rPr>
  </w:style>
  <w:style w:type="character" w:customStyle="1" w:styleId="HeaderChar">
    <w:name w:val="Header Char"/>
    <w:uiPriority w:val="99"/>
    <w:rPr>
      <w:lang w:val="en-US"/>
    </w:rPr>
  </w:style>
  <w:style w:type="character" w:customStyle="1" w:styleId="TitleChar">
    <w:name w:val="Title Char"/>
    <w:rPr>
      <w:b/>
      <w:sz w:val="24"/>
      <w:lang w:val="en-US"/>
    </w:rPr>
  </w:style>
  <w:style w:type="paragraph" w:customStyle="1" w:styleId="Antrat1">
    <w:name w:val="Antraštė1"/>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customStyle="1" w:styleId="Pavadinimas1">
    <w:name w:val="Pavadinimas1"/>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pPr>
      <w:spacing w:after="80"/>
      <w:ind w:firstLine="1077"/>
      <w:jc w:val="both"/>
    </w:pPr>
    <w:rPr>
      <w:sz w:val="24"/>
    </w:rPr>
  </w:style>
  <w:style w:type="paragraph" w:styleId="Debesliotekstas">
    <w:name w:val="Balloon Text"/>
    <w:basedOn w:val="prastasis"/>
    <w:rPr>
      <w:rFonts w:ascii="Tahoma" w:hAnsi="Tahoma" w:cs="Tahoma"/>
      <w:sz w:val="16"/>
      <w:szCs w:val="16"/>
    </w:rPr>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pPr>
      <w:suppressAutoHyphens/>
    </w:pPr>
    <w:rPr>
      <w:rFonts w:eastAsia="Arial"/>
      <w:caps/>
      <w:sz w:val="24"/>
      <w:lang w:val="lt-LT" w:eastAsia="ar-SA"/>
    </w:rPr>
  </w:style>
  <w:style w:type="paragraph" w:styleId="Pataisymai">
    <w:name w:val="Revision"/>
    <w:hidden/>
    <w:uiPriority w:val="99"/>
    <w:semiHidden/>
    <w:rsid w:val="00F84608"/>
    <w:rPr>
      <w:lang w:val="lt-LT" w:eastAsia="ar-SA"/>
    </w:rPr>
  </w:style>
  <w:style w:type="paragraph" w:styleId="Sraopastraipa">
    <w:name w:val="List Paragraph"/>
    <w:basedOn w:val="prastasis"/>
    <w:uiPriority w:val="34"/>
    <w:qFormat/>
    <w:rsid w:val="008F574C"/>
    <w:pPr>
      <w:ind w:left="720"/>
      <w:contextualSpacing/>
    </w:pPr>
  </w:style>
  <w:style w:type="paragraph" w:customStyle="1" w:styleId="Default">
    <w:name w:val="Default"/>
    <w:rsid w:val="001D3629"/>
    <w:pPr>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657750">
      <w:bodyDiv w:val="1"/>
      <w:marLeft w:val="0"/>
      <w:marRight w:val="0"/>
      <w:marTop w:val="0"/>
      <w:marBottom w:val="0"/>
      <w:divBdr>
        <w:top w:val="none" w:sz="0" w:space="0" w:color="auto"/>
        <w:left w:val="none" w:sz="0" w:space="0" w:color="auto"/>
        <w:bottom w:val="none" w:sz="0" w:space="0" w:color="auto"/>
        <w:right w:val="none" w:sz="0" w:space="0" w:color="auto"/>
      </w:divBdr>
    </w:div>
    <w:div w:id="127212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169706-FE23-4DED-8717-918E4CCF08A8}">
  <ds:schemaRefs>
    <ds:schemaRef ds:uri="http://schemas.openxmlformats.org/officeDocument/2006/bibliography"/>
  </ds:schemaRefs>
</ds:datastoreItem>
</file>

<file path=customXml/itemProps2.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11355</Words>
  <Characters>6473</Characters>
  <Application>Microsoft Office Word</Application>
  <DocSecurity>4</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	S U T A R T I S</vt:lpstr>
      <vt:lpstr>projektas	S U T A R T I S</vt:lpstr>
    </vt:vector>
  </TitlesOfParts>
  <Company>SNAPE</Company>
  <LinksUpToDate>false</LinksUpToDate>
  <CharactersWithSpaces>17793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2024-03-27T08:05:00Z</cp:lastPrinted>
  <dcterms:created xsi:type="dcterms:W3CDTF">2025-12-03T10:55:00Z</dcterms:created>
  <dcterms:modified xsi:type="dcterms:W3CDTF">2025-12-03T10:55:00Z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