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3C7C9" w14:textId="77777777" w:rsidR="005E481F" w:rsidRDefault="005E481F" w:rsidP="005E481F">
      <w:pPr>
        <w:jc w:val="center"/>
        <w:rPr>
          <w:szCs w:val="24"/>
        </w:rPr>
      </w:pPr>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61DD280"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FF4971">
        <w:rPr>
          <w:b/>
          <w:caps/>
          <w:szCs w:val="24"/>
        </w:rPr>
        <w:t>PARKO G. 19</w:t>
      </w:r>
      <w:r>
        <w:rPr>
          <w:b/>
          <w:caps/>
          <w:szCs w:val="24"/>
        </w:rPr>
        <w:t>, PERDAVIMO</w:t>
      </w:r>
      <w:r w:rsidR="00AD27AB">
        <w:rPr>
          <w:b/>
          <w:caps/>
          <w:szCs w:val="24"/>
        </w:rPr>
        <w:t xml:space="preserve"> </w:t>
      </w:r>
      <w:r w:rsidR="00FF4971">
        <w:rPr>
          <w:b/>
          <w:caps/>
          <w:szCs w:val="24"/>
        </w:rPr>
        <w:t>LIETUVOS ŠAULIŲ SĄJUNGAI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gruodžio 15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TSP-573</w:t>
      </w:r>
      <w:r>
        <w:fldChar w:fldCharType="end"/>
      </w:r>
      <w:bookmarkEnd w:id="1"/>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0004BC79"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662A07">
        <w:rPr>
          <w:szCs w:val="24"/>
          <w:lang w:eastAsia="lt-LT"/>
        </w:rPr>
        <w:t>7</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 xml:space="preserve">d. sprendimu </w:t>
      </w:r>
      <w:r w:rsidR="00561420">
        <w:rPr>
          <w:szCs w:val="24"/>
        </w:rPr>
        <w:br/>
      </w:r>
      <w:r w:rsidR="005245AF" w:rsidRPr="00C67A51">
        <w:rPr>
          <w:szCs w:val="24"/>
        </w:rPr>
        <w:t>Nr. 1-447 „Dėl Savivaldybės turto perdavimo panaudos pagrindais laikinai neatlygintinai valdyti ir naudotis tvarkos aprašo patvirtinimo ir Savivaldybės tarybos 2014 m. lapkričio 27 d. sprendimo Nr.</w:t>
      </w:r>
      <w:r w:rsidR="00561420">
        <w:rPr>
          <w:szCs w:val="24"/>
        </w:rPr>
        <w:t> </w:t>
      </w:r>
      <w:r w:rsidR="005245AF" w:rsidRPr="00C67A51">
        <w:rPr>
          <w:szCs w:val="24"/>
        </w:rPr>
        <w:t>1-370 pripažinimo netekusiu galios“, 4.</w:t>
      </w:r>
      <w:r w:rsidR="005245AF">
        <w:rPr>
          <w:szCs w:val="24"/>
        </w:rPr>
        <w:t xml:space="preserve">3 ir </w:t>
      </w:r>
      <w:r w:rsidR="005245AF" w:rsidRPr="00C67A51">
        <w:rPr>
          <w:szCs w:val="24"/>
        </w:rPr>
        <w:t>7.</w:t>
      </w:r>
      <w:r w:rsidR="00C14B53">
        <w:rPr>
          <w:szCs w:val="24"/>
        </w:rPr>
        <w:t>1</w:t>
      </w:r>
      <w:r w:rsidR="005245AF">
        <w:rPr>
          <w:szCs w:val="24"/>
        </w:rPr>
        <w:t xml:space="preserve"> papunkčiais</w:t>
      </w:r>
      <w:r w:rsidR="00561420">
        <w:rPr>
          <w:szCs w:val="24"/>
        </w:rPr>
        <w:t>,</w:t>
      </w:r>
      <w:r>
        <w:rPr>
          <w:szCs w:val="24"/>
        </w:rPr>
        <w:t xml:space="preserve"> atsižvelgdama į </w:t>
      </w:r>
      <w:r w:rsidR="00FF4971">
        <w:rPr>
          <w:szCs w:val="24"/>
        </w:rPr>
        <w:t>Lietuvos šaulių sąjungos</w:t>
      </w:r>
      <w:r w:rsidR="00C14B53">
        <w:rPr>
          <w:szCs w:val="24"/>
        </w:rPr>
        <w:t xml:space="preserve"> </w:t>
      </w:r>
      <w:r w:rsidR="00F32A55">
        <w:rPr>
          <w:szCs w:val="24"/>
        </w:rPr>
        <w:t>2025</w:t>
      </w:r>
      <w:r w:rsidR="00773621">
        <w:rPr>
          <w:szCs w:val="24"/>
        </w:rPr>
        <w:t xml:space="preserve"> m. </w:t>
      </w:r>
      <w:r w:rsidR="00FF4971">
        <w:rPr>
          <w:szCs w:val="24"/>
        </w:rPr>
        <w:t>gruodžio 5</w:t>
      </w:r>
      <w:r w:rsidR="00AD27AB">
        <w:rPr>
          <w:szCs w:val="24"/>
        </w:rPr>
        <w:t xml:space="preserve"> d.</w:t>
      </w:r>
      <w:r w:rsidR="00773621">
        <w:rPr>
          <w:szCs w:val="24"/>
        </w:rPr>
        <w:t xml:space="preserve"> </w:t>
      </w:r>
      <w:r w:rsidR="00FF4971">
        <w:rPr>
          <w:szCs w:val="24"/>
        </w:rPr>
        <w:t>raštą Nr. (5ŠR-7.13)5ŠR-R4-49</w:t>
      </w:r>
      <w:r w:rsidR="00662A07">
        <w:rPr>
          <w:szCs w:val="24"/>
        </w:rPr>
        <w:t xml:space="preserve"> „Dėl patalpų“</w:t>
      </w:r>
      <w:r>
        <w:rPr>
          <w:szCs w:val="24"/>
        </w:rPr>
        <w:t>, Panevėžio miesto savivaldybės taryba</w:t>
      </w:r>
      <w:r w:rsidR="00AD27AB">
        <w:rPr>
          <w:szCs w:val="24"/>
        </w:rPr>
        <w:t xml:space="preserve"> </w:t>
      </w:r>
      <w:r>
        <w:rPr>
          <w:szCs w:val="24"/>
        </w:rPr>
        <w:t>n u s p r e n d ž i a:</w:t>
      </w:r>
    </w:p>
    <w:p w14:paraId="5D0DA021" w14:textId="69F143A2" w:rsidR="002733AC" w:rsidRPr="002353F1"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FF4971">
        <w:rPr>
          <w:szCs w:val="24"/>
        </w:rPr>
        <w:t>Lietuvos šaulių sąjungai</w:t>
      </w:r>
      <w:r w:rsidR="00662A07">
        <w:rPr>
          <w:szCs w:val="24"/>
        </w:rPr>
        <w:t xml:space="preserve"> </w:t>
      </w:r>
      <w:r w:rsidR="00773621">
        <w:rPr>
          <w:szCs w:val="24"/>
        </w:rPr>
        <w:t xml:space="preserve">(kodas </w:t>
      </w:r>
      <w:r w:rsidR="00FF4971">
        <w:rPr>
          <w:szCs w:val="24"/>
        </w:rPr>
        <w:t>191691799</w:t>
      </w:r>
      <w:r w:rsidR="00773621">
        <w:rPr>
          <w:szCs w:val="24"/>
        </w:rPr>
        <w:t xml:space="preserve">) </w:t>
      </w:r>
      <w:r w:rsidR="0053256C" w:rsidRPr="00A25DE4">
        <w:rPr>
          <w:szCs w:val="24"/>
        </w:rPr>
        <w:t xml:space="preserve">laikinai iki </w:t>
      </w:r>
      <w:r w:rsidR="0053256C">
        <w:rPr>
          <w:szCs w:val="24"/>
        </w:rPr>
        <w:t>2026</w:t>
      </w:r>
      <w:r w:rsidR="0053256C" w:rsidRPr="00A25DE4">
        <w:rPr>
          <w:szCs w:val="24"/>
        </w:rPr>
        <w:t xml:space="preserve"> m. </w:t>
      </w:r>
      <w:r w:rsidR="0053256C">
        <w:rPr>
          <w:szCs w:val="24"/>
        </w:rPr>
        <w:t>birželio 1</w:t>
      </w:r>
      <w:r w:rsidR="0053256C" w:rsidRPr="00A25DE4">
        <w:rPr>
          <w:szCs w:val="24"/>
        </w:rPr>
        <w:t xml:space="preserve"> d. neatlygintinai valdyti ir naudoti pagal panaudos sutartį Panevėžio </w:t>
      </w:r>
      <w:r w:rsidR="0053256C">
        <w:rPr>
          <w:szCs w:val="24"/>
        </w:rPr>
        <w:t>miesto savivaldybės administracijos</w:t>
      </w:r>
      <w:r w:rsidR="0053256C" w:rsidRPr="00A25DE4">
        <w:rPr>
          <w:szCs w:val="24"/>
        </w:rPr>
        <w:t xml:space="preserve"> patikėjimo teise valdomą ilgalaikį materialųjį turtą</w:t>
      </w:r>
      <w:r w:rsidR="0053256C">
        <w:rPr>
          <w:szCs w:val="24"/>
        </w:rPr>
        <w:t xml:space="preserve"> – 778,15</w:t>
      </w:r>
      <w:r w:rsidR="0053256C" w:rsidRPr="006F16C6">
        <w:rPr>
          <w:szCs w:val="24"/>
        </w:rPr>
        <w:t xml:space="preserve"> kv. m negyvenamąsias patalpas (</w:t>
      </w:r>
      <w:r w:rsidR="0053256C">
        <w:rPr>
          <w:szCs w:val="24"/>
        </w:rPr>
        <w:t xml:space="preserve">pastato, kuriame yra patalpos, unikalus Nr. 2797-6005-8016, </w:t>
      </w:r>
      <w:r w:rsidR="0053256C" w:rsidRPr="006F16C6">
        <w:rPr>
          <w:szCs w:val="24"/>
        </w:rPr>
        <w:t xml:space="preserve">Nekilnojamojo daikto kadastrinių matavimų byloje patalpos pažymėtos indeksais </w:t>
      </w:r>
      <w:r w:rsidR="0053256C">
        <w:rPr>
          <w:szCs w:val="24"/>
        </w:rPr>
        <w:t>nuo 2-19 iki 2-35 ir nuo 3-1 iki 3-17)</w:t>
      </w:r>
      <w:r w:rsidR="0053256C" w:rsidRPr="006F16C6">
        <w:rPr>
          <w:szCs w:val="24"/>
        </w:rPr>
        <w:t xml:space="preserve">, esančias </w:t>
      </w:r>
      <w:r w:rsidR="0053256C">
        <w:rPr>
          <w:szCs w:val="24"/>
        </w:rPr>
        <w:t>Parko g. 19</w:t>
      </w:r>
      <w:r w:rsidR="0053256C" w:rsidRPr="006F16C6">
        <w:rPr>
          <w:szCs w:val="24"/>
        </w:rPr>
        <w:t>, Panevėžyje</w:t>
      </w:r>
      <w:r w:rsidR="0053256C">
        <w:rPr>
          <w:szCs w:val="24"/>
        </w:rPr>
        <w:t xml:space="preserve">, jų įsigijimo vertė – </w:t>
      </w:r>
      <w:r w:rsidR="00045718">
        <w:rPr>
          <w:szCs w:val="24"/>
        </w:rPr>
        <w:t>209 592,95</w:t>
      </w:r>
      <w:r w:rsidR="0053256C">
        <w:rPr>
          <w:szCs w:val="24"/>
        </w:rPr>
        <w:t xml:space="preserve"> Eur, likutinė vertė 2025 m. </w:t>
      </w:r>
      <w:r w:rsidR="00045718">
        <w:rPr>
          <w:szCs w:val="24"/>
        </w:rPr>
        <w:t>gruodžio</w:t>
      </w:r>
      <w:r w:rsidR="0053256C">
        <w:rPr>
          <w:szCs w:val="24"/>
        </w:rPr>
        <w:t xml:space="preserve"> 31 d. – </w:t>
      </w:r>
      <w:r w:rsidR="009C3801">
        <w:rPr>
          <w:szCs w:val="24"/>
        </w:rPr>
        <w:t>207 898,12</w:t>
      </w:r>
      <w:r w:rsidR="0053256C">
        <w:rPr>
          <w:szCs w:val="24"/>
        </w:rPr>
        <w:t xml:space="preserve"> Eur.</w:t>
      </w:r>
    </w:p>
    <w:p w14:paraId="7EC39F5B" w14:textId="2BF1017C" w:rsidR="00086783" w:rsidRPr="002733AC" w:rsidRDefault="00086783" w:rsidP="00086783">
      <w:pPr>
        <w:pStyle w:val="Sraopastraipa"/>
        <w:numPr>
          <w:ilvl w:val="0"/>
          <w:numId w:val="5"/>
        </w:numPr>
        <w:tabs>
          <w:tab w:val="left" w:pos="1134"/>
        </w:tabs>
        <w:spacing w:line="360" w:lineRule="auto"/>
        <w:ind w:left="0" w:firstLine="851"/>
        <w:jc w:val="both"/>
        <w:rPr>
          <w:szCs w:val="24"/>
        </w:rPr>
      </w:pPr>
      <w:r>
        <w:rPr>
          <w:szCs w:val="24"/>
        </w:rPr>
        <w:t xml:space="preserve">Nustatyti, kad 1 punktu perduotas turtas skirtas </w:t>
      </w:r>
      <w:r w:rsidR="006C6DBB">
        <w:rPr>
          <w:szCs w:val="24"/>
        </w:rPr>
        <w:t>gyvenamosios vietovės bendruomenės poreiki</w:t>
      </w:r>
      <w:r w:rsidR="00AB0364">
        <w:rPr>
          <w:szCs w:val="24"/>
        </w:rPr>
        <w:t>am</w:t>
      </w:r>
      <w:r w:rsidR="006C6DBB">
        <w:rPr>
          <w:szCs w:val="24"/>
        </w:rPr>
        <w:t>s</w:t>
      </w:r>
      <w:r w:rsidR="00AB0364">
        <w:rPr>
          <w:szCs w:val="24"/>
        </w:rPr>
        <w:t xml:space="preserve"> tenkinti</w:t>
      </w:r>
      <w:r w:rsidRPr="006F16C6">
        <w:rPr>
          <w:szCs w:val="24"/>
        </w:rPr>
        <w:t>.</w:t>
      </w:r>
    </w:p>
    <w:p w14:paraId="4B501719" w14:textId="6E17B2E9" w:rsidR="00086783" w:rsidRDefault="00086783" w:rsidP="00086783">
      <w:pPr>
        <w:pStyle w:val="Sraopastraipa"/>
        <w:numPr>
          <w:ilvl w:val="0"/>
          <w:numId w:val="5"/>
        </w:numPr>
        <w:tabs>
          <w:tab w:val="left" w:pos="1134"/>
        </w:tabs>
        <w:spacing w:line="360" w:lineRule="auto"/>
        <w:ind w:left="0" w:firstLine="851"/>
        <w:jc w:val="both"/>
        <w:rPr>
          <w:szCs w:val="24"/>
        </w:rPr>
      </w:pPr>
      <w:r w:rsidRPr="009D7531">
        <w:rPr>
          <w:szCs w:val="24"/>
        </w:rPr>
        <w:t xml:space="preserve">Įpareigoti </w:t>
      </w:r>
      <w:r w:rsidR="006C6DBB">
        <w:rPr>
          <w:szCs w:val="24"/>
        </w:rPr>
        <w:t xml:space="preserve">Panevėžio </w:t>
      </w:r>
      <w:r w:rsidR="0053256C">
        <w:rPr>
          <w:szCs w:val="24"/>
        </w:rPr>
        <w:t xml:space="preserve">miesto savivaldybės administracijos </w:t>
      </w:r>
      <w:r>
        <w:rPr>
          <w:szCs w:val="24"/>
        </w:rPr>
        <w:t>direktorių ar jo įgaliotą asmenį</w:t>
      </w:r>
      <w:r w:rsidRPr="009D7531">
        <w:rPr>
          <w:szCs w:val="24"/>
        </w:rPr>
        <w:t xml:space="preserve"> atlikti visus su šio sprendimo 1 punkto vykdymu susijusius veiksmus.</w:t>
      </w:r>
    </w:p>
    <w:p w14:paraId="0963C7D6" w14:textId="7C0AF46E" w:rsidR="005E481F" w:rsidRPr="009D7531" w:rsidRDefault="005E481F" w:rsidP="00086783">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9ED56A0" w14:textId="77777777" w:rsidR="009D0A5C" w:rsidRDefault="009D0A5C" w:rsidP="005E481F">
      <w:pPr>
        <w:tabs>
          <w:tab w:val="left" w:pos="6917"/>
        </w:tabs>
        <w:jc w:val="both"/>
        <w:rPr>
          <w:szCs w:val="24"/>
        </w:rPr>
      </w:pPr>
    </w:p>
    <w:p w14:paraId="0963C7D9" w14:textId="5CD27E5D" w:rsidR="005E481F" w:rsidRDefault="005E481F" w:rsidP="005E481F">
      <w:pPr>
        <w:tabs>
          <w:tab w:val="left" w:pos="6917"/>
        </w:tabs>
        <w:jc w:val="both"/>
        <w:rPr>
          <w:rFonts w:eastAsia="Calibri"/>
          <w:szCs w:val="24"/>
        </w:rPr>
      </w:pPr>
      <w:r>
        <w:rPr>
          <w:rFonts w:eastAsia="Calibri"/>
          <w:szCs w:val="24"/>
        </w:rPr>
        <w:t>Savivaldybės mer</w:t>
      </w:r>
      <w:r w:rsidR="00F93519">
        <w:rPr>
          <w:rFonts w:eastAsia="Calibri"/>
          <w:szCs w:val="24"/>
        </w:rPr>
        <w:t xml:space="preserve">ė </w:t>
      </w:r>
      <w:r w:rsidR="00F93519">
        <w:rPr>
          <w:rFonts w:eastAsia="Calibri"/>
          <w:szCs w:val="24"/>
        </w:rPr>
        <w:tab/>
        <w:t xml:space="preserve">        Loreta Masiliūnienė</w:t>
      </w:r>
    </w:p>
    <w:sectPr w:rsidR="005E481F" w:rsidSect="00561420">
      <w:headerReference w:type="default" r:id="rId8"/>
      <w:pgSz w:w="11906" w:h="16838"/>
      <w:pgMar w:top="851"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4A766" w14:textId="77777777" w:rsidR="000619DE" w:rsidRDefault="000619DE" w:rsidP="009D7531">
      <w:r>
        <w:separator/>
      </w:r>
    </w:p>
  </w:endnote>
  <w:endnote w:type="continuationSeparator" w:id="0">
    <w:p w14:paraId="784AE9A0" w14:textId="77777777" w:rsidR="000619DE" w:rsidRDefault="000619DE"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FB9F6" w14:textId="77777777" w:rsidR="000619DE" w:rsidRDefault="000619DE" w:rsidP="009D7531">
      <w:r>
        <w:separator/>
      </w:r>
    </w:p>
  </w:footnote>
  <w:footnote w:type="continuationSeparator" w:id="0">
    <w:p w14:paraId="3037A20C" w14:textId="77777777" w:rsidR="000619DE" w:rsidRDefault="000619DE" w:rsidP="009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2786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4636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9949532">
    <w:abstractNumId w:val="0"/>
  </w:num>
  <w:num w:numId="4" w16cid:durableId="1653288135">
    <w:abstractNumId w:val="3"/>
  </w:num>
  <w:num w:numId="5" w16cid:durableId="1065762554">
    <w:abstractNumId w:val="4"/>
  </w:num>
  <w:num w:numId="6" w16cid:durableId="99950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2"/>
    <w:rsid w:val="00022F3D"/>
    <w:rsid w:val="000343B3"/>
    <w:rsid w:val="00045718"/>
    <w:rsid w:val="000619DE"/>
    <w:rsid w:val="0008533D"/>
    <w:rsid w:val="00086783"/>
    <w:rsid w:val="0009023D"/>
    <w:rsid w:val="000B6668"/>
    <w:rsid w:val="000F0AC3"/>
    <w:rsid w:val="00116434"/>
    <w:rsid w:val="00206974"/>
    <w:rsid w:val="00212254"/>
    <w:rsid w:val="002353F1"/>
    <w:rsid w:val="002652C8"/>
    <w:rsid w:val="002733AC"/>
    <w:rsid w:val="00287692"/>
    <w:rsid w:val="002C70FE"/>
    <w:rsid w:val="00302D20"/>
    <w:rsid w:val="00362456"/>
    <w:rsid w:val="0045773C"/>
    <w:rsid w:val="004930EC"/>
    <w:rsid w:val="004B4054"/>
    <w:rsid w:val="004D316F"/>
    <w:rsid w:val="005245AF"/>
    <w:rsid w:val="0053256C"/>
    <w:rsid w:val="00535C62"/>
    <w:rsid w:val="00550B75"/>
    <w:rsid w:val="00561420"/>
    <w:rsid w:val="00577D84"/>
    <w:rsid w:val="00582BBC"/>
    <w:rsid w:val="00592688"/>
    <w:rsid w:val="005E481F"/>
    <w:rsid w:val="00652A02"/>
    <w:rsid w:val="00662A07"/>
    <w:rsid w:val="006A6F46"/>
    <w:rsid w:val="006C6DBB"/>
    <w:rsid w:val="006F3256"/>
    <w:rsid w:val="00714BE9"/>
    <w:rsid w:val="00773621"/>
    <w:rsid w:val="007F7C41"/>
    <w:rsid w:val="00864422"/>
    <w:rsid w:val="00876AF7"/>
    <w:rsid w:val="00900808"/>
    <w:rsid w:val="00947976"/>
    <w:rsid w:val="00987866"/>
    <w:rsid w:val="009C3801"/>
    <w:rsid w:val="009D0A5C"/>
    <w:rsid w:val="009D3E38"/>
    <w:rsid w:val="009D7531"/>
    <w:rsid w:val="009E0A1B"/>
    <w:rsid w:val="00A57A14"/>
    <w:rsid w:val="00A67968"/>
    <w:rsid w:val="00AA40C0"/>
    <w:rsid w:val="00AB0364"/>
    <w:rsid w:val="00AB0C12"/>
    <w:rsid w:val="00AB60E6"/>
    <w:rsid w:val="00AD27AB"/>
    <w:rsid w:val="00B11BC3"/>
    <w:rsid w:val="00B52D69"/>
    <w:rsid w:val="00B96596"/>
    <w:rsid w:val="00BD52AB"/>
    <w:rsid w:val="00C14B53"/>
    <w:rsid w:val="00D0307A"/>
    <w:rsid w:val="00D71278"/>
    <w:rsid w:val="00E339F8"/>
    <w:rsid w:val="00E67293"/>
    <w:rsid w:val="00F32A55"/>
    <w:rsid w:val="00F67FB8"/>
    <w:rsid w:val="00F7337F"/>
    <w:rsid w:val="00F93519"/>
    <w:rsid w:val="00FD2559"/>
    <w:rsid w:val="00FE1950"/>
    <w:rsid w:val="00FF24BF"/>
    <w:rsid w:val="00FF4971"/>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2353F1"/>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rsid w:val="002353F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2353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1523</Words>
  <Characters>869</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2025-12-15T14:47:00Z</dcterms:created>
  <dcterms:modified xsi:type="dcterms:W3CDTF">2025-12-15T14:47:00Z</dcterms:modified>
</cp:coreProperties>
</file>