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E400294" w:rsidR="00346065" w:rsidRDefault="00346065" w:rsidP="0034606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551D46" w:rsidRPr="00551D46">
        <w:rPr>
          <w:b/>
          <w:caps/>
          <w:szCs w:val="26"/>
        </w:rPr>
        <w:t>DĖL 20</w:t>
      </w:r>
      <w:r w:rsidR="003A1BEF">
        <w:rPr>
          <w:b/>
          <w:caps/>
          <w:szCs w:val="26"/>
        </w:rPr>
        <w:t>24</w:t>
      </w:r>
      <w:r w:rsidR="00551D46" w:rsidRPr="00551D46">
        <w:rPr>
          <w:b/>
          <w:caps/>
          <w:szCs w:val="26"/>
        </w:rPr>
        <w:t xml:space="preserve"> M. B</w:t>
      </w:r>
      <w:r w:rsidR="003A1BEF">
        <w:rPr>
          <w:b/>
          <w:caps/>
          <w:szCs w:val="26"/>
        </w:rPr>
        <w:t>irželio 11</w:t>
      </w:r>
      <w:r w:rsidR="00551D46" w:rsidRPr="00551D46">
        <w:rPr>
          <w:b/>
          <w:caps/>
          <w:szCs w:val="26"/>
        </w:rPr>
        <w:t xml:space="preserve"> D. VALSTYBINĖS ŽEMĖS NUOMOS SUTARTIES NR. </w:t>
      </w:r>
      <w:r w:rsidR="003A1BEF">
        <w:rPr>
          <w:b/>
          <w:caps/>
          <w:szCs w:val="26"/>
        </w:rPr>
        <w:t>22-1134</w:t>
      </w:r>
      <w:r w:rsidR="00551D46" w:rsidRPr="00551D46">
        <w:rPr>
          <w:b/>
          <w:caps/>
          <w:szCs w:val="26"/>
        </w:rPr>
        <w:t xml:space="preserv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78DB563" w:rsidR="00CE4261" w:rsidRPr="007D7B8A" w:rsidRDefault="00B91427" w:rsidP="00E60585">
      <w:pPr>
        <w:tabs>
          <w:tab w:val="left" w:pos="0"/>
        </w:tabs>
        <w:jc w:val="center"/>
      </w:pPr>
      <w:r>
        <w:t>202</w:t>
      </w:r>
      <w:r w:rsidR="008E4C29">
        <w:t>5</w:t>
      </w:r>
      <w:r w:rsidR="009D0F94">
        <w:t xml:space="preserve"> m</w:t>
      </w:r>
      <w:r w:rsidR="00EE4AB8">
        <w:t xml:space="preserve">. </w:t>
      </w:r>
      <w:r w:rsidR="003A1BEF">
        <w:t xml:space="preserve">gruodžio </w:t>
      </w:r>
      <w:r w:rsidR="00C823B9">
        <w:t>17</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C5343A">
      <w:pPr>
        <w:pStyle w:val="Sraopastraipa"/>
        <w:tabs>
          <w:tab w:val="left" w:pos="0"/>
        </w:tabs>
        <w:spacing w:line="360" w:lineRule="exact"/>
        <w:ind w:left="0" w:firstLine="709"/>
        <w:jc w:val="both"/>
      </w:pPr>
      <w:r w:rsidRPr="000A6EE6">
        <w:rPr>
          <w:b/>
        </w:rPr>
        <w:t xml:space="preserve">1. </w:t>
      </w:r>
      <w:r w:rsidR="000C4CD9" w:rsidRPr="000A6EE6">
        <w:rPr>
          <w:b/>
        </w:rPr>
        <w:t>Sprendimo projekto tikslai ir uždaviniai:</w:t>
      </w:r>
      <w:r w:rsidR="000C4CD9" w:rsidRPr="000A6EE6">
        <w:t xml:space="preserve"> </w:t>
      </w:r>
    </w:p>
    <w:p w14:paraId="5B35F149" w14:textId="3887709F" w:rsidR="00602F0C" w:rsidRDefault="001217E9" w:rsidP="00C5343A">
      <w:pPr>
        <w:tabs>
          <w:tab w:val="left" w:pos="1134"/>
        </w:tabs>
        <w:suppressAutoHyphens/>
        <w:spacing w:line="360" w:lineRule="exact"/>
        <w:ind w:firstLine="709"/>
        <w:jc w:val="both"/>
      </w:pPr>
      <w:r w:rsidRPr="00FE2D07">
        <w:t xml:space="preserve">Panevėžio miesto savivaldybės </w:t>
      </w:r>
      <w:r w:rsidR="00AC302E" w:rsidRPr="00FE2D07">
        <w:t xml:space="preserve">(toliau – Savivaldybė) </w:t>
      </w:r>
      <w:r w:rsidRPr="00FE2D07">
        <w:t>tarybos sprendimo ,,</w:t>
      </w:r>
      <w:r w:rsidR="00551D46" w:rsidRPr="00FE2D07">
        <w:t>Dėl 20</w:t>
      </w:r>
      <w:r w:rsidR="003A1BEF" w:rsidRPr="00FE2D07">
        <w:t>24</w:t>
      </w:r>
      <w:r w:rsidR="00551D46" w:rsidRPr="00FE2D07">
        <w:t xml:space="preserve"> m. b</w:t>
      </w:r>
      <w:r w:rsidR="003A1BEF" w:rsidRPr="00FE2D07">
        <w:t>irželio</w:t>
      </w:r>
      <w:r w:rsidR="00551D46" w:rsidRPr="00FE2D07">
        <w:t xml:space="preserve"> 1</w:t>
      </w:r>
      <w:r w:rsidR="003A1BEF" w:rsidRPr="00FE2D07">
        <w:t>1</w:t>
      </w:r>
      <w:r w:rsidR="00551D46" w:rsidRPr="00FE2D07">
        <w:t xml:space="preserve"> d. valstybinės žemės nuomos sutarties Nr. </w:t>
      </w:r>
      <w:r w:rsidR="003A1BEF" w:rsidRPr="00FE2D07">
        <w:t>22-1134</w:t>
      </w:r>
      <w:r w:rsidR="00551D46" w:rsidRPr="00FE2D07">
        <w:t xml:space="preserve"> pakeitimo</w:t>
      </w:r>
      <w:r w:rsidRPr="00FE2D07">
        <w:t xml:space="preserve">“ projekto (toliau – </w:t>
      </w:r>
      <w:r w:rsidR="006F46C7" w:rsidRPr="00FE2D07">
        <w:t>P</w:t>
      </w:r>
      <w:r w:rsidRPr="00FE2D07">
        <w:t>rojektas)</w:t>
      </w:r>
      <w:r w:rsidR="006F46C7" w:rsidRPr="00FE2D07">
        <w:t xml:space="preserve"> </w:t>
      </w:r>
      <w:r w:rsidR="00E3423B" w:rsidRPr="00FE2D07">
        <w:t>tiksla</w:t>
      </w:r>
      <w:r w:rsidR="00602F0C">
        <w:t>i:</w:t>
      </w:r>
      <w:r w:rsidR="00C2385E" w:rsidRPr="00FE2D07">
        <w:t xml:space="preserve"> </w:t>
      </w:r>
      <w:bookmarkStart w:id="0" w:name="_Hlk163118564"/>
    </w:p>
    <w:p w14:paraId="61C972B3" w14:textId="3EF86894" w:rsidR="00602F0C" w:rsidRDefault="00602F0C" w:rsidP="00C5343A">
      <w:pPr>
        <w:tabs>
          <w:tab w:val="left" w:pos="1134"/>
        </w:tabs>
        <w:suppressAutoHyphens/>
        <w:spacing w:line="360" w:lineRule="exact"/>
        <w:ind w:firstLine="709"/>
        <w:jc w:val="both"/>
      </w:pPr>
      <w:r>
        <w:t xml:space="preserve"> - </w:t>
      </w:r>
      <w:r w:rsidR="00E51A05" w:rsidRPr="00FE2D07">
        <w:t xml:space="preserve">pakeisti </w:t>
      </w:r>
      <w:bookmarkStart w:id="1" w:name="_Hlk168662149"/>
      <w:r w:rsidR="00E51A05" w:rsidRPr="00FE2D07">
        <w:t xml:space="preserve">2024 m. birželio 11 d. valstybinės žemės nuomos sutartį Nr. </w:t>
      </w:r>
      <w:bookmarkEnd w:id="1"/>
      <w:r w:rsidR="00E51A05" w:rsidRPr="00FE2D07">
        <w:t>22-1134 (toliau – Nuomos sutartis)</w:t>
      </w:r>
      <w:r>
        <w:t>,</w:t>
      </w:r>
      <w:r w:rsidR="00E51A05" w:rsidRPr="00FE2D07">
        <w:t xml:space="preserve"> pagal kurią </w:t>
      </w:r>
      <w:r w:rsidRPr="00602F0C">
        <w:t xml:space="preserve">M. A. ir I. A. </w:t>
      </w:r>
      <w:r w:rsidRPr="00602F0C">
        <w:rPr>
          <w:i/>
          <w:iCs/>
        </w:rPr>
        <w:t>(duomenys neskelbtini</w:t>
      </w:r>
      <w:r>
        <w:t xml:space="preserve">) </w:t>
      </w:r>
      <w:r w:rsidR="00E51A05" w:rsidRPr="00FE2D07">
        <w:t xml:space="preserve">išnuomota </w:t>
      </w:r>
      <w:r w:rsidR="00C5343A" w:rsidRPr="00FE2D07">
        <w:t>0,3332 ha valstybinės žemės sklypo (kadastro Nr. 2701/0017:124), esančio Panevėžyje, Respublikos g. 28, (toliau – Žemės sklypas) 0,0242 ha ploto žemės dalis</w:t>
      </w:r>
      <w:r>
        <w:t>;</w:t>
      </w:r>
    </w:p>
    <w:p w14:paraId="1F811A3F" w14:textId="5147FACC" w:rsidR="00C5343A" w:rsidRDefault="00602F0C" w:rsidP="00C5343A">
      <w:pPr>
        <w:tabs>
          <w:tab w:val="left" w:pos="1134"/>
        </w:tabs>
        <w:suppressAutoHyphens/>
        <w:spacing w:line="360" w:lineRule="exact"/>
        <w:ind w:firstLine="709"/>
        <w:jc w:val="both"/>
        <w:rPr>
          <w:bCs/>
        </w:rPr>
      </w:pPr>
      <w:r>
        <w:t xml:space="preserve"> -</w:t>
      </w:r>
      <w:r w:rsidR="00E51A05" w:rsidRPr="00FE2D07">
        <w:t xml:space="preserve"> </w:t>
      </w:r>
      <w:r w:rsidR="00354E1C" w:rsidRPr="00FE2D07">
        <w:t>pritarti</w:t>
      </w:r>
      <w:r w:rsidR="000A6542" w:rsidRPr="00FE2D07">
        <w:rPr>
          <w:lang w:eastAsia="en-US"/>
        </w:rPr>
        <w:t xml:space="preserve"> </w:t>
      </w:r>
      <w:bookmarkEnd w:id="0"/>
      <w:r w:rsidR="00C5343A">
        <w:t xml:space="preserve">susitarimo dėl </w:t>
      </w:r>
      <w:r>
        <w:t>Nuomos sutarties</w:t>
      </w:r>
      <w:r w:rsidR="00C5343A">
        <w:rPr>
          <w:bCs/>
          <w:lang w:eastAsia="ar-SA"/>
        </w:rPr>
        <w:t xml:space="preserve"> pakeitimo (toliau – Susitarimas) </w:t>
      </w:r>
      <w:r w:rsidR="00C5343A">
        <w:t>projektui (priedas), kuris yra neatskiriamoji šio sprendimo dalis</w:t>
      </w:r>
      <w:r>
        <w:t>,</w:t>
      </w:r>
      <w:r w:rsidR="00C5343A">
        <w:t xml:space="preserve"> ir pagal kurį </w:t>
      </w:r>
      <w:r w:rsidR="007F2F75">
        <w:t xml:space="preserve">M. A. ir I. A. </w:t>
      </w:r>
      <w:r w:rsidR="007F2F75">
        <w:rPr>
          <w:i/>
          <w:iCs/>
        </w:rPr>
        <w:t>(duomenys neskelbtini)</w:t>
      </w:r>
      <w:r w:rsidR="007F2F75">
        <w:t xml:space="preserve"> </w:t>
      </w:r>
      <w:r w:rsidR="00C5343A">
        <w:t xml:space="preserve">numatyta išnuomoti Žemės sklypo 0,0223 ha dalį, reikalingą </w:t>
      </w:r>
      <w:r w:rsidR="00C5343A" w:rsidRPr="00732818">
        <w:t xml:space="preserve">negyvenamosios patalpos – buitinio aptarnavimo patalpos (unikalus Nr. 2797-4005-2016:0025) </w:t>
      </w:r>
      <w:r w:rsidRPr="00602F0C">
        <w:t xml:space="preserve">(toliau – Patalpa1) </w:t>
      </w:r>
      <w:r w:rsidR="00C5343A" w:rsidRPr="00732818">
        <w:t>859/5000 daliai eksploatuoti</w:t>
      </w:r>
      <w:r>
        <w:t>, nes</w:t>
      </w:r>
      <w:r w:rsidR="00C5343A">
        <w:t xml:space="preserve"> </w:t>
      </w:r>
      <w:r>
        <w:t>n</w:t>
      </w:r>
      <w:r w:rsidR="00C5343A">
        <w:t>egyvenamąją patalpą –</w:t>
      </w:r>
      <w:r w:rsidR="00C5343A" w:rsidRPr="000A6542">
        <w:rPr>
          <w:lang w:eastAsia="zh-CN"/>
        </w:rPr>
        <w:t xml:space="preserve"> </w:t>
      </w:r>
      <w:r w:rsidR="00C5343A" w:rsidRPr="008B678E">
        <w:rPr>
          <w:lang w:eastAsia="zh-CN"/>
        </w:rPr>
        <w:t>buitinio aptarnavimo patalp</w:t>
      </w:r>
      <w:r w:rsidR="00C5343A">
        <w:rPr>
          <w:lang w:eastAsia="zh-CN"/>
        </w:rPr>
        <w:t>ą</w:t>
      </w:r>
      <w:r w:rsidR="00C5343A" w:rsidRPr="008B678E">
        <w:rPr>
          <w:lang w:eastAsia="zh-CN"/>
        </w:rPr>
        <w:t xml:space="preserve"> (unikalus Nr. 2797-4005-2016:0004)</w:t>
      </w:r>
      <w:r w:rsidR="00C5343A">
        <w:rPr>
          <w:lang w:eastAsia="zh-CN"/>
        </w:rPr>
        <w:t xml:space="preserve"> (toliau – Patalpa)</w:t>
      </w:r>
      <w:r w:rsidR="00FE2D07">
        <w:rPr>
          <w:lang w:eastAsia="zh-CN"/>
        </w:rPr>
        <w:t>, kuri</w:t>
      </w:r>
      <w:r>
        <w:rPr>
          <w:lang w:eastAsia="zh-CN"/>
        </w:rPr>
        <w:t>ai</w:t>
      </w:r>
      <w:r w:rsidR="00FE2D07">
        <w:rPr>
          <w:lang w:eastAsia="zh-CN"/>
        </w:rPr>
        <w:t xml:space="preserve"> eksploat</w:t>
      </w:r>
      <w:r>
        <w:rPr>
          <w:lang w:eastAsia="zh-CN"/>
        </w:rPr>
        <w:t>uoti</w:t>
      </w:r>
      <w:r w:rsidR="00FE2D07">
        <w:rPr>
          <w:lang w:eastAsia="zh-CN"/>
        </w:rPr>
        <w:t xml:space="preserve"> </w:t>
      </w:r>
      <w:r>
        <w:rPr>
          <w:lang w:eastAsia="zh-CN"/>
        </w:rPr>
        <w:t xml:space="preserve">pagal Nuomos sutartį </w:t>
      </w:r>
      <w:r w:rsidRPr="00602F0C">
        <w:rPr>
          <w:lang w:eastAsia="zh-CN"/>
        </w:rPr>
        <w:t xml:space="preserve">M. A. ir I. A. </w:t>
      </w:r>
      <w:r w:rsidRPr="00602F0C">
        <w:rPr>
          <w:i/>
          <w:iCs/>
          <w:lang w:eastAsia="zh-CN"/>
        </w:rPr>
        <w:t>(duomenys neskelbtini</w:t>
      </w:r>
      <w:r w:rsidRPr="00602F0C">
        <w:rPr>
          <w:lang w:eastAsia="zh-CN"/>
        </w:rPr>
        <w:t>)</w:t>
      </w:r>
      <w:r>
        <w:rPr>
          <w:lang w:eastAsia="zh-CN"/>
        </w:rPr>
        <w:t xml:space="preserve"> </w:t>
      </w:r>
      <w:r w:rsidR="00FE2D07">
        <w:rPr>
          <w:lang w:eastAsia="zh-CN"/>
        </w:rPr>
        <w:t xml:space="preserve">buvo išnuomota Žemės sklypo </w:t>
      </w:r>
      <w:r>
        <w:rPr>
          <w:lang w:eastAsia="zh-CN"/>
        </w:rPr>
        <w:t xml:space="preserve">0,0019 ha ploto žemės </w:t>
      </w:r>
      <w:r w:rsidR="00FE2D07">
        <w:rPr>
          <w:lang w:eastAsia="zh-CN"/>
        </w:rPr>
        <w:t>dalis,</w:t>
      </w:r>
      <w:r w:rsidR="00C5343A">
        <w:rPr>
          <w:lang w:eastAsia="zh-CN"/>
        </w:rPr>
        <w:t xml:space="preserve"> </w:t>
      </w:r>
      <w:r w:rsidRPr="00602F0C">
        <w:rPr>
          <w:lang w:eastAsia="zh-CN"/>
        </w:rPr>
        <w:t xml:space="preserve">M. A. ir I. A. </w:t>
      </w:r>
      <w:r w:rsidRPr="00602F0C">
        <w:rPr>
          <w:i/>
          <w:iCs/>
          <w:lang w:eastAsia="zh-CN"/>
        </w:rPr>
        <w:t>(duomenys neskelbtini</w:t>
      </w:r>
      <w:r>
        <w:rPr>
          <w:lang w:eastAsia="zh-CN"/>
        </w:rPr>
        <w:t xml:space="preserve">) </w:t>
      </w:r>
      <w:r w:rsidR="00FE2D07">
        <w:rPr>
          <w:lang w:eastAsia="zh-CN"/>
        </w:rPr>
        <w:t>2025 m. rugsėjo 15 d. pirkimo-pardavimo sutartimi Nr. 9657 perleido kitiems asmenims.</w:t>
      </w:r>
    </w:p>
    <w:p w14:paraId="439E9EC5" w14:textId="7B520B4F" w:rsidR="005077DF" w:rsidRPr="000A6EE6" w:rsidRDefault="000C4CD9" w:rsidP="00C5343A">
      <w:pPr>
        <w:spacing w:line="360" w:lineRule="exact"/>
        <w:ind w:firstLine="709"/>
        <w:jc w:val="both"/>
      </w:pPr>
      <w:r w:rsidRPr="000A6EE6">
        <w:rPr>
          <w:b/>
        </w:rPr>
        <w:t xml:space="preserve">2. </w:t>
      </w:r>
      <w:r w:rsidRPr="000A6EE6">
        <w:rPr>
          <w:b/>
          <w:bCs/>
        </w:rPr>
        <w:t>Siūlomos teisinio reguliavimo nuostatos, laukiami rezultatai:</w:t>
      </w:r>
      <w:r w:rsidRPr="000A6EE6">
        <w:t xml:space="preserve"> </w:t>
      </w:r>
    </w:p>
    <w:p w14:paraId="74AD4F59" w14:textId="19B73E10" w:rsidR="009502AB" w:rsidRPr="000A6EE6" w:rsidRDefault="009502AB" w:rsidP="00C5343A">
      <w:pPr>
        <w:tabs>
          <w:tab w:val="left" w:pos="0"/>
        </w:tabs>
        <w:spacing w:line="360" w:lineRule="exact"/>
        <w:ind w:firstLine="720"/>
        <w:jc w:val="both"/>
        <w:rPr>
          <w:bCs/>
        </w:rPr>
      </w:pPr>
      <w:r w:rsidRPr="000A6EE6">
        <w:rPr>
          <w:bCs/>
        </w:rPr>
        <w:t xml:space="preserve">Kadangi </w:t>
      </w:r>
      <w:bookmarkStart w:id="2" w:name="_Hlk158210628"/>
      <w:r w:rsidRPr="000A6EE6">
        <w:rPr>
          <w:bCs/>
        </w:rPr>
        <w:t>Žemės sklyp</w:t>
      </w:r>
      <w:r w:rsidR="005E753E">
        <w:rPr>
          <w:bCs/>
        </w:rPr>
        <w:t>ą</w:t>
      </w:r>
      <w:r w:rsidRPr="000A6EE6">
        <w:rPr>
          <w:bCs/>
        </w:rPr>
        <w:t xml:space="preserve"> Savivaldybė valdo patikėjimo teise</w:t>
      </w:r>
      <w:bookmarkEnd w:id="2"/>
      <w:r w:rsidRPr="000A6EE6">
        <w:rPr>
          <w:bCs/>
        </w:rPr>
        <w:t xml:space="preserve">, todėl sprendimą </w:t>
      </w:r>
      <w:r w:rsidR="002F278D" w:rsidRPr="000A6EE6">
        <w:rPr>
          <w:bCs/>
        </w:rPr>
        <w:t xml:space="preserve">pakeisti Nuomos sutartį </w:t>
      </w:r>
      <w:r w:rsidRPr="000A6EE6">
        <w:rPr>
          <w:bCs/>
        </w:rPr>
        <w:t>turėtų priimti Savivaldybės taryba.</w:t>
      </w:r>
    </w:p>
    <w:p w14:paraId="5FCB0173" w14:textId="48C7ADBE" w:rsidR="003C7F1C" w:rsidRDefault="003C7F1C" w:rsidP="00C5343A">
      <w:pPr>
        <w:spacing w:line="360" w:lineRule="exact"/>
        <w:ind w:firstLine="709"/>
        <w:jc w:val="both"/>
      </w:pPr>
      <w:r w:rsidRPr="003C7F1C">
        <w:t xml:space="preserve">Savivaldybės tarybai priėmus Projektą, </w:t>
      </w:r>
      <w:r w:rsidR="000A6542">
        <w:t>M. A. ir I.</w:t>
      </w:r>
      <w:r w:rsidR="000A6542" w:rsidRPr="009C44E4">
        <w:t xml:space="preserve"> </w:t>
      </w:r>
      <w:r w:rsidR="000A6542">
        <w:t xml:space="preserve">A. </w:t>
      </w:r>
      <w:r w:rsidR="000A6542" w:rsidRPr="000A6542">
        <w:rPr>
          <w:i/>
          <w:iCs/>
        </w:rPr>
        <w:t>(duomenys neskelbtini)</w:t>
      </w:r>
      <w:r w:rsidR="000A6542">
        <w:t xml:space="preserve"> </w:t>
      </w:r>
      <w:r w:rsidRPr="003C7F1C">
        <w:t>galės pasirašyti Susitarimą pagal suderintą Susitarimo projektą</w:t>
      </w:r>
      <w:r w:rsidR="007B2DAB">
        <w:t>.</w:t>
      </w:r>
    </w:p>
    <w:p w14:paraId="5F78A748" w14:textId="6A30B1C0" w:rsidR="000C4CD9" w:rsidRPr="000A6EE6" w:rsidRDefault="000C4CD9" w:rsidP="00C5343A">
      <w:pPr>
        <w:spacing w:line="360" w:lineRule="exact"/>
        <w:ind w:firstLine="709"/>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C5343A">
      <w:pPr>
        <w:spacing w:line="360" w:lineRule="exact"/>
        <w:ind w:firstLine="709"/>
        <w:rPr>
          <w:bCs/>
        </w:rPr>
      </w:pPr>
      <w:r w:rsidRPr="000A6EE6">
        <w:rPr>
          <w:bCs/>
        </w:rPr>
        <w:t xml:space="preserve">Papildomo finansavimo nereikės. </w:t>
      </w:r>
    </w:p>
    <w:p w14:paraId="1B8D89EF" w14:textId="77777777" w:rsidR="000C4CD9" w:rsidRPr="000A6EE6" w:rsidRDefault="000C4CD9" w:rsidP="00C5343A">
      <w:pPr>
        <w:tabs>
          <w:tab w:val="left" w:pos="0"/>
        </w:tabs>
        <w:spacing w:line="36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659664A4" w14:textId="25D4A00A" w:rsidR="00771CEB" w:rsidRPr="000A6EE6" w:rsidRDefault="00C96F79" w:rsidP="00C5343A">
      <w:pPr>
        <w:spacing w:line="360" w:lineRule="exact"/>
        <w:ind w:firstLine="720"/>
        <w:jc w:val="both"/>
        <w:rPr>
          <w:bCs/>
        </w:rPr>
      </w:pPr>
      <w:r w:rsidRPr="000A6EE6">
        <w:rPr>
          <w:bCs/>
        </w:rPr>
        <w:t>S</w:t>
      </w:r>
      <w:r w:rsidR="003D2A8C" w:rsidRPr="000A6EE6">
        <w:rPr>
          <w:bCs/>
        </w:rPr>
        <w:t>avivaldybės administracija 202</w:t>
      </w:r>
      <w:r w:rsidR="008E4C29">
        <w:rPr>
          <w:bCs/>
        </w:rPr>
        <w:t>5</w:t>
      </w:r>
      <w:r w:rsidR="003D2A8C" w:rsidRPr="000A6EE6">
        <w:rPr>
          <w:bCs/>
        </w:rPr>
        <w:t xml:space="preserve"> m. </w:t>
      </w:r>
      <w:r w:rsidR="00763DC7">
        <w:rPr>
          <w:bCs/>
        </w:rPr>
        <w:t>rugsė</w:t>
      </w:r>
      <w:r w:rsidR="000A6542">
        <w:rPr>
          <w:bCs/>
        </w:rPr>
        <w:t>jo 29</w:t>
      </w:r>
      <w:r w:rsidR="003D2A8C" w:rsidRPr="000A6EE6">
        <w:rPr>
          <w:bCs/>
        </w:rPr>
        <w:t xml:space="preserve"> d. gavo </w:t>
      </w:r>
      <w:bookmarkStart w:id="3" w:name="_Hlk212205817"/>
      <w:r w:rsidR="000A6542">
        <w:t>M. A. ir I. A.</w:t>
      </w:r>
      <w:r w:rsidR="00060C93">
        <w:rPr>
          <w:lang w:eastAsia="en-US"/>
        </w:rPr>
        <w:t xml:space="preserve"> (</w:t>
      </w:r>
      <w:r w:rsidR="00060C93" w:rsidRPr="00A813F6">
        <w:rPr>
          <w:i/>
          <w:iCs/>
          <w:lang w:eastAsia="en-US"/>
        </w:rPr>
        <w:t>duomenys neskelbtini</w:t>
      </w:r>
      <w:r w:rsidR="00060C93">
        <w:rPr>
          <w:lang w:eastAsia="en-US"/>
        </w:rPr>
        <w:t>)</w:t>
      </w:r>
      <w:bookmarkEnd w:id="3"/>
      <w:r w:rsidR="00763DC7">
        <w:t xml:space="preserve"> </w:t>
      </w:r>
      <w:r w:rsidR="003D2A8C" w:rsidRPr="000A6EE6">
        <w:rPr>
          <w:bCs/>
        </w:rPr>
        <w:t xml:space="preserve">prašymą </w:t>
      </w:r>
      <w:r w:rsidR="00444B30">
        <w:rPr>
          <w:bCs/>
        </w:rPr>
        <w:t xml:space="preserve">pakeisti </w:t>
      </w:r>
      <w:r w:rsidR="00602F0C">
        <w:rPr>
          <w:bCs/>
        </w:rPr>
        <w:t>N</w:t>
      </w:r>
      <w:r w:rsidR="00444B30">
        <w:rPr>
          <w:bCs/>
        </w:rPr>
        <w:t>uomos sutartį.</w:t>
      </w:r>
    </w:p>
    <w:p w14:paraId="2810E730" w14:textId="36093734" w:rsidR="00336E22" w:rsidRPr="000A6EE6" w:rsidRDefault="00602F0C" w:rsidP="00C5343A">
      <w:pPr>
        <w:spacing w:line="360" w:lineRule="exact"/>
        <w:ind w:firstLine="720"/>
        <w:jc w:val="both"/>
        <w:rPr>
          <w:bCs/>
        </w:rPr>
      </w:pPr>
      <w:bookmarkStart w:id="4" w:name="_Hlk215494060"/>
      <w:r>
        <w:t xml:space="preserve">Pažymėtina, kad </w:t>
      </w:r>
      <w:r w:rsidR="000A6542">
        <w:t>M. A. ir I.</w:t>
      </w:r>
      <w:r w:rsidR="000A6542" w:rsidRPr="009C44E4">
        <w:t xml:space="preserve"> </w:t>
      </w:r>
      <w:r w:rsidR="000A6542">
        <w:t xml:space="preserve">A. </w:t>
      </w:r>
      <w:r w:rsidR="000A6542" w:rsidRPr="000A6542">
        <w:rPr>
          <w:i/>
          <w:iCs/>
        </w:rPr>
        <w:t>(duomenys neskelbtini)</w:t>
      </w:r>
      <w:r w:rsidR="000A6542">
        <w:t xml:space="preserve"> </w:t>
      </w:r>
      <w:bookmarkEnd w:id="4"/>
      <w:r w:rsidR="00E13771">
        <w:rPr>
          <w:bCs/>
        </w:rPr>
        <w:t xml:space="preserve">Nuomos sutartimi išnuomota </w:t>
      </w:r>
      <w:r w:rsidR="001B1AE7">
        <w:rPr>
          <w:bCs/>
        </w:rPr>
        <w:t xml:space="preserve">Žemės sklypo </w:t>
      </w:r>
      <w:r w:rsidR="00E13771">
        <w:rPr>
          <w:bCs/>
        </w:rPr>
        <w:t>0,</w:t>
      </w:r>
      <w:r w:rsidR="000A6542">
        <w:rPr>
          <w:bCs/>
        </w:rPr>
        <w:t>0242</w:t>
      </w:r>
      <w:r w:rsidR="00E13771">
        <w:rPr>
          <w:bCs/>
        </w:rPr>
        <w:t xml:space="preserve"> ha ploto </w:t>
      </w:r>
      <w:r w:rsidR="001B1AE7">
        <w:rPr>
          <w:bCs/>
        </w:rPr>
        <w:t xml:space="preserve">žemės </w:t>
      </w:r>
      <w:r w:rsidR="00E13771">
        <w:rPr>
          <w:bCs/>
        </w:rPr>
        <w:t xml:space="preserve">dalis, reikalinga </w:t>
      </w:r>
      <w:bookmarkStart w:id="5" w:name="_Hlk215564855"/>
      <w:r w:rsidR="00A53447">
        <w:rPr>
          <w:lang w:eastAsia="zh-CN"/>
        </w:rPr>
        <w:t>Patalpa</w:t>
      </w:r>
      <w:r w:rsidR="00FE2D07">
        <w:rPr>
          <w:lang w:eastAsia="zh-CN"/>
        </w:rPr>
        <w:t>i</w:t>
      </w:r>
      <w:r w:rsidR="000A6542">
        <w:rPr>
          <w:lang w:eastAsia="zh-CN"/>
        </w:rPr>
        <w:t xml:space="preserve"> </w:t>
      </w:r>
      <w:bookmarkEnd w:id="5"/>
      <w:r w:rsidR="000A6542">
        <w:rPr>
          <w:lang w:eastAsia="zh-CN"/>
        </w:rPr>
        <w:t>ir</w:t>
      </w:r>
      <w:r w:rsidR="000A6542" w:rsidRPr="008B678E">
        <w:rPr>
          <w:lang w:eastAsia="zh-CN"/>
        </w:rPr>
        <w:t xml:space="preserve"> </w:t>
      </w:r>
      <w:r w:rsidR="00E13771">
        <w:t xml:space="preserve"> </w:t>
      </w:r>
      <w:r>
        <w:rPr>
          <w:lang w:eastAsia="zh-CN"/>
        </w:rPr>
        <w:t xml:space="preserve">Patalpos1 </w:t>
      </w:r>
      <w:r w:rsidR="00A53447" w:rsidRPr="008B678E">
        <w:rPr>
          <w:lang w:eastAsia="zh-CN"/>
        </w:rPr>
        <w:t>859/5000 daliai eksploatuoti</w:t>
      </w:r>
      <w:r w:rsidR="00E13771">
        <w:t xml:space="preserve">. </w:t>
      </w:r>
      <w:r w:rsidR="00A53447">
        <w:t>Patalpą</w:t>
      </w:r>
      <w:r w:rsidR="00A53447" w:rsidRPr="00A53447">
        <w:t xml:space="preserve"> </w:t>
      </w:r>
      <w:r w:rsidR="00A53447">
        <w:t>M. A. ir I.</w:t>
      </w:r>
      <w:r w:rsidR="00A53447" w:rsidRPr="009C44E4">
        <w:t xml:space="preserve"> </w:t>
      </w:r>
      <w:r w:rsidR="00A53447">
        <w:t xml:space="preserve">A. </w:t>
      </w:r>
      <w:r w:rsidR="00A53447" w:rsidRPr="000A6542">
        <w:rPr>
          <w:i/>
          <w:iCs/>
        </w:rPr>
        <w:t>(duomenys neskelbtini)</w:t>
      </w:r>
      <w:r w:rsidR="00A53447">
        <w:t xml:space="preserve"> </w:t>
      </w:r>
      <w:r w:rsidR="009F28E7" w:rsidRPr="009F28E7">
        <w:t>2025 m. rugsėjo 15 d. pirkimo-pardavimo sutartimi Nr. 9657</w:t>
      </w:r>
      <w:r w:rsidR="00A53447">
        <w:t xml:space="preserve"> </w:t>
      </w:r>
      <w:r w:rsidR="006B7123">
        <w:t>perleido kitiems asmenims.</w:t>
      </w:r>
      <w:r w:rsidR="006C5472">
        <w:t xml:space="preserve"> </w:t>
      </w:r>
      <w:r w:rsidR="009F28E7">
        <w:t xml:space="preserve">Atsižvelgiant į tai, </w:t>
      </w:r>
      <w:r w:rsidR="00A53447">
        <w:t>M. A. ir I.</w:t>
      </w:r>
      <w:r w:rsidR="00A53447" w:rsidRPr="009C44E4">
        <w:t xml:space="preserve"> </w:t>
      </w:r>
      <w:r w:rsidR="00A53447">
        <w:t xml:space="preserve">A. </w:t>
      </w:r>
      <w:r w:rsidR="00A53447" w:rsidRPr="000A6542">
        <w:rPr>
          <w:i/>
          <w:iCs/>
        </w:rPr>
        <w:t>(duomenys neskelbtini)</w:t>
      </w:r>
      <w:r w:rsidR="00A53447">
        <w:t xml:space="preserve"> </w:t>
      </w:r>
      <w:r w:rsidR="006C5472">
        <w:t xml:space="preserve">nuosavybės teise </w:t>
      </w:r>
      <w:r w:rsidR="006C5472" w:rsidRPr="006C5472">
        <w:t>priklausanči</w:t>
      </w:r>
      <w:r w:rsidR="009F28E7">
        <w:t>os</w:t>
      </w:r>
      <w:r w:rsidR="006C5472" w:rsidRPr="006C5472">
        <w:t xml:space="preserve"> </w:t>
      </w:r>
      <w:r w:rsidR="001B1AE7">
        <w:t>Patalp</w:t>
      </w:r>
      <w:r w:rsidR="009F28E7">
        <w:t>os</w:t>
      </w:r>
      <w:r w:rsidR="00A53447">
        <w:t>1</w:t>
      </w:r>
      <w:r w:rsidR="008E4C29">
        <w:t xml:space="preserve"> </w:t>
      </w:r>
      <w:r w:rsidR="009F28E7" w:rsidRPr="009F28E7">
        <w:t xml:space="preserve">859/5000 daliai </w:t>
      </w:r>
      <w:r w:rsidR="006C5472">
        <w:t xml:space="preserve">eksploatuoti reikalinga </w:t>
      </w:r>
      <w:r w:rsidR="009347B9">
        <w:t>tik Ž</w:t>
      </w:r>
      <w:r w:rsidR="006C5472" w:rsidRPr="006C5472">
        <w:t xml:space="preserve">emės </w:t>
      </w:r>
      <w:r w:rsidR="006C5472">
        <w:t xml:space="preserve">sklypo </w:t>
      </w:r>
      <w:r w:rsidR="009F28E7">
        <w:t>0,</w:t>
      </w:r>
      <w:r w:rsidR="009F28E7" w:rsidRPr="006C5472">
        <w:t>0</w:t>
      </w:r>
      <w:r w:rsidR="009F28E7">
        <w:t>223</w:t>
      </w:r>
      <w:r w:rsidR="009F28E7" w:rsidRPr="006C5472">
        <w:t xml:space="preserve"> ha ploto </w:t>
      </w:r>
      <w:r w:rsidR="009F28E7">
        <w:t xml:space="preserve">žemės </w:t>
      </w:r>
      <w:r w:rsidR="006C5472" w:rsidRPr="006C5472">
        <w:t>dalis</w:t>
      </w:r>
      <w:r w:rsidR="006C5472">
        <w:t>.</w:t>
      </w:r>
    </w:p>
    <w:p w14:paraId="60C0C476" w14:textId="20B2C95C" w:rsidR="00D63430" w:rsidRDefault="001A329B" w:rsidP="00C5343A">
      <w:pPr>
        <w:spacing w:line="360" w:lineRule="exact"/>
        <w:ind w:firstLine="720"/>
        <w:jc w:val="both"/>
        <w:rPr>
          <w:color w:val="000000"/>
        </w:rPr>
      </w:pPr>
      <w:r w:rsidRPr="00BC5167">
        <w:rPr>
          <w:color w:val="000000"/>
        </w:rPr>
        <w:t xml:space="preserve">Pagal Taisyklių </w:t>
      </w:r>
      <w:r w:rsidRPr="005E244B">
        <w:rPr>
          <w:color w:val="000000"/>
        </w:rPr>
        <w:t>13</w:t>
      </w:r>
      <w:r w:rsidRPr="00BC5167">
        <w:rPr>
          <w:color w:val="000000"/>
        </w:rPr>
        <w:t xml:space="preserve"> punkto nuostatas, kai savarankiškai funkcionuojančio vieno statinio ar įrenginio eksploatavimui pagal paskirtį suformuotas žemės sklypas priklauso dviem ar daugiau </w:t>
      </w:r>
      <w:r w:rsidRPr="00BC5167">
        <w:rPr>
          <w:color w:val="000000"/>
        </w:rPr>
        <w:lastRenderedPageBreak/>
        <w:t xml:space="preserve">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0393AAE3" w14:textId="15E21741" w:rsidR="00AE130F" w:rsidRPr="00D63430" w:rsidRDefault="00AE130F" w:rsidP="00C5343A">
      <w:pPr>
        <w:spacing w:line="360" w:lineRule="exact"/>
        <w:ind w:firstLine="720"/>
        <w:jc w:val="both"/>
        <w:rPr>
          <w:color w:val="000000"/>
        </w:rPr>
      </w:pPr>
      <w:r>
        <w:rPr>
          <w:color w:val="000000"/>
        </w:rPr>
        <w:t>Patalp</w:t>
      </w:r>
      <w:r w:rsidR="00B06A54">
        <w:rPr>
          <w:color w:val="000000"/>
        </w:rPr>
        <w:t>ai</w:t>
      </w:r>
      <w:r>
        <w:rPr>
          <w:color w:val="000000"/>
        </w:rPr>
        <w:t xml:space="preserve"> ir Patalp</w:t>
      </w:r>
      <w:r w:rsidR="009F28E7">
        <w:rPr>
          <w:color w:val="000000"/>
        </w:rPr>
        <w:t>os</w:t>
      </w:r>
      <w:r>
        <w:rPr>
          <w:color w:val="000000"/>
        </w:rPr>
        <w:t xml:space="preserve">1 </w:t>
      </w:r>
      <w:r w:rsidR="009F28E7" w:rsidRPr="009F28E7">
        <w:rPr>
          <w:color w:val="000000"/>
        </w:rPr>
        <w:t xml:space="preserve">859/5000 daliai </w:t>
      </w:r>
      <w:r>
        <w:rPr>
          <w:color w:val="000000"/>
        </w:rPr>
        <w:t>eksploat</w:t>
      </w:r>
      <w:r w:rsidR="00B06A54">
        <w:rPr>
          <w:color w:val="000000"/>
        </w:rPr>
        <w:t>uoti</w:t>
      </w:r>
      <w:r>
        <w:rPr>
          <w:color w:val="000000"/>
        </w:rPr>
        <w:t xml:space="preserve"> reikalingi</w:t>
      </w:r>
      <w:r w:rsidR="00272812">
        <w:rPr>
          <w:color w:val="000000"/>
        </w:rPr>
        <w:t xml:space="preserve"> Žemės sklypo dalių</w:t>
      </w:r>
      <w:r>
        <w:rPr>
          <w:color w:val="000000"/>
        </w:rPr>
        <w:t xml:space="preserve"> dydžiai </w:t>
      </w:r>
      <w:r w:rsidR="00B06A54">
        <w:rPr>
          <w:color w:val="000000"/>
        </w:rPr>
        <w:t xml:space="preserve">nustatyti </w:t>
      </w:r>
      <w:r w:rsidR="00272812">
        <w:rPr>
          <w:color w:val="000000"/>
        </w:rPr>
        <w:t>Panevėžio miesto savivaldybės tarybos 2024 m. gegužės 30 d. sprendimu Nr. 1-241 „Dėl</w:t>
      </w:r>
      <w:r w:rsidR="00272812" w:rsidRPr="00272812">
        <w:rPr>
          <w:color w:val="000000"/>
        </w:rPr>
        <w:t xml:space="preserve"> išnuomojamo žemės sklypo, esančio </w:t>
      </w:r>
      <w:r w:rsidR="00272812">
        <w:rPr>
          <w:color w:val="000000"/>
        </w:rPr>
        <w:t>P</w:t>
      </w:r>
      <w:r w:rsidR="00272812" w:rsidRPr="00272812">
        <w:rPr>
          <w:color w:val="000000"/>
        </w:rPr>
        <w:t xml:space="preserve">anevėžyje, </w:t>
      </w:r>
      <w:r w:rsidR="00272812">
        <w:rPr>
          <w:color w:val="000000"/>
        </w:rPr>
        <w:t>R</w:t>
      </w:r>
      <w:r w:rsidR="00272812" w:rsidRPr="00272812">
        <w:rPr>
          <w:color w:val="000000"/>
        </w:rPr>
        <w:t>espublikos g.</w:t>
      </w:r>
      <w:r w:rsidR="00272812">
        <w:rPr>
          <w:color w:val="000000"/>
        </w:rPr>
        <w:t xml:space="preserve"> </w:t>
      </w:r>
      <w:r w:rsidR="00272812" w:rsidRPr="00272812">
        <w:rPr>
          <w:color w:val="000000"/>
        </w:rPr>
        <w:t>28, dalies dydžių nustatymo ir šios žemės dalies nuomos</w:t>
      </w:r>
      <w:r w:rsidR="00272812">
        <w:rPr>
          <w:color w:val="000000"/>
        </w:rPr>
        <w:t>“.</w:t>
      </w:r>
    </w:p>
    <w:p w14:paraId="360ECB40" w14:textId="01A1010C" w:rsidR="00082455" w:rsidRPr="000A6EE6" w:rsidRDefault="001A329B" w:rsidP="00C5343A">
      <w:pPr>
        <w:spacing w:line="360" w:lineRule="exact"/>
        <w:ind w:firstLine="720"/>
        <w:jc w:val="both"/>
        <w:rPr>
          <w:bCs/>
        </w:rPr>
      </w:pPr>
      <w:r w:rsidRPr="000A6EE6">
        <w:rPr>
          <w:bCs/>
        </w:rPr>
        <w:t>Taisyklių</w:t>
      </w:r>
      <w:r w:rsidR="004B385B" w:rsidRPr="000A6EE6">
        <w:rPr>
          <w:bCs/>
        </w:rPr>
        <w:t xml:space="preserve"> </w:t>
      </w:r>
      <w:r w:rsidR="00082455" w:rsidRPr="005E244B">
        <w:rPr>
          <w:bCs/>
        </w:rPr>
        <w:t>49</w:t>
      </w:r>
      <w:r w:rsidR="00F26497" w:rsidRPr="005E244B">
        <w:rPr>
          <w:bCs/>
        </w:rPr>
        <w:t>.</w:t>
      </w:r>
      <w:r w:rsidR="00C916C5" w:rsidRPr="005E244B">
        <w:rPr>
          <w:bCs/>
        </w:rPr>
        <w:t>4</w:t>
      </w:r>
      <w:r w:rsidR="00082455" w:rsidRPr="000A6EE6">
        <w:rPr>
          <w:bCs/>
        </w:rPr>
        <w:t xml:space="preserve"> </w:t>
      </w:r>
      <w:r w:rsidR="00F26497" w:rsidRPr="000A6EE6">
        <w:rPr>
          <w:bCs/>
        </w:rPr>
        <w:t>papunktyje</w:t>
      </w:r>
      <w:r w:rsidR="00082455" w:rsidRPr="000A6EE6">
        <w:rPr>
          <w:bCs/>
        </w:rPr>
        <w:t xml:space="preserve"> numatyta, kad valstybinės žemės nuomos sutartis, kurios sudarymo faktas įregistruotas Nekilnojamojo turto registre, keičiama</w:t>
      </w:r>
      <w:r w:rsidR="00F26497" w:rsidRPr="000A6EE6">
        <w:rPr>
          <w:bCs/>
        </w:rPr>
        <w:t xml:space="preserve"> </w:t>
      </w:r>
      <w:r w:rsidR="005D11B4" w:rsidRPr="000A6EE6">
        <w:rPr>
          <w:color w:val="000000"/>
        </w:rPr>
        <w:t>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p>
    <w:p w14:paraId="106671ED" w14:textId="4678A252" w:rsidR="00E32D45" w:rsidRPr="000A6EE6" w:rsidRDefault="00E32D45" w:rsidP="00C5343A">
      <w:pPr>
        <w:spacing w:line="360" w:lineRule="exact"/>
        <w:ind w:firstLine="720"/>
        <w:jc w:val="both"/>
        <w:rPr>
          <w:bCs/>
        </w:rPr>
      </w:pPr>
      <w:r w:rsidRPr="000A6EE6">
        <w:rPr>
          <w:bCs/>
        </w:rPr>
        <w:t xml:space="preserve">Pagal Taisyklių 51 punktą, </w:t>
      </w:r>
      <w:r w:rsidR="00C57E5C" w:rsidRPr="000A6EE6">
        <w:rPr>
          <w:bCs/>
        </w:rPr>
        <w:t>v</w:t>
      </w:r>
      <w:r w:rsidRPr="000A6EE6">
        <w:rPr>
          <w:bCs/>
        </w:rPr>
        <w:t>alstybinės žemės nuomotojui arba nuomininkui paprašius kitos sutarties šalies pakeisti atskirą (-</w:t>
      </w:r>
      <w:proofErr w:type="spellStart"/>
      <w:r w:rsidRPr="000A6EE6">
        <w:rPr>
          <w:bCs/>
        </w:rPr>
        <w:t>as</w:t>
      </w:r>
      <w:proofErr w:type="spellEnd"/>
      <w:r w:rsidRPr="000A6EE6">
        <w:rPr>
          <w:bCs/>
        </w:rPr>
        <w:t>) sutarties sąlygą (-</w:t>
      </w:r>
      <w:proofErr w:type="spellStart"/>
      <w:r w:rsidRPr="000A6EE6">
        <w:rPr>
          <w:bCs/>
        </w:rPr>
        <w:t>as</w:t>
      </w:r>
      <w:proofErr w:type="spellEnd"/>
      <w:r w:rsidRPr="000A6EE6">
        <w:rPr>
          <w:bCs/>
        </w:rPr>
        <w:t xml:space="preserve">) ir pastarajai sutikus, sutarties tekstas surašomas taip, kad visos jos sąlygos atitiktų prašymo pakeisti sutartį keitimo pateikimo metu galiojančius teisės aktų reikalavimus, todėl </w:t>
      </w:r>
      <w:r w:rsidR="001A329B" w:rsidRPr="000A6EE6">
        <w:rPr>
          <w:bCs/>
        </w:rPr>
        <w:t>Susitarimo projekte</w:t>
      </w:r>
      <w:r w:rsidRPr="000A6EE6">
        <w:rPr>
          <w:bCs/>
        </w:rPr>
        <w:t xml:space="preserve"> Nuomos </w:t>
      </w:r>
      <w:r w:rsidR="00F26497" w:rsidRPr="000A6EE6">
        <w:rPr>
          <w:bCs/>
        </w:rPr>
        <w:t>s</w:t>
      </w:r>
      <w:r w:rsidRPr="000A6EE6">
        <w:rPr>
          <w:bCs/>
        </w:rPr>
        <w:t xml:space="preserve">utarties </w:t>
      </w:r>
      <w:r w:rsidR="008C4797">
        <w:rPr>
          <w:bCs/>
        </w:rPr>
        <w:t xml:space="preserve">4, 12, 13, 17, 19, 21, 22, 27 </w:t>
      </w:r>
      <w:r w:rsidRPr="000A6EE6">
        <w:rPr>
          <w:bCs/>
        </w:rPr>
        <w:t xml:space="preserve">punktai </w:t>
      </w:r>
      <w:r w:rsidR="001E2ABF" w:rsidRPr="000A6EE6">
        <w:rPr>
          <w:bCs/>
        </w:rPr>
        <w:t>yra išdėstyti naujai.</w:t>
      </w:r>
    </w:p>
    <w:p w14:paraId="361D47BB" w14:textId="77777777" w:rsidR="000A0593" w:rsidRDefault="000A0593" w:rsidP="000A0593">
      <w:pPr>
        <w:tabs>
          <w:tab w:val="left" w:pos="0"/>
          <w:tab w:val="left" w:pos="851"/>
        </w:tabs>
        <w:spacing w:line="300" w:lineRule="auto"/>
        <w:ind w:firstLine="720"/>
        <w:jc w:val="both"/>
        <w:rPr>
          <w:szCs w:val="20"/>
          <w:lang w:eastAsia="en-US"/>
        </w:rPr>
      </w:pPr>
      <w:r>
        <w:rPr>
          <w:szCs w:val="20"/>
        </w:rPr>
        <w:t>Lietuvos Respublikos Vyriausybės 1999 m. vasario 24 d. nutarimo Nr. 205 „</w:t>
      </w:r>
      <w:r w:rsidRPr="006B6A00">
        <w:rPr>
          <w:szCs w:val="20"/>
        </w:rPr>
        <w:t>Dėl žemės įvertinimo tvarkos</w:t>
      </w:r>
      <w:r>
        <w:rPr>
          <w:szCs w:val="20"/>
        </w:rPr>
        <w:t xml:space="preserve">“ 5.9 papunktyje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Pr>
          <w:szCs w:val="20"/>
        </w:rPr>
        <w:t xml:space="preserve"> &lt;...&gt;</w:t>
      </w:r>
      <w:r w:rsidRPr="006B6A00">
        <w:rPr>
          <w:szCs w:val="20"/>
        </w:rPr>
        <w:t>, vertė apskaičiuojama pagal einamųjų metų sausio 1</w:t>
      </w:r>
      <w:r>
        <w:rPr>
          <w:szCs w:val="20"/>
        </w:rPr>
        <w:t> </w:t>
      </w:r>
      <w:r w:rsidRPr="006B6A00">
        <w:rPr>
          <w:szCs w:val="20"/>
        </w:rPr>
        <w:t xml:space="preserve">d. taikytus žemės verčių žemėlapius. </w:t>
      </w:r>
    </w:p>
    <w:p w14:paraId="1C559E0A" w14:textId="6DE33B03" w:rsidR="000A0593" w:rsidRDefault="000A0593" w:rsidP="000A0593">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Pr>
          <w:szCs w:val="20"/>
          <w:lang w:eastAsia="en-US"/>
        </w:rPr>
        <w:t xml:space="preserve"> 0,0223 ha dalies </w:t>
      </w:r>
      <w:r w:rsidRPr="006A1322">
        <w:rPr>
          <w:szCs w:val="20"/>
          <w:lang w:eastAsia="en-US"/>
        </w:rPr>
        <w:t>vertė</w:t>
      </w:r>
      <w:r>
        <w:rPr>
          <w:szCs w:val="20"/>
          <w:lang w:eastAsia="en-US"/>
        </w:rPr>
        <w:t xml:space="preserve"> – </w:t>
      </w:r>
      <w:r w:rsidRPr="000A0593">
        <w:rPr>
          <w:szCs w:val="20"/>
          <w:lang w:eastAsia="en-US"/>
        </w:rPr>
        <w:t>11 109,84 Eur (vienuolika tūkstančių vienas šimtas devyni eurai 84 ct)</w:t>
      </w:r>
      <w:r>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Pr>
          <w:szCs w:val="20"/>
          <w:lang w:eastAsia="en-US"/>
        </w:rPr>
        <w:t>5</w:t>
      </w:r>
      <w:r w:rsidRPr="006A1322">
        <w:rPr>
          <w:szCs w:val="20"/>
          <w:lang w:eastAsia="en-US"/>
        </w:rPr>
        <w:t>-01-01 taikytus žemės verčių žemėlapius, patvirtintus Nacionalinės žemės tarnybos prie Aplinkos ministerijos direktoriaus 202</w:t>
      </w:r>
      <w:r>
        <w:rPr>
          <w:szCs w:val="20"/>
          <w:lang w:eastAsia="en-US"/>
        </w:rPr>
        <w:t>4</w:t>
      </w:r>
      <w:r w:rsidRPr="006A1322">
        <w:rPr>
          <w:szCs w:val="20"/>
          <w:lang w:eastAsia="en-US"/>
        </w:rPr>
        <w:t xml:space="preserve"> m. gruodžio</w:t>
      </w:r>
      <w:r>
        <w:rPr>
          <w:szCs w:val="20"/>
          <w:lang w:eastAsia="en-US"/>
        </w:rPr>
        <w:t xml:space="preserve"> 9</w:t>
      </w:r>
      <w:r w:rsidRPr="006A1322">
        <w:rPr>
          <w:szCs w:val="20"/>
          <w:lang w:eastAsia="en-US"/>
        </w:rPr>
        <w:t xml:space="preserve"> d. įsakymu Nr. 1P-</w:t>
      </w:r>
      <w:r>
        <w:rPr>
          <w:szCs w:val="20"/>
          <w:lang w:eastAsia="en-US"/>
        </w:rPr>
        <w:t>546</w:t>
      </w:r>
      <w:r w:rsidRPr="006A1322">
        <w:rPr>
          <w:szCs w:val="20"/>
          <w:lang w:eastAsia="en-US"/>
        </w:rPr>
        <w:t>-(1.3 E.) „Dėl masinio žemės vertinimo dokumentų patvirtinimo“</w:t>
      </w:r>
      <w:r>
        <w:rPr>
          <w:szCs w:val="20"/>
          <w:lang w:eastAsia="en-US"/>
        </w:rPr>
        <w:t>.</w:t>
      </w:r>
    </w:p>
    <w:p w14:paraId="6231628D" w14:textId="70F11080" w:rsidR="00400757" w:rsidRPr="000A6EE6" w:rsidRDefault="0027021E" w:rsidP="00C5343A">
      <w:pPr>
        <w:spacing w:line="360" w:lineRule="exact"/>
        <w:ind w:firstLine="720"/>
        <w:jc w:val="both"/>
        <w:rPr>
          <w:bCs/>
        </w:rPr>
      </w:pPr>
      <w:r w:rsidRPr="000A6EE6">
        <w:rPr>
          <w:bCs/>
        </w:rPr>
        <w:t xml:space="preserve">Taisyklių </w:t>
      </w:r>
      <w:r w:rsidR="00400757" w:rsidRPr="000A6EE6">
        <w:rPr>
          <w:bCs/>
        </w:rPr>
        <w:t xml:space="preserve">39.4 </w:t>
      </w:r>
      <w:r w:rsidR="0082641E" w:rsidRPr="000A6EE6">
        <w:rPr>
          <w:bCs/>
        </w:rPr>
        <w:t xml:space="preserve">papunktyje </w:t>
      </w:r>
      <w:r w:rsidR="00400757" w:rsidRPr="000A6EE6">
        <w:rPr>
          <w:bCs/>
        </w:rPr>
        <w:t xml:space="preserve">nurodyta, kad jei asmuo pateikė visus Taisyklių 38 punkte nurodytus dokumentus ir reikalingus duomenis, per 30 darbo dienų nuo gauto prašymo įvertinimo, </w:t>
      </w:r>
      <w:r w:rsidR="000A6EE6">
        <w:rPr>
          <w:bCs/>
        </w:rPr>
        <w:t>s</w:t>
      </w:r>
      <w:r w:rsidR="0082641E" w:rsidRPr="000A6EE6">
        <w:rPr>
          <w:bCs/>
        </w:rPr>
        <w:t xml:space="preserve">avivaldybė, </w:t>
      </w:r>
      <w:r w:rsidR="00400757" w:rsidRPr="000A6EE6">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6D68E12B" w:rsidR="00400757" w:rsidRPr="000A6EE6" w:rsidRDefault="00400757" w:rsidP="00C5343A">
      <w:pPr>
        <w:tabs>
          <w:tab w:val="left" w:pos="0"/>
        </w:tabs>
        <w:spacing w:line="360" w:lineRule="exact"/>
        <w:ind w:firstLine="720"/>
        <w:jc w:val="both"/>
        <w:rPr>
          <w:color w:val="000000"/>
        </w:rPr>
      </w:pPr>
      <w:r w:rsidRPr="000A6EE6">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44273C">
        <w:rPr>
          <w:color w:val="000000"/>
        </w:rPr>
        <w:t>5</w:t>
      </w:r>
      <w:r w:rsidR="002E2299">
        <w:rPr>
          <w:color w:val="000000"/>
        </w:rPr>
        <w:t xml:space="preserve"> m. spalio </w:t>
      </w:r>
      <w:r w:rsidR="004F6067">
        <w:rPr>
          <w:color w:val="000000"/>
        </w:rPr>
        <w:t>20</w:t>
      </w:r>
      <w:r w:rsidR="002E2299">
        <w:rPr>
          <w:color w:val="000000"/>
        </w:rPr>
        <w:t xml:space="preserve"> d. </w:t>
      </w:r>
      <w:r w:rsidRPr="000A6EE6">
        <w:rPr>
          <w:color w:val="000000"/>
        </w:rPr>
        <w:t xml:space="preserve">patikrinimo aktas Nr. </w:t>
      </w:r>
      <w:r w:rsidR="00E97325" w:rsidRPr="000A6EE6">
        <w:rPr>
          <w:color w:val="000000"/>
        </w:rPr>
        <w:t>ŽPa</w:t>
      </w:r>
      <w:r w:rsidRPr="000A6EE6">
        <w:rPr>
          <w:color w:val="000000"/>
        </w:rPr>
        <w:t>-</w:t>
      </w:r>
      <w:r w:rsidR="0044273C">
        <w:t>6</w:t>
      </w:r>
      <w:r w:rsidR="004F6067">
        <w:t>8</w:t>
      </w:r>
      <w:r w:rsidR="00137140" w:rsidRPr="000A6EE6">
        <w:t>)</w:t>
      </w:r>
      <w:r w:rsidRPr="000A6EE6">
        <w:rPr>
          <w:color w:val="000000"/>
        </w:rPr>
        <w:t xml:space="preserve"> nustatyta, kad Žemės sklyp</w:t>
      </w:r>
      <w:r w:rsidR="001E2ABF" w:rsidRPr="000A6EE6">
        <w:rPr>
          <w:color w:val="000000"/>
        </w:rPr>
        <w:t>e</w:t>
      </w:r>
      <w:r w:rsidRPr="000A6EE6">
        <w:rPr>
          <w:color w:val="000000"/>
        </w:rPr>
        <w:t xml:space="preserve"> esantis </w:t>
      </w:r>
      <w:r w:rsidR="000715E3" w:rsidRPr="000A6EE6">
        <w:rPr>
          <w:color w:val="000000"/>
        </w:rPr>
        <w:t>p</w:t>
      </w:r>
      <w:r w:rsidRPr="000A6EE6">
        <w:rPr>
          <w:color w:val="000000"/>
        </w:rPr>
        <w:t>astatas</w:t>
      </w:r>
      <w:r w:rsidR="000715E3" w:rsidRPr="000A6EE6">
        <w:rPr>
          <w:color w:val="000000"/>
        </w:rPr>
        <w:t xml:space="preserve"> – </w:t>
      </w:r>
      <w:r w:rsidR="002E2299">
        <w:rPr>
          <w:color w:val="000000"/>
        </w:rPr>
        <w:t>administracinis pastatas</w:t>
      </w:r>
      <w:r w:rsidR="000715E3" w:rsidRPr="000A6EE6">
        <w:rPr>
          <w:color w:val="000000"/>
        </w:rPr>
        <w:t xml:space="preserve"> (unikalus Nr. </w:t>
      </w:r>
      <w:r w:rsidR="002E2299">
        <w:rPr>
          <w:color w:val="000000"/>
        </w:rPr>
        <w:t>2797-</w:t>
      </w:r>
      <w:r w:rsidR="004F6067">
        <w:rPr>
          <w:color w:val="000000"/>
        </w:rPr>
        <w:t>4005-2016</w:t>
      </w:r>
      <w:r w:rsidR="000715E3" w:rsidRPr="000A6EE6">
        <w:rPr>
          <w:color w:val="000000"/>
        </w:rPr>
        <w:t>)</w:t>
      </w:r>
      <w:r w:rsidR="00C70AFC">
        <w:rPr>
          <w:color w:val="000000"/>
        </w:rPr>
        <w:t xml:space="preserve"> (toliau – Pastatas)</w:t>
      </w:r>
      <w:r w:rsidR="00DF6F3F" w:rsidRPr="000A6EE6">
        <w:rPr>
          <w:color w:val="000000"/>
        </w:rPr>
        <w:t xml:space="preserve">, kuriame yra </w:t>
      </w:r>
      <w:bookmarkStart w:id="6" w:name="_Hlk215496156"/>
      <w:r w:rsidR="004F6067">
        <w:t>M. A. ir I.</w:t>
      </w:r>
      <w:r w:rsidR="004F6067" w:rsidRPr="009C44E4">
        <w:t xml:space="preserve"> </w:t>
      </w:r>
      <w:r w:rsidR="004F6067">
        <w:t xml:space="preserve">A. </w:t>
      </w:r>
      <w:r w:rsidR="004F6067" w:rsidRPr="000A6542">
        <w:rPr>
          <w:i/>
          <w:iCs/>
        </w:rPr>
        <w:t>(duomenys neskelbtini)</w:t>
      </w:r>
      <w:r w:rsidR="004F6067">
        <w:t xml:space="preserve"> </w:t>
      </w:r>
      <w:bookmarkEnd w:id="6"/>
      <w:r w:rsidR="000715E3" w:rsidRPr="000A6EE6">
        <w:t>nuosavybės teise priklausan</w:t>
      </w:r>
      <w:r w:rsidR="009F28E7">
        <w:t>čios</w:t>
      </w:r>
      <w:r w:rsidR="0044273C">
        <w:t xml:space="preserve"> </w:t>
      </w:r>
      <w:r w:rsidR="001B1AE7">
        <w:rPr>
          <w:color w:val="000000"/>
        </w:rPr>
        <w:t>P</w:t>
      </w:r>
      <w:r w:rsidR="00DF6F3F" w:rsidRPr="000A6EE6">
        <w:rPr>
          <w:color w:val="000000"/>
        </w:rPr>
        <w:t>atalp</w:t>
      </w:r>
      <w:r w:rsidR="009F28E7">
        <w:rPr>
          <w:color w:val="000000"/>
        </w:rPr>
        <w:t>os</w:t>
      </w:r>
      <w:r w:rsidR="004F6067">
        <w:rPr>
          <w:color w:val="000000"/>
        </w:rPr>
        <w:t>1</w:t>
      </w:r>
      <w:r w:rsidR="009F28E7">
        <w:rPr>
          <w:color w:val="000000"/>
        </w:rPr>
        <w:t xml:space="preserve"> </w:t>
      </w:r>
      <w:r w:rsidR="009F28E7" w:rsidRPr="009F28E7">
        <w:rPr>
          <w:color w:val="000000"/>
        </w:rPr>
        <w:t>859/5000</w:t>
      </w:r>
      <w:r w:rsidR="009F28E7">
        <w:rPr>
          <w:color w:val="000000"/>
        </w:rPr>
        <w:t xml:space="preserve"> dalis</w:t>
      </w:r>
      <w:r w:rsidR="000715E3" w:rsidRPr="000A6EE6">
        <w:rPr>
          <w:color w:val="000000"/>
        </w:rPr>
        <w:t>,</w:t>
      </w:r>
      <w:r w:rsidR="00DF6F3F" w:rsidRPr="000A6EE6">
        <w:rPr>
          <w:color w:val="000000"/>
        </w:rPr>
        <w:t xml:space="preserve"> </w:t>
      </w:r>
      <w:r w:rsidRPr="000A6EE6">
        <w:rPr>
          <w:color w:val="000000"/>
        </w:rPr>
        <w:t xml:space="preserve">yra tinkamas naudoti ir </w:t>
      </w:r>
      <w:r w:rsidR="00F36FF9" w:rsidRPr="000A6EE6">
        <w:rPr>
          <w:color w:val="000000"/>
        </w:rPr>
        <w:t>yra</w:t>
      </w:r>
      <w:r w:rsidRPr="000A6EE6">
        <w:rPr>
          <w:color w:val="000000"/>
        </w:rPr>
        <w:t xml:space="preserve"> naudojamas pagal Nekilnojamojo turto registre įregistruotą jo tiesioginę paskirtį</w:t>
      </w:r>
      <w:r w:rsidR="004B385B" w:rsidRPr="000A6EE6">
        <w:rPr>
          <w:color w:val="000000"/>
        </w:rPr>
        <w:t>.</w:t>
      </w:r>
    </w:p>
    <w:p w14:paraId="6E5331A6" w14:textId="77777777" w:rsidR="00A30D4D" w:rsidRPr="000A6EE6" w:rsidRDefault="00A30D4D" w:rsidP="00C5343A">
      <w:pPr>
        <w:spacing w:line="360" w:lineRule="exact"/>
        <w:ind w:firstLine="720"/>
        <w:jc w:val="both"/>
        <w:textAlignment w:val="baseline"/>
        <w:rPr>
          <w:rFonts w:cs="Arial"/>
          <w:color w:val="000000"/>
        </w:rPr>
      </w:pPr>
      <w:r w:rsidRPr="000A6EE6">
        <w:rPr>
          <w:rFonts w:cs="Arial"/>
          <w:color w:val="000000"/>
        </w:rPr>
        <w:lastRenderedPageBreak/>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08A48D11" w14:textId="77777777" w:rsidR="00A30D4D" w:rsidRPr="000A6EE6" w:rsidRDefault="00A30D4D" w:rsidP="00C5343A">
      <w:pPr>
        <w:spacing w:line="360" w:lineRule="exact"/>
        <w:ind w:firstLine="720"/>
        <w:rPr>
          <w:rFonts w:cs="Arial"/>
          <w:color w:val="000000"/>
        </w:rPr>
      </w:pPr>
      <w:proofErr w:type="spellStart"/>
      <w:r w:rsidRPr="000A6EE6">
        <w:rPr>
          <w:rFonts w:cs="Arial"/>
          <w:i/>
          <w:iCs/>
          <w:color w:val="000000"/>
        </w:rPr>
        <w:t>S</w:t>
      </w:r>
      <w:r w:rsidRPr="000A6EE6">
        <w:rPr>
          <w:rFonts w:cs="Arial"/>
          <w:color w:val="000000"/>
          <w:vertAlign w:val="subscript"/>
        </w:rPr>
        <w:t>min</w:t>
      </w:r>
      <w:proofErr w:type="spellEnd"/>
      <w:r w:rsidRPr="000A6EE6">
        <w:rPr>
          <w:rFonts w:cs="Arial"/>
          <w:color w:val="000000"/>
          <w:vertAlign w:val="subscript"/>
        </w:rPr>
        <w:t> </w:t>
      </w:r>
      <w:r w:rsidRPr="000A6EE6">
        <w:rPr>
          <w:rFonts w:cs="Arial"/>
          <w:color w:val="000000"/>
        </w:rPr>
        <w:t>= </w:t>
      </w:r>
      <w:proofErr w:type="spellStart"/>
      <w:r w:rsidRPr="000A6EE6">
        <w:rPr>
          <w:rFonts w:cs="Arial"/>
          <w:i/>
          <w:iCs/>
          <w:color w:val="000000"/>
        </w:rPr>
        <w:t>A</w:t>
      </w:r>
      <w:r w:rsidRPr="000A6EE6">
        <w:rPr>
          <w:rFonts w:cs="Arial"/>
          <w:color w:val="000000"/>
          <w:vertAlign w:val="subscript"/>
        </w:rPr>
        <w:t>stat</w:t>
      </w:r>
      <w:proofErr w:type="spellEnd"/>
      <w:r w:rsidRPr="000A6EE6">
        <w:rPr>
          <w:rFonts w:cs="Arial"/>
          <w:color w:val="000000"/>
        </w:rPr>
        <w:t> + </w:t>
      </w:r>
      <w:proofErr w:type="spellStart"/>
      <w:r w:rsidRPr="000A6EE6">
        <w:rPr>
          <w:rFonts w:cs="Arial"/>
          <w:i/>
          <w:iCs/>
          <w:color w:val="000000"/>
        </w:rPr>
        <w:t>S</w:t>
      </w:r>
      <w:r w:rsidRPr="000A6EE6">
        <w:rPr>
          <w:rFonts w:cs="Arial"/>
          <w:color w:val="000000"/>
          <w:vertAlign w:val="subscript"/>
        </w:rPr>
        <w:t>priež</w:t>
      </w:r>
      <w:proofErr w:type="spellEnd"/>
      <w:r w:rsidRPr="000A6EE6">
        <w:rPr>
          <w:rFonts w:cs="Arial"/>
          <w:color w:val="000000"/>
          <w:vertAlign w:val="subscript"/>
        </w:rPr>
        <w:t>,</w:t>
      </w:r>
    </w:p>
    <w:p w14:paraId="2BC47E0C" w14:textId="77777777" w:rsidR="00A30D4D" w:rsidRPr="000A6EE6" w:rsidRDefault="00A30D4D" w:rsidP="00C5343A">
      <w:pPr>
        <w:spacing w:line="360" w:lineRule="exact"/>
        <w:ind w:firstLine="720"/>
        <w:rPr>
          <w:rFonts w:cs="Arial"/>
          <w:color w:val="000000"/>
        </w:rPr>
      </w:pPr>
      <w:r w:rsidRPr="000A6EE6">
        <w:rPr>
          <w:rFonts w:cs="Arial"/>
          <w:color w:val="000000"/>
        </w:rPr>
        <w:t>čia:</w:t>
      </w:r>
    </w:p>
    <w:p w14:paraId="2C246708" w14:textId="77777777" w:rsidR="00A30D4D" w:rsidRPr="000A6EE6" w:rsidRDefault="00A30D4D" w:rsidP="00C5343A">
      <w:pPr>
        <w:spacing w:line="360" w:lineRule="exact"/>
        <w:ind w:firstLine="720"/>
        <w:rPr>
          <w:rFonts w:cs="Arial"/>
          <w:color w:val="000000"/>
        </w:rPr>
      </w:pPr>
      <w:proofErr w:type="spellStart"/>
      <w:r w:rsidRPr="000A6EE6">
        <w:rPr>
          <w:rFonts w:cs="Arial"/>
          <w:i/>
          <w:iCs/>
          <w:color w:val="000000"/>
        </w:rPr>
        <w:t>S</w:t>
      </w:r>
      <w:r w:rsidRPr="000A6EE6">
        <w:rPr>
          <w:rFonts w:cs="Arial"/>
          <w:color w:val="000000"/>
          <w:vertAlign w:val="subscript"/>
        </w:rPr>
        <w:t>min</w:t>
      </w:r>
      <w:proofErr w:type="spellEnd"/>
      <w:r w:rsidRPr="000A6EE6">
        <w:rPr>
          <w:rFonts w:cs="Arial"/>
          <w:color w:val="000000"/>
          <w:vertAlign w:val="subscript"/>
        </w:rPr>
        <w:t> </w:t>
      </w:r>
      <w:r w:rsidRPr="000A6EE6">
        <w:rPr>
          <w:rFonts w:cs="Arial"/>
          <w:color w:val="000000"/>
        </w:rPr>
        <w:t>– mažiausias valstybinės žemės sklypo dydis, kurį sudaro statinio ar įrenginio užimamas plotas ir statiniui ar įrenginiui prižiūrėti (prie jo privažiuoti, prieiti) reikalingas plotas;</w:t>
      </w:r>
    </w:p>
    <w:p w14:paraId="0B915B20" w14:textId="77777777" w:rsidR="00A30D4D" w:rsidRPr="000A6EE6" w:rsidRDefault="00A30D4D" w:rsidP="00C5343A">
      <w:pPr>
        <w:spacing w:line="360" w:lineRule="exact"/>
        <w:ind w:firstLine="720"/>
        <w:rPr>
          <w:rFonts w:cs="Arial"/>
          <w:color w:val="000000"/>
        </w:rPr>
      </w:pPr>
      <w:proofErr w:type="spellStart"/>
      <w:r w:rsidRPr="000A6EE6">
        <w:rPr>
          <w:rFonts w:cs="Arial"/>
          <w:i/>
          <w:iCs/>
          <w:color w:val="000000"/>
        </w:rPr>
        <w:t>A</w:t>
      </w:r>
      <w:r w:rsidRPr="000A6EE6">
        <w:rPr>
          <w:rFonts w:cs="Arial"/>
          <w:color w:val="000000"/>
          <w:vertAlign w:val="subscript"/>
        </w:rPr>
        <w:t>stat</w:t>
      </w:r>
      <w:proofErr w:type="spellEnd"/>
      <w:r w:rsidRPr="000A6EE6">
        <w:rPr>
          <w:rFonts w:cs="Arial"/>
          <w:color w:val="000000"/>
          <w:vertAlign w:val="subscript"/>
        </w:rPr>
        <w:t> </w:t>
      </w:r>
      <w:r w:rsidRPr="000A6EE6">
        <w:rPr>
          <w:rFonts w:cs="Arial"/>
          <w:color w:val="000000"/>
        </w:rPr>
        <w:t>– statinio ar įrenginio užimamas plotas;</w:t>
      </w:r>
    </w:p>
    <w:p w14:paraId="62619D76" w14:textId="77777777" w:rsidR="00A30D4D" w:rsidRPr="000A6EE6" w:rsidRDefault="00A30D4D" w:rsidP="00C5343A">
      <w:pPr>
        <w:spacing w:line="360" w:lineRule="exact"/>
        <w:ind w:firstLine="720"/>
        <w:rPr>
          <w:rFonts w:cs="Arial"/>
          <w:color w:val="000000"/>
        </w:rPr>
      </w:pPr>
      <w:proofErr w:type="spellStart"/>
      <w:r w:rsidRPr="000A6EE6">
        <w:rPr>
          <w:rFonts w:cs="Arial"/>
          <w:i/>
          <w:iCs/>
          <w:color w:val="000000"/>
        </w:rPr>
        <w:t>S</w:t>
      </w:r>
      <w:r w:rsidRPr="000A6EE6">
        <w:rPr>
          <w:rFonts w:cs="Arial"/>
          <w:color w:val="000000"/>
          <w:vertAlign w:val="subscript"/>
        </w:rPr>
        <w:t>priež</w:t>
      </w:r>
      <w:proofErr w:type="spellEnd"/>
      <w:r w:rsidRPr="000A6EE6">
        <w:rPr>
          <w:rFonts w:cs="Arial"/>
          <w:color w:val="000000"/>
        </w:rPr>
        <w:t> – statiniui ar įrenginiui prižiūrėti reikalingas plotas (kvadratiniais metrais), apskaičiuojamas pagal formulę:</w:t>
      </w:r>
    </w:p>
    <w:p w14:paraId="642B497F" w14:textId="0C68586B" w:rsidR="00B371E0" w:rsidRDefault="00B371E0" w:rsidP="00C5343A">
      <w:pPr>
        <w:widowControl w:val="0"/>
        <w:spacing w:line="360" w:lineRule="exact"/>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AC4ED6A" w14:textId="30BD2626" w:rsidR="00B754FC" w:rsidRPr="000A6EE6" w:rsidRDefault="00C30100" w:rsidP="00C5343A">
      <w:pPr>
        <w:spacing w:line="360" w:lineRule="exact"/>
        <w:ind w:firstLine="720"/>
        <w:rPr>
          <w:rFonts w:cs="Arial"/>
          <w:color w:val="000000"/>
        </w:rPr>
      </w:pPr>
      <w:r w:rsidRPr="000A6EE6">
        <w:rPr>
          <w:rFonts w:cs="Arial"/>
          <w:color w:val="000000"/>
        </w:rPr>
        <w:t xml:space="preserve">Čia </w:t>
      </w:r>
      <w:proofErr w:type="spellStart"/>
      <w:r w:rsidRPr="000A6EE6">
        <w:rPr>
          <w:rFonts w:cs="Arial"/>
          <w:color w:val="000000"/>
        </w:rPr>
        <w:t>A</w:t>
      </w:r>
      <w:r w:rsidR="00B371E0">
        <w:rPr>
          <w:rFonts w:cs="Arial"/>
          <w:color w:val="000000"/>
          <w:vertAlign w:val="subscript"/>
        </w:rPr>
        <w:t>s</w:t>
      </w:r>
      <w:r w:rsidR="00B754FC" w:rsidRPr="000A6EE6">
        <w:rPr>
          <w:rFonts w:cs="Arial"/>
          <w:color w:val="000000"/>
          <w:vertAlign w:val="subscript"/>
        </w:rPr>
        <w:t>tat</w:t>
      </w:r>
      <w:proofErr w:type="spellEnd"/>
      <w:r w:rsidRPr="000A6EE6">
        <w:rPr>
          <w:rFonts w:cs="Arial"/>
          <w:color w:val="000000"/>
        </w:rPr>
        <w:t xml:space="preserve"> –</w:t>
      </w:r>
      <w:r w:rsidR="00B754FC" w:rsidRPr="000A6EE6">
        <w:rPr>
          <w:rFonts w:cs="Arial"/>
          <w:color w:val="000000"/>
        </w:rPr>
        <w:t xml:space="preserve"> </w:t>
      </w:r>
      <w:r w:rsidR="004F6067">
        <w:rPr>
          <w:rFonts w:cs="Arial"/>
          <w:color w:val="000000"/>
        </w:rPr>
        <w:t>1550</w:t>
      </w:r>
      <w:r w:rsidR="00B754FC" w:rsidRPr="000A6EE6">
        <w:rPr>
          <w:rFonts w:cs="Arial"/>
          <w:color w:val="000000"/>
        </w:rPr>
        <w:t xml:space="preserve"> </w:t>
      </w:r>
      <w:r w:rsidR="00B371E0">
        <w:rPr>
          <w:rFonts w:cs="Arial"/>
          <w:color w:val="000000"/>
        </w:rPr>
        <w:t>kv. m.</w:t>
      </w:r>
    </w:p>
    <w:p w14:paraId="52990256" w14:textId="7EB94EB3" w:rsidR="004F6067" w:rsidRDefault="004F6067" w:rsidP="00C70AFC">
      <w:pPr>
        <w:tabs>
          <w:tab w:val="left" w:pos="0"/>
        </w:tabs>
        <w:spacing w:line="340" w:lineRule="exact"/>
        <w:ind w:firstLine="720"/>
        <w:jc w:val="both"/>
        <w:rPr>
          <w:rFonts w:cs="Arial"/>
          <w:color w:val="000000"/>
        </w:rPr>
      </w:pPr>
      <w:r w:rsidRPr="004F6067">
        <w:rPr>
          <w:rFonts w:cs="Arial"/>
          <w:color w:val="000000"/>
        </w:rPr>
        <w:t>Pagal Metodik</w:t>
      </w:r>
      <w:r>
        <w:rPr>
          <w:rFonts w:cs="Arial"/>
          <w:color w:val="000000"/>
        </w:rPr>
        <w:t>os</w:t>
      </w:r>
      <w:r w:rsidRPr="004F6067">
        <w:rPr>
          <w:rFonts w:cs="Arial"/>
          <w:color w:val="000000"/>
        </w:rPr>
        <w:t xml:space="preserve"> nuostatas, apskaičiuotas Pastatui eksploatuoti reikalingas </w:t>
      </w:r>
      <w:r w:rsidR="00B06A54">
        <w:rPr>
          <w:rFonts w:cs="Arial"/>
          <w:color w:val="000000"/>
        </w:rPr>
        <w:t>ž</w:t>
      </w:r>
      <w:r w:rsidRPr="004F6067">
        <w:rPr>
          <w:rFonts w:cs="Arial"/>
          <w:color w:val="000000"/>
        </w:rPr>
        <w:t>emės sklypo būtinasis dydis yra 2259 kv. m (</w:t>
      </w:r>
      <w:proofErr w:type="spellStart"/>
      <w:r w:rsidRPr="004F6067">
        <w:rPr>
          <w:rFonts w:cs="Arial"/>
          <w:color w:val="000000"/>
        </w:rPr>
        <w:t>S</w:t>
      </w:r>
      <w:r w:rsidRPr="00C5343A">
        <w:rPr>
          <w:rFonts w:cs="Arial"/>
          <w:color w:val="000000"/>
          <w:vertAlign w:val="subscript"/>
        </w:rPr>
        <w:t>priež</w:t>
      </w:r>
      <w:proofErr w:type="spellEnd"/>
      <w:r w:rsidRPr="004F6067">
        <w:rPr>
          <w:rFonts w:cs="Arial"/>
          <w:color w:val="000000"/>
        </w:rPr>
        <w:t xml:space="preserve"> = 6√1550</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3,00</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 xml:space="preserve">709 kv. m; </w:t>
      </w:r>
      <w:proofErr w:type="spellStart"/>
      <w:r w:rsidRPr="004F6067">
        <w:rPr>
          <w:rFonts w:cs="Arial"/>
          <w:color w:val="000000"/>
        </w:rPr>
        <w:t>S</w:t>
      </w:r>
      <w:r w:rsidRPr="00C5343A">
        <w:rPr>
          <w:rFonts w:cs="Arial"/>
          <w:color w:val="000000"/>
          <w:vertAlign w:val="subscript"/>
        </w:rPr>
        <w:t>min</w:t>
      </w:r>
      <w:proofErr w:type="spellEnd"/>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709</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1550</w:t>
      </w:r>
      <w:r>
        <w:rPr>
          <w:rFonts w:cs="Arial"/>
          <w:color w:val="000000"/>
        </w:rPr>
        <w:t xml:space="preserve"> </w:t>
      </w:r>
      <w:r w:rsidRPr="004F6067">
        <w:rPr>
          <w:rFonts w:cs="Arial"/>
          <w:color w:val="000000"/>
        </w:rPr>
        <w:t>=</w:t>
      </w:r>
      <w:r>
        <w:rPr>
          <w:rFonts w:cs="Arial"/>
          <w:color w:val="000000"/>
        </w:rPr>
        <w:t xml:space="preserve"> </w:t>
      </w:r>
      <w:r w:rsidRPr="004F6067">
        <w:rPr>
          <w:rFonts w:cs="Arial"/>
          <w:color w:val="000000"/>
        </w:rPr>
        <w:t>2259 kv.</w:t>
      </w:r>
      <w:r>
        <w:rPr>
          <w:rFonts w:cs="Arial"/>
          <w:color w:val="000000"/>
        </w:rPr>
        <w:t> </w:t>
      </w:r>
      <w:r w:rsidRPr="004F6067">
        <w:rPr>
          <w:rFonts w:cs="Arial"/>
          <w:color w:val="000000"/>
        </w:rPr>
        <w:t>m). Įvertinus tai</w:t>
      </w:r>
      <w:r w:rsidR="00C70AFC">
        <w:rPr>
          <w:rFonts w:cs="Arial"/>
          <w:color w:val="000000"/>
        </w:rPr>
        <w:t>,</w:t>
      </w:r>
      <w:r w:rsidRPr="004F6067">
        <w:rPr>
          <w:rFonts w:cs="Arial"/>
          <w:color w:val="000000"/>
        </w:rPr>
        <w:t xml:space="preserve"> kad Žemės sklypas suformuotas detaliuoju planu, patvirtintu Panevėžio miesto tarybos 2000-03-09 sprendimu Nr. 30-6 „Dėl miesto centrinės dalies detaliojo plano patvirtinimo“</w:t>
      </w:r>
      <w:r w:rsidR="00C70AFC">
        <w:rPr>
          <w:rFonts w:cs="Arial"/>
          <w:color w:val="000000"/>
        </w:rPr>
        <w:t xml:space="preserve">, </w:t>
      </w:r>
      <w:r w:rsidRPr="004F6067">
        <w:rPr>
          <w:rFonts w:cs="Arial"/>
          <w:color w:val="000000"/>
        </w:rPr>
        <w:t>iki Metodikos įsigaliojimo</w:t>
      </w:r>
      <w:r w:rsidR="00C70AFC">
        <w:rPr>
          <w:rFonts w:cs="Arial"/>
          <w:color w:val="000000"/>
        </w:rPr>
        <w:t>,</w:t>
      </w:r>
      <w:r w:rsidRPr="004F6067">
        <w:rPr>
          <w:rFonts w:cs="Arial"/>
          <w:color w:val="000000"/>
        </w:rPr>
        <w:t xml:space="preserve"> </w:t>
      </w:r>
      <w:r w:rsidR="00C70AFC">
        <w:rPr>
          <w:rFonts w:cs="Arial"/>
          <w:color w:val="000000"/>
        </w:rPr>
        <w:t xml:space="preserve">žemės sklypo būtinąjį dydį </w:t>
      </w:r>
      <w:r w:rsidRPr="004F6067">
        <w:rPr>
          <w:rFonts w:cs="Arial"/>
          <w:color w:val="000000"/>
        </w:rPr>
        <w:t>padidinus mažiausiu želdynams priskiriamu plot</w:t>
      </w:r>
      <w:r w:rsidR="00C70AFC">
        <w:rPr>
          <w:rFonts w:cs="Arial"/>
          <w:color w:val="000000"/>
        </w:rPr>
        <w:t>u</w:t>
      </w:r>
      <w:r w:rsidRPr="004F6067">
        <w:rPr>
          <w:rFonts w:cs="Arial"/>
          <w:color w:val="000000"/>
        </w:rPr>
        <w:t xml:space="preserve"> nuo viso žemės sklypo ploto, 10 proc</w:t>
      </w:r>
      <w:r w:rsidR="00B06A54">
        <w:rPr>
          <w:rFonts w:cs="Arial"/>
          <w:color w:val="000000"/>
        </w:rPr>
        <w:t>.</w:t>
      </w:r>
      <w:r w:rsidRPr="004F6067">
        <w:rPr>
          <w:rFonts w:cs="Arial"/>
          <w:color w:val="000000"/>
        </w:rPr>
        <w:t xml:space="preserve"> – 226 kv. m (Metodikos 12.2.3 papunktis) bei įvertinus faktinį </w:t>
      </w:r>
      <w:r w:rsidR="00C70AFC">
        <w:rPr>
          <w:rFonts w:cs="Arial"/>
          <w:color w:val="000000"/>
        </w:rPr>
        <w:t xml:space="preserve">Žemės sklypo </w:t>
      </w:r>
      <w:r w:rsidRPr="004F6067">
        <w:rPr>
          <w:rFonts w:cs="Arial"/>
          <w:color w:val="000000"/>
        </w:rPr>
        <w:t xml:space="preserve">naudojimą (Metodikos 13.3. papunktis), nustatyta, kad </w:t>
      </w:r>
      <w:r w:rsidR="00C70AFC">
        <w:rPr>
          <w:rFonts w:cs="Arial"/>
          <w:color w:val="000000"/>
        </w:rPr>
        <w:t xml:space="preserve">Žemės sklypo </w:t>
      </w:r>
      <w:r w:rsidRPr="004F6067">
        <w:rPr>
          <w:rFonts w:cs="Arial"/>
          <w:color w:val="000000"/>
        </w:rPr>
        <w:t>0,3332 ha plotas yra tinkamo dydžio.</w:t>
      </w:r>
    </w:p>
    <w:p w14:paraId="16C0D430" w14:textId="77777777" w:rsidR="00272812" w:rsidRDefault="0027021E" w:rsidP="00C5343A">
      <w:pPr>
        <w:tabs>
          <w:tab w:val="left" w:pos="0"/>
        </w:tabs>
        <w:spacing w:line="360" w:lineRule="exact"/>
        <w:ind w:firstLine="720"/>
        <w:jc w:val="both"/>
      </w:pPr>
      <w:r w:rsidRPr="000A6EE6">
        <w:rPr>
          <w:color w:val="000000"/>
        </w:rPr>
        <w:t xml:space="preserve">Taisyklių </w:t>
      </w:r>
      <w:r w:rsidRPr="005E244B">
        <w:rPr>
          <w:color w:val="000000"/>
        </w:rPr>
        <w:t>44</w:t>
      </w:r>
      <w:r w:rsidRPr="000A6EE6">
        <w:rPr>
          <w:color w:val="000000"/>
        </w:rPr>
        <w:t xml:space="preserve"> punkte nurodyta, kad valstybinės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sidRPr="000A6EE6">
        <w:rPr>
          <w:color w:val="000000"/>
        </w:rPr>
        <w:t xml:space="preserve">Laikantis Taisyklių 44 punkto reikalavimų </w:t>
      </w:r>
      <w:r w:rsidR="00DF6F3F" w:rsidRPr="000A6EE6">
        <w:rPr>
          <w:color w:val="000000"/>
        </w:rPr>
        <w:t>S</w:t>
      </w:r>
      <w:r w:rsidR="00F26497" w:rsidRPr="000A6EE6">
        <w:rPr>
          <w:color w:val="000000"/>
        </w:rPr>
        <w:t>usitarimo projektas</w:t>
      </w:r>
      <w:r w:rsidR="00E97325" w:rsidRPr="000A6EE6">
        <w:rPr>
          <w:color w:val="000000"/>
        </w:rPr>
        <w:t xml:space="preserve"> suderintas </w:t>
      </w:r>
      <w:r w:rsidR="00DF6F3F" w:rsidRPr="000A6EE6">
        <w:rPr>
          <w:color w:val="000000"/>
        </w:rPr>
        <w:t xml:space="preserve">su </w:t>
      </w:r>
      <w:r w:rsidR="00272812">
        <w:t>M. A. ir I.</w:t>
      </w:r>
      <w:r w:rsidR="00272812" w:rsidRPr="009C44E4">
        <w:t xml:space="preserve"> </w:t>
      </w:r>
      <w:r w:rsidR="00272812">
        <w:t xml:space="preserve">A. </w:t>
      </w:r>
      <w:r w:rsidR="00272812" w:rsidRPr="000A6542">
        <w:rPr>
          <w:i/>
          <w:iCs/>
        </w:rPr>
        <w:t>(duomenys neskelbtini)</w:t>
      </w:r>
      <w:r w:rsidR="00272812">
        <w:t>.</w:t>
      </w:r>
    </w:p>
    <w:p w14:paraId="561D9A96" w14:textId="491DC950" w:rsidR="0027021E" w:rsidRPr="000A6EE6" w:rsidRDefault="0027021E" w:rsidP="00C5343A">
      <w:pPr>
        <w:tabs>
          <w:tab w:val="left" w:pos="0"/>
        </w:tabs>
        <w:spacing w:line="360" w:lineRule="exact"/>
        <w:ind w:firstLine="720"/>
        <w:jc w:val="both"/>
        <w:rPr>
          <w:bCs/>
        </w:rPr>
      </w:pPr>
      <w:r w:rsidRPr="000A6EE6">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EFD7FFE" w14:textId="038FFEFE" w:rsidR="00060C93" w:rsidRDefault="00060C93" w:rsidP="00C5343A">
      <w:pPr>
        <w:widowControl w:val="0"/>
        <w:spacing w:line="360" w:lineRule="exact"/>
        <w:ind w:firstLine="720"/>
        <w:jc w:val="both"/>
        <w:rPr>
          <w:lang w:eastAsia="en-US"/>
        </w:rPr>
      </w:pPr>
      <w:r>
        <w:rPr>
          <w:lang w:eastAsia="en-US"/>
        </w:rPr>
        <w:t xml:space="preserve">Pagal </w:t>
      </w:r>
      <w:r w:rsidR="00656F70">
        <w:rPr>
          <w:lang w:eastAsia="en-US"/>
        </w:rPr>
        <w:t>Ž</w:t>
      </w:r>
      <w:r>
        <w:rPr>
          <w:lang w:eastAsia="en-US"/>
        </w:rPr>
        <w:t xml:space="preserve">emės įstatymo </w:t>
      </w:r>
      <w:r w:rsidRPr="00060C93">
        <w:rPr>
          <w:lang w:eastAsia="en-US"/>
        </w:rPr>
        <w:t xml:space="preserve">36² straipsnio </w:t>
      </w:r>
      <w:r w:rsidR="005E753E">
        <w:rPr>
          <w:lang w:eastAsia="en-US"/>
        </w:rPr>
        <w:t>8</w:t>
      </w:r>
      <w:r w:rsidRPr="00060C93">
        <w:rPr>
          <w:lang w:eastAsia="en-US"/>
        </w:rPr>
        <w:t xml:space="preserve"> dal</w:t>
      </w:r>
      <w:r>
        <w:rPr>
          <w:lang w:eastAsia="en-US"/>
        </w:rPr>
        <w:t>į Nacionalinės žemės tarnybos</w:t>
      </w:r>
      <w:r w:rsidR="00C70AFC">
        <w:rPr>
          <w:lang w:eastAsia="en-US"/>
        </w:rPr>
        <w:t xml:space="preserve"> </w:t>
      </w:r>
      <w:r>
        <w:rPr>
          <w:lang w:eastAsia="en-US"/>
        </w:rPr>
        <w:t xml:space="preserve">išvada teikiama dėl sandorių, atitinkančių bent vieną iš šių kriterijų: sandoris (nuoma / panauda) sudaromas dėl </w:t>
      </w:r>
      <w:bookmarkStart w:id="7" w:name="_Hlk215497670"/>
      <w:r>
        <w:rPr>
          <w:lang w:eastAsia="en-US"/>
        </w:rPr>
        <w:t>valstybinės žemės sklypo, esančio saugomoje teritorijoje</w:t>
      </w:r>
      <w:bookmarkEnd w:id="7"/>
      <w:r>
        <w:rPr>
          <w:lang w:eastAsia="en-US"/>
        </w:rPr>
        <w:t xml:space="preserve">; sandoris sudaromas dėl įsiterpusio </w:t>
      </w:r>
      <w:r>
        <w:rPr>
          <w:lang w:eastAsia="en-US"/>
        </w:rPr>
        <w:lastRenderedPageBreak/>
        <w:t xml:space="preserve">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531845F7" w14:textId="00A7730A" w:rsidR="001B0790" w:rsidRPr="00060C93" w:rsidRDefault="00220472" w:rsidP="00C823B9">
      <w:pPr>
        <w:widowControl w:val="0"/>
        <w:spacing w:line="360" w:lineRule="exact"/>
        <w:ind w:firstLine="720"/>
        <w:jc w:val="both"/>
        <w:rPr>
          <w:lang w:eastAsia="en-US"/>
        </w:rPr>
      </w:pPr>
      <w:r w:rsidRPr="001B0790">
        <w:rPr>
          <w:color w:val="000000"/>
        </w:rPr>
        <w:t>Prieš savivaldybės tarybai priimant sprendimą</w:t>
      </w:r>
      <w:r w:rsidR="00C823B9">
        <w:rPr>
          <w:color w:val="000000"/>
        </w:rPr>
        <w:t xml:space="preserve">, </w:t>
      </w:r>
      <w:r w:rsidR="00C823B9" w:rsidRPr="001F1C00">
        <w:rPr>
          <w:color w:val="000000"/>
        </w:rPr>
        <w:t>Projektas buvo pateiktas vertinti Nacionalinei žemės tarnybai</w:t>
      </w:r>
      <w:r w:rsidR="00C823B9">
        <w:rPr>
          <w:color w:val="000000"/>
        </w:rPr>
        <w:t>,</w:t>
      </w:r>
      <w:r w:rsidR="00C823B9">
        <w:rPr>
          <w:lang w:eastAsia="en-US"/>
        </w:rPr>
        <w:t xml:space="preserve"> </w:t>
      </w:r>
      <w:r w:rsidR="00026553">
        <w:rPr>
          <w:lang w:eastAsia="en-US"/>
        </w:rPr>
        <w:t xml:space="preserve">nes </w:t>
      </w:r>
      <w:r w:rsidR="005E753E">
        <w:rPr>
          <w:lang w:eastAsia="en-US"/>
        </w:rPr>
        <w:t xml:space="preserve">valstybinės žemės sklypas yra saugomoje teritorijoje ir </w:t>
      </w:r>
      <w:r w:rsidR="00026553">
        <w:rPr>
          <w:lang w:eastAsia="en-US"/>
        </w:rPr>
        <w:t>Žemės sklypas yra didesnis nei 0,3 ha</w:t>
      </w:r>
      <w:r w:rsidR="00060C93">
        <w:rPr>
          <w:lang w:eastAsia="en-US"/>
        </w:rPr>
        <w:t>.</w:t>
      </w:r>
      <w:r w:rsidR="00C823B9">
        <w:rPr>
          <w:color w:val="000000"/>
        </w:rPr>
        <w:t xml:space="preserve"> </w:t>
      </w:r>
      <w:r w:rsidR="00C823B9" w:rsidRPr="001F1C00">
        <w:rPr>
          <w:color w:val="000000"/>
        </w:rPr>
        <w:t xml:space="preserve">Nacionalinės žemės tarnybos išvada Nr. </w:t>
      </w:r>
      <w:r w:rsidR="00C823B9" w:rsidRPr="001F1C00">
        <w:rPr>
          <w:rFonts w:eastAsia="Calibri"/>
        </w:rPr>
        <w:t>1SD-</w:t>
      </w:r>
      <w:r w:rsidR="00C823B9" w:rsidRPr="00C823B9">
        <w:rPr>
          <w:rFonts w:ascii="TimesNewRomanPSMT" w:eastAsia="Calibri" w:hAnsi="TimesNewRomanPSMT" w:cs="TimesNewRomanPSMT"/>
        </w:rPr>
        <w:t>144436</w:t>
      </w:r>
      <w:r w:rsidR="00C823B9" w:rsidRPr="001F1C00">
        <w:rPr>
          <w:rFonts w:eastAsia="Calibri"/>
        </w:rPr>
        <w:t>-(8.6 E.)</w:t>
      </w:r>
      <w:r w:rsidR="00C823B9" w:rsidRPr="001F1C00">
        <w:rPr>
          <w:color w:val="000000"/>
        </w:rPr>
        <w:t xml:space="preserve"> „Dėl valstybinės žemės nuomos </w:t>
      </w:r>
      <w:r w:rsidR="00C823B9">
        <w:rPr>
          <w:color w:val="000000"/>
        </w:rPr>
        <w:t>susitarimo</w:t>
      </w:r>
      <w:r w:rsidR="00C823B9" w:rsidRPr="001F1C00">
        <w:rPr>
          <w:color w:val="000000"/>
        </w:rPr>
        <w:t xml:space="preserve"> projekto atitikties teisės aktų reikalavimams“ priimta 2025 m. gruodžio 1</w:t>
      </w:r>
      <w:r w:rsidR="00C823B9">
        <w:rPr>
          <w:color w:val="000000"/>
        </w:rPr>
        <w:t>6 </w:t>
      </w:r>
      <w:r w:rsidR="00C823B9" w:rsidRPr="001F1C00">
        <w:rPr>
          <w:color w:val="000000"/>
        </w:rPr>
        <w:t>d. ir šioje išvadoje nurodyta, kad prie Projekto pridėtas valstybinės žemės nuomos su</w:t>
      </w:r>
      <w:r w:rsidR="00C823B9">
        <w:rPr>
          <w:color w:val="000000"/>
        </w:rPr>
        <w:t xml:space="preserve">sitarimo </w:t>
      </w:r>
      <w:r w:rsidR="00C823B9" w:rsidRPr="001F1C00">
        <w:rPr>
          <w:color w:val="000000"/>
        </w:rPr>
        <w:t>projektas atitinka</w:t>
      </w:r>
      <w:r w:rsidR="00C823B9">
        <w:rPr>
          <w:color w:val="000000"/>
        </w:rPr>
        <w:t xml:space="preserve"> </w:t>
      </w:r>
      <w:r w:rsidR="00C823B9" w:rsidRPr="001F1C00">
        <w:rPr>
          <w:color w:val="000000"/>
        </w:rPr>
        <w:t>teisės aktų reikalavimus. Atsižvelgiant į tai, Savivaldybės tarybai nėra kliūčių priimti Projektą.</w:t>
      </w:r>
    </w:p>
    <w:p w14:paraId="139E888D" w14:textId="77777777" w:rsidR="004363F9" w:rsidRPr="000A6EE6" w:rsidRDefault="000C4CD9" w:rsidP="00C5343A">
      <w:pPr>
        <w:widowControl w:val="0"/>
        <w:spacing w:line="360" w:lineRule="exact"/>
        <w:ind w:firstLine="567"/>
        <w:jc w:val="both"/>
        <w:rPr>
          <w:lang w:eastAsia="en-US"/>
        </w:rPr>
      </w:pPr>
      <w:r w:rsidRPr="000A6EE6">
        <w:rPr>
          <w:b/>
        </w:rPr>
        <w:t>5. Kieno iniciatyva parengtas sprendimo projektas:</w:t>
      </w:r>
      <w:r w:rsidRPr="000A6EE6">
        <w:t xml:space="preserve"> </w:t>
      </w:r>
    </w:p>
    <w:p w14:paraId="586781C8" w14:textId="57C94CF2" w:rsidR="00C91762" w:rsidRPr="000A6EE6" w:rsidRDefault="00C70AFC" w:rsidP="00C5343A">
      <w:pPr>
        <w:widowControl w:val="0"/>
        <w:spacing w:line="360" w:lineRule="exact"/>
        <w:ind w:firstLine="567"/>
        <w:jc w:val="both"/>
        <w:rPr>
          <w:lang w:eastAsia="en-US"/>
        </w:rPr>
      </w:pPr>
      <w:r w:rsidRPr="00C70AFC">
        <w:t xml:space="preserve">M. A. ir I. A. </w:t>
      </w:r>
      <w:r w:rsidRPr="00C70AFC">
        <w:rPr>
          <w:i/>
          <w:iCs/>
        </w:rPr>
        <w:t>(duomenys neskelbtini)</w:t>
      </w:r>
      <w:r w:rsidR="00C5343A">
        <w:rPr>
          <w:i/>
          <w:iCs/>
        </w:rPr>
        <w:t xml:space="preserve"> </w:t>
      </w:r>
      <w:r w:rsidR="00C91762" w:rsidRPr="000A6EE6">
        <w:rPr>
          <w:lang w:eastAsia="en-US"/>
        </w:rPr>
        <w:t xml:space="preserve">prašymu </w:t>
      </w:r>
      <w:r w:rsidR="00C91762" w:rsidRPr="000A6EE6">
        <w:t>Savivaldybės administracijos.</w:t>
      </w:r>
    </w:p>
    <w:p w14:paraId="1D5D0406" w14:textId="77777777" w:rsidR="00EC3A73" w:rsidRDefault="00EC3A73" w:rsidP="00C5343A">
      <w:pPr>
        <w:tabs>
          <w:tab w:val="left" w:pos="0"/>
        </w:tabs>
        <w:spacing w:line="360" w:lineRule="exact"/>
        <w:ind w:firstLine="567"/>
        <w:jc w:val="both"/>
      </w:pPr>
    </w:p>
    <w:p w14:paraId="39883A37" w14:textId="0D29F307" w:rsidR="000715E3" w:rsidRPr="00BC5167" w:rsidRDefault="000715E3" w:rsidP="00C5343A">
      <w:pPr>
        <w:tabs>
          <w:tab w:val="left" w:pos="0"/>
        </w:tabs>
        <w:spacing w:line="360" w:lineRule="exact"/>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Pr="000A6EE6" w:rsidRDefault="00AC302E" w:rsidP="00816D87">
      <w:pPr>
        <w:tabs>
          <w:tab w:val="left" w:pos="0"/>
        </w:tabs>
        <w:spacing w:line="340" w:lineRule="exact"/>
        <w:jc w:val="both"/>
        <w:rPr>
          <w:color w:val="000000" w:themeColor="text1"/>
        </w:rPr>
      </w:pPr>
    </w:p>
    <w:p w14:paraId="06D13DB1" w14:textId="77777777" w:rsidR="00AC302E" w:rsidRPr="000A6EE6" w:rsidRDefault="00AC302E" w:rsidP="00816D87">
      <w:pPr>
        <w:tabs>
          <w:tab w:val="left" w:pos="0"/>
        </w:tabs>
        <w:spacing w:line="340" w:lineRule="exact"/>
        <w:jc w:val="both"/>
        <w:rPr>
          <w:color w:val="000000" w:themeColor="text1"/>
        </w:rPr>
      </w:pPr>
    </w:p>
    <w:p w14:paraId="19EF9231" w14:textId="77777777" w:rsidR="00C91762" w:rsidRPr="000A6EE6" w:rsidRDefault="00C91762" w:rsidP="00816D87">
      <w:pPr>
        <w:tabs>
          <w:tab w:val="left" w:pos="0"/>
        </w:tabs>
        <w:spacing w:line="340" w:lineRule="exact"/>
        <w:jc w:val="both"/>
        <w:rPr>
          <w:color w:val="000000" w:themeColor="text1"/>
        </w:rPr>
      </w:pPr>
    </w:p>
    <w:p w14:paraId="21D01D83" w14:textId="77777777" w:rsidR="00E808BB" w:rsidRPr="000A6EE6" w:rsidRDefault="00C0510E" w:rsidP="00816D87">
      <w:pPr>
        <w:tabs>
          <w:tab w:val="left" w:pos="0"/>
        </w:tabs>
        <w:spacing w:line="340" w:lineRule="exact"/>
        <w:jc w:val="both"/>
        <w:rPr>
          <w:color w:val="000000" w:themeColor="text1"/>
        </w:rPr>
      </w:pPr>
      <w:r w:rsidRPr="000A6EE6">
        <w:rPr>
          <w:color w:val="000000" w:themeColor="text1"/>
        </w:rPr>
        <w:t>Teritorijų planavimo ir architektūros skyriaus</w:t>
      </w:r>
    </w:p>
    <w:p w14:paraId="62715302" w14:textId="68BF5C13" w:rsidR="004839CB" w:rsidRPr="000A6EE6" w:rsidRDefault="00E808BB" w:rsidP="00816D87">
      <w:pPr>
        <w:tabs>
          <w:tab w:val="left" w:pos="0"/>
        </w:tabs>
        <w:spacing w:line="340" w:lineRule="exact"/>
        <w:jc w:val="both"/>
        <w:rPr>
          <w:color w:val="000000" w:themeColor="text1"/>
        </w:rPr>
      </w:pPr>
      <w:r w:rsidRPr="000A6EE6">
        <w:rPr>
          <w:color w:val="000000" w:themeColor="text1"/>
        </w:rPr>
        <w:t xml:space="preserve">Žemėtvarkos poskyrio </w:t>
      </w:r>
      <w:r w:rsidR="0080078E">
        <w:rPr>
          <w:color w:val="000000" w:themeColor="text1"/>
        </w:rPr>
        <w:t>vyr</w:t>
      </w:r>
      <w:r w:rsidR="005E753E">
        <w:rPr>
          <w:color w:val="000000" w:themeColor="text1"/>
        </w:rPr>
        <w:t>esnioji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5E753E">
        <w:rPr>
          <w:color w:val="000000" w:themeColor="text1"/>
        </w:rPr>
        <w:t xml:space="preserve">Gražina </w:t>
      </w:r>
      <w:proofErr w:type="spellStart"/>
      <w:r w:rsidR="005E753E">
        <w:rPr>
          <w:color w:val="000000" w:themeColor="text1"/>
        </w:rPr>
        <w:t>Januševičienė</w:t>
      </w:r>
      <w:proofErr w:type="spellEnd"/>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20783" w14:textId="77777777" w:rsidR="00DF7F62" w:rsidRDefault="00DF7F62" w:rsidP="00D610C3">
      <w:r>
        <w:separator/>
      </w:r>
    </w:p>
  </w:endnote>
  <w:endnote w:type="continuationSeparator" w:id="0">
    <w:p w14:paraId="5550FA14" w14:textId="77777777" w:rsidR="00DF7F62" w:rsidRDefault="00DF7F62"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DF68E" w14:textId="77777777" w:rsidR="00DF7F62" w:rsidRDefault="00DF7F62" w:rsidP="00D610C3">
      <w:r>
        <w:separator/>
      </w:r>
    </w:p>
  </w:footnote>
  <w:footnote w:type="continuationSeparator" w:id="0">
    <w:p w14:paraId="1E4C832D" w14:textId="77777777" w:rsidR="00DF7F62" w:rsidRDefault="00DF7F62"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2"/>
  </w:num>
  <w:num w:numId="2" w16cid:durableId="701126195">
    <w:abstractNumId w:val="16"/>
  </w:num>
  <w:num w:numId="3" w16cid:durableId="1386759451">
    <w:abstractNumId w:val="5"/>
  </w:num>
  <w:num w:numId="4" w16cid:durableId="1783761206">
    <w:abstractNumId w:val="12"/>
  </w:num>
  <w:num w:numId="5" w16cid:durableId="674725101">
    <w:abstractNumId w:val="14"/>
  </w:num>
  <w:num w:numId="6" w16cid:durableId="1507476890">
    <w:abstractNumId w:val="11"/>
  </w:num>
  <w:num w:numId="7" w16cid:durableId="2130858509">
    <w:abstractNumId w:val="6"/>
  </w:num>
  <w:num w:numId="8" w16cid:durableId="741293142">
    <w:abstractNumId w:val="19"/>
  </w:num>
  <w:num w:numId="9" w16cid:durableId="1511287751">
    <w:abstractNumId w:val="17"/>
  </w:num>
  <w:num w:numId="10" w16cid:durableId="462819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5"/>
  </w:num>
  <w:num w:numId="12" w16cid:durableId="1749306129">
    <w:abstractNumId w:val="1"/>
  </w:num>
  <w:num w:numId="13" w16cid:durableId="1915432627">
    <w:abstractNumId w:val="9"/>
  </w:num>
  <w:num w:numId="14" w16cid:durableId="72974146">
    <w:abstractNumId w:val="4"/>
  </w:num>
  <w:num w:numId="15" w16cid:durableId="942613992">
    <w:abstractNumId w:val="18"/>
  </w:num>
  <w:num w:numId="16" w16cid:durableId="547037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10"/>
  </w:num>
  <w:num w:numId="18" w16cid:durableId="289825670">
    <w:abstractNumId w:val="3"/>
  </w:num>
  <w:num w:numId="19" w16cid:durableId="334919588">
    <w:abstractNumId w:val="7"/>
  </w:num>
  <w:num w:numId="20" w16cid:durableId="19541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5BB6"/>
    <w:rsid w:val="00035DF8"/>
    <w:rsid w:val="0003754D"/>
    <w:rsid w:val="00041875"/>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0593"/>
    <w:rsid w:val="000A6542"/>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AE7"/>
    <w:rsid w:val="001B1CD5"/>
    <w:rsid w:val="001B7C03"/>
    <w:rsid w:val="001C28AD"/>
    <w:rsid w:val="001C3AE0"/>
    <w:rsid w:val="001C60B4"/>
    <w:rsid w:val="001D141E"/>
    <w:rsid w:val="001D324B"/>
    <w:rsid w:val="001D621F"/>
    <w:rsid w:val="001E2ABF"/>
    <w:rsid w:val="001E3105"/>
    <w:rsid w:val="001F0F56"/>
    <w:rsid w:val="001F1DA8"/>
    <w:rsid w:val="001F3431"/>
    <w:rsid w:val="00200DAF"/>
    <w:rsid w:val="002036F6"/>
    <w:rsid w:val="00213057"/>
    <w:rsid w:val="0021352E"/>
    <w:rsid w:val="00213D1E"/>
    <w:rsid w:val="00214043"/>
    <w:rsid w:val="00220472"/>
    <w:rsid w:val="0022576D"/>
    <w:rsid w:val="00230E0B"/>
    <w:rsid w:val="002316BC"/>
    <w:rsid w:val="00237E62"/>
    <w:rsid w:val="00244250"/>
    <w:rsid w:val="00246DB6"/>
    <w:rsid w:val="0025348D"/>
    <w:rsid w:val="002541D9"/>
    <w:rsid w:val="002602FF"/>
    <w:rsid w:val="002618CF"/>
    <w:rsid w:val="00261DCF"/>
    <w:rsid w:val="00264EEB"/>
    <w:rsid w:val="002656DD"/>
    <w:rsid w:val="0026773A"/>
    <w:rsid w:val="0027021E"/>
    <w:rsid w:val="00272812"/>
    <w:rsid w:val="00274D68"/>
    <w:rsid w:val="00276AD2"/>
    <w:rsid w:val="00283DDC"/>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5FCE"/>
    <w:rsid w:val="00336E22"/>
    <w:rsid w:val="00341870"/>
    <w:rsid w:val="00341BA1"/>
    <w:rsid w:val="00345F19"/>
    <w:rsid w:val="00346065"/>
    <w:rsid w:val="00347BF7"/>
    <w:rsid w:val="0035287E"/>
    <w:rsid w:val="00352907"/>
    <w:rsid w:val="00354E1C"/>
    <w:rsid w:val="003645AE"/>
    <w:rsid w:val="003647E6"/>
    <w:rsid w:val="003666E4"/>
    <w:rsid w:val="00375BA3"/>
    <w:rsid w:val="003875B0"/>
    <w:rsid w:val="003A1BEF"/>
    <w:rsid w:val="003A43A7"/>
    <w:rsid w:val="003A644C"/>
    <w:rsid w:val="003B1377"/>
    <w:rsid w:val="003B417B"/>
    <w:rsid w:val="003B5B2E"/>
    <w:rsid w:val="003C2452"/>
    <w:rsid w:val="003C3E20"/>
    <w:rsid w:val="003C4CFD"/>
    <w:rsid w:val="003C5418"/>
    <w:rsid w:val="003C5C95"/>
    <w:rsid w:val="003C7BEB"/>
    <w:rsid w:val="003C7F1C"/>
    <w:rsid w:val="003D09EA"/>
    <w:rsid w:val="003D2A8C"/>
    <w:rsid w:val="003D54F9"/>
    <w:rsid w:val="003E056D"/>
    <w:rsid w:val="003E15AD"/>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6785"/>
    <w:rsid w:val="004518CB"/>
    <w:rsid w:val="004535A7"/>
    <w:rsid w:val="0046421B"/>
    <w:rsid w:val="0046695C"/>
    <w:rsid w:val="00466E12"/>
    <w:rsid w:val="004717F3"/>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C5BF2"/>
    <w:rsid w:val="004C6F4E"/>
    <w:rsid w:val="004D4510"/>
    <w:rsid w:val="004D532F"/>
    <w:rsid w:val="004D7DA8"/>
    <w:rsid w:val="004E0CCC"/>
    <w:rsid w:val="004E19F6"/>
    <w:rsid w:val="004F38E9"/>
    <w:rsid w:val="004F5C9C"/>
    <w:rsid w:val="004F6067"/>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72AE9"/>
    <w:rsid w:val="00580FF4"/>
    <w:rsid w:val="005817D7"/>
    <w:rsid w:val="005821EF"/>
    <w:rsid w:val="005856D9"/>
    <w:rsid w:val="00585E14"/>
    <w:rsid w:val="005865D5"/>
    <w:rsid w:val="00593FE0"/>
    <w:rsid w:val="005978A6"/>
    <w:rsid w:val="005A3F6A"/>
    <w:rsid w:val="005A5022"/>
    <w:rsid w:val="005A6191"/>
    <w:rsid w:val="005B0058"/>
    <w:rsid w:val="005B1531"/>
    <w:rsid w:val="005B2581"/>
    <w:rsid w:val="005B5993"/>
    <w:rsid w:val="005B7CC3"/>
    <w:rsid w:val="005C2FA3"/>
    <w:rsid w:val="005C4134"/>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E753E"/>
    <w:rsid w:val="005F374B"/>
    <w:rsid w:val="005F4AB2"/>
    <w:rsid w:val="00600953"/>
    <w:rsid w:val="00600A66"/>
    <w:rsid w:val="00602F0C"/>
    <w:rsid w:val="00602F33"/>
    <w:rsid w:val="0060346B"/>
    <w:rsid w:val="00604437"/>
    <w:rsid w:val="00607A29"/>
    <w:rsid w:val="00616A7A"/>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3F4E"/>
    <w:rsid w:val="006A4BAE"/>
    <w:rsid w:val="006A7479"/>
    <w:rsid w:val="006B0E6C"/>
    <w:rsid w:val="006B1E5C"/>
    <w:rsid w:val="006B38FD"/>
    <w:rsid w:val="006B3B3B"/>
    <w:rsid w:val="006B6A00"/>
    <w:rsid w:val="006B7123"/>
    <w:rsid w:val="006C0F63"/>
    <w:rsid w:val="006C5472"/>
    <w:rsid w:val="006C7F3A"/>
    <w:rsid w:val="006D1BEC"/>
    <w:rsid w:val="006D2756"/>
    <w:rsid w:val="006E299E"/>
    <w:rsid w:val="006E38C4"/>
    <w:rsid w:val="006E679A"/>
    <w:rsid w:val="006F21CC"/>
    <w:rsid w:val="006F46C7"/>
    <w:rsid w:val="006F6785"/>
    <w:rsid w:val="007010AF"/>
    <w:rsid w:val="00706144"/>
    <w:rsid w:val="00710A07"/>
    <w:rsid w:val="00714A9E"/>
    <w:rsid w:val="007158E5"/>
    <w:rsid w:val="00715C8B"/>
    <w:rsid w:val="00716537"/>
    <w:rsid w:val="007258D5"/>
    <w:rsid w:val="00726523"/>
    <w:rsid w:val="00731581"/>
    <w:rsid w:val="00737D4A"/>
    <w:rsid w:val="00745DB1"/>
    <w:rsid w:val="00751EAE"/>
    <w:rsid w:val="00755C45"/>
    <w:rsid w:val="00756421"/>
    <w:rsid w:val="00761009"/>
    <w:rsid w:val="00763DC7"/>
    <w:rsid w:val="00771CEB"/>
    <w:rsid w:val="00776D79"/>
    <w:rsid w:val="00780382"/>
    <w:rsid w:val="00782C6B"/>
    <w:rsid w:val="007843BA"/>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2F75"/>
    <w:rsid w:val="007F3B5F"/>
    <w:rsid w:val="007F5713"/>
    <w:rsid w:val="007F7E78"/>
    <w:rsid w:val="0080078E"/>
    <w:rsid w:val="008012BF"/>
    <w:rsid w:val="0080253F"/>
    <w:rsid w:val="00802F82"/>
    <w:rsid w:val="00810086"/>
    <w:rsid w:val="00816202"/>
    <w:rsid w:val="00816D87"/>
    <w:rsid w:val="00820AAA"/>
    <w:rsid w:val="008217A7"/>
    <w:rsid w:val="0082641E"/>
    <w:rsid w:val="008303C1"/>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F8B"/>
    <w:rsid w:val="0089738A"/>
    <w:rsid w:val="008A0B91"/>
    <w:rsid w:val="008A26CA"/>
    <w:rsid w:val="008A4008"/>
    <w:rsid w:val="008A4728"/>
    <w:rsid w:val="008A7A19"/>
    <w:rsid w:val="008C0164"/>
    <w:rsid w:val="008C0F9E"/>
    <w:rsid w:val="008C4797"/>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650F3"/>
    <w:rsid w:val="00974130"/>
    <w:rsid w:val="0097550D"/>
    <w:rsid w:val="00976D44"/>
    <w:rsid w:val="00991168"/>
    <w:rsid w:val="00992B79"/>
    <w:rsid w:val="009A096E"/>
    <w:rsid w:val="009A247F"/>
    <w:rsid w:val="009A53B4"/>
    <w:rsid w:val="009A5834"/>
    <w:rsid w:val="009A6C31"/>
    <w:rsid w:val="009B0561"/>
    <w:rsid w:val="009B127A"/>
    <w:rsid w:val="009B2D57"/>
    <w:rsid w:val="009B3C7F"/>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28E7"/>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3447"/>
    <w:rsid w:val="00A550CB"/>
    <w:rsid w:val="00A56061"/>
    <w:rsid w:val="00A57B12"/>
    <w:rsid w:val="00A60513"/>
    <w:rsid w:val="00A6225C"/>
    <w:rsid w:val="00A65450"/>
    <w:rsid w:val="00A750B7"/>
    <w:rsid w:val="00A77EA0"/>
    <w:rsid w:val="00A8179F"/>
    <w:rsid w:val="00A8497A"/>
    <w:rsid w:val="00A84DD9"/>
    <w:rsid w:val="00A96413"/>
    <w:rsid w:val="00AA1166"/>
    <w:rsid w:val="00AA2A60"/>
    <w:rsid w:val="00AA3011"/>
    <w:rsid w:val="00AB18B3"/>
    <w:rsid w:val="00AB1A7D"/>
    <w:rsid w:val="00AB2E76"/>
    <w:rsid w:val="00AB4B05"/>
    <w:rsid w:val="00AC1759"/>
    <w:rsid w:val="00AC302E"/>
    <w:rsid w:val="00AC4A2A"/>
    <w:rsid w:val="00AC4EE2"/>
    <w:rsid w:val="00AC740E"/>
    <w:rsid w:val="00AD14BD"/>
    <w:rsid w:val="00AD19EB"/>
    <w:rsid w:val="00AD2AB7"/>
    <w:rsid w:val="00AD7EB7"/>
    <w:rsid w:val="00AE130F"/>
    <w:rsid w:val="00AE543D"/>
    <w:rsid w:val="00AE7E55"/>
    <w:rsid w:val="00AF1F5C"/>
    <w:rsid w:val="00AF352B"/>
    <w:rsid w:val="00AF45D8"/>
    <w:rsid w:val="00AF78EE"/>
    <w:rsid w:val="00B0063E"/>
    <w:rsid w:val="00B0596B"/>
    <w:rsid w:val="00B060F6"/>
    <w:rsid w:val="00B06A54"/>
    <w:rsid w:val="00B12A30"/>
    <w:rsid w:val="00B153A4"/>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4AE4"/>
    <w:rsid w:val="00B64E79"/>
    <w:rsid w:val="00B659EA"/>
    <w:rsid w:val="00B679D1"/>
    <w:rsid w:val="00B71DDD"/>
    <w:rsid w:val="00B7495C"/>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43A"/>
    <w:rsid w:val="00C53926"/>
    <w:rsid w:val="00C56D5C"/>
    <w:rsid w:val="00C56E1F"/>
    <w:rsid w:val="00C577AF"/>
    <w:rsid w:val="00C57E5C"/>
    <w:rsid w:val="00C57E9A"/>
    <w:rsid w:val="00C60A01"/>
    <w:rsid w:val="00C629A5"/>
    <w:rsid w:val="00C64801"/>
    <w:rsid w:val="00C66EF8"/>
    <w:rsid w:val="00C70AFC"/>
    <w:rsid w:val="00C70ED3"/>
    <w:rsid w:val="00C73CE4"/>
    <w:rsid w:val="00C75A8D"/>
    <w:rsid w:val="00C823B9"/>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4463"/>
    <w:rsid w:val="00CD646F"/>
    <w:rsid w:val="00CE1D30"/>
    <w:rsid w:val="00CE4261"/>
    <w:rsid w:val="00CF1CDB"/>
    <w:rsid w:val="00CF236F"/>
    <w:rsid w:val="00CF44D4"/>
    <w:rsid w:val="00CF6EC7"/>
    <w:rsid w:val="00CF6FD9"/>
    <w:rsid w:val="00D019E3"/>
    <w:rsid w:val="00D04B9C"/>
    <w:rsid w:val="00D20793"/>
    <w:rsid w:val="00D24252"/>
    <w:rsid w:val="00D24BC8"/>
    <w:rsid w:val="00D26DD7"/>
    <w:rsid w:val="00D27573"/>
    <w:rsid w:val="00D36807"/>
    <w:rsid w:val="00D37625"/>
    <w:rsid w:val="00D40CDA"/>
    <w:rsid w:val="00D43956"/>
    <w:rsid w:val="00D43A91"/>
    <w:rsid w:val="00D5162F"/>
    <w:rsid w:val="00D51EA8"/>
    <w:rsid w:val="00D55101"/>
    <w:rsid w:val="00D55973"/>
    <w:rsid w:val="00D576B1"/>
    <w:rsid w:val="00D605E4"/>
    <w:rsid w:val="00D60B9B"/>
    <w:rsid w:val="00D610C3"/>
    <w:rsid w:val="00D63430"/>
    <w:rsid w:val="00D64F72"/>
    <w:rsid w:val="00D72E08"/>
    <w:rsid w:val="00D82CE8"/>
    <w:rsid w:val="00D87B8C"/>
    <w:rsid w:val="00D91DC5"/>
    <w:rsid w:val="00DA44FE"/>
    <w:rsid w:val="00DA4663"/>
    <w:rsid w:val="00DA61C8"/>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DF7F62"/>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6099"/>
    <w:rsid w:val="00E472C4"/>
    <w:rsid w:val="00E47E9C"/>
    <w:rsid w:val="00E51A05"/>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57D9"/>
    <w:rsid w:val="00E966EA"/>
    <w:rsid w:val="00E97325"/>
    <w:rsid w:val="00EA10BE"/>
    <w:rsid w:val="00EA313F"/>
    <w:rsid w:val="00EA6318"/>
    <w:rsid w:val="00EA7709"/>
    <w:rsid w:val="00EB0BEF"/>
    <w:rsid w:val="00EB2F9A"/>
    <w:rsid w:val="00EB65FA"/>
    <w:rsid w:val="00EC352D"/>
    <w:rsid w:val="00EC373D"/>
    <w:rsid w:val="00EC3A73"/>
    <w:rsid w:val="00EC4035"/>
    <w:rsid w:val="00EC48B8"/>
    <w:rsid w:val="00EC4925"/>
    <w:rsid w:val="00EC5F3E"/>
    <w:rsid w:val="00EC79C1"/>
    <w:rsid w:val="00ED4E40"/>
    <w:rsid w:val="00ED5674"/>
    <w:rsid w:val="00ED592F"/>
    <w:rsid w:val="00EE4AB8"/>
    <w:rsid w:val="00EE4B86"/>
    <w:rsid w:val="00EF1A48"/>
    <w:rsid w:val="00EF1E80"/>
    <w:rsid w:val="00EF78D6"/>
    <w:rsid w:val="00F024BF"/>
    <w:rsid w:val="00F027F3"/>
    <w:rsid w:val="00F05AE4"/>
    <w:rsid w:val="00F0757F"/>
    <w:rsid w:val="00F10467"/>
    <w:rsid w:val="00F15606"/>
    <w:rsid w:val="00F16EA1"/>
    <w:rsid w:val="00F17D6A"/>
    <w:rsid w:val="00F20AA6"/>
    <w:rsid w:val="00F20CFE"/>
    <w:rsid w:val="00F22C03"/>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75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A20FC"/>
    <w:rsid w:val="00FC6B3A"/>
    <w:rsid w:val="00FC7CFC"/>
    <w:rsid w:val="00FD4F97"/>
    <w:rsid w:val="00FE2D0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7107</Words>
  <Characters>4051</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2025-12-18T12:43:00Z</dcterms:created>
  <dcterms:modified xsi:type="dcterms:W3CDTF">2025-12-18T12:43:00Z</dcterms:modified>
</cp:coreProperties>
</file>