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3D859" w14:textId="77777777" w:rsidR="001A6EEB" w:rsidRDefault="001A6EEB" w:rsidP="001A6EEB">
      <w:pPr>
        <w:tabs>
          <w:tab w:val="center" w:pos="4986"/>
          <w:tab w:val="right" w:pos="9972"/>
        </w:tabs>
        <w:ind w:firstLine="4820"/>
      </w:pPr>
      <w:r w:rsidRPr="0075385F">
        <w:t>PATVIRTINTA</w:t>
      </w:r>
    </w:p>
    <w:p w14:paraId="1E85B5BD" w14:textId="662E36A9" w:rsidR="001A6EEB" w:rsidRPr="0075385F" w:rsidRDefault="001A6EEB" w:rsidP="001A6EEB">
      <w:pPr>
        <w:tabs>
          <w:tab w:val="center" w:pos="4986"/>
          <w:tab w:val="right" w:pos="9972"/>
        </w:tabs>
        <w:ind w:firstLine="4820"/>
      </w:pPr>
      <w:r>
        <w:t>Panevėžio miesto</w:t>
      </w:r>
      <w:r w:rsidRPr="0075385F">
        <w:t xml:space="preserve"> savivaldybės tarybos</w:t>
      </w:r>
    </w:p>
    <w:p w14:paraId="0A99E5C9" w14:textId="2B27B9BA" w:rsidR="001A6EEB" w:rsidRPr="0075385F" w:rsidRDefault="001A6EEB" w:rsidP="001A6EEB">
      <w:pPr>
        <w:tabs>
          <w:tab w:val="center" w:pos="4986"/>
          <w:tab w:val="right" w:pos="9972"/>
        </w:tabs>
        <w:ind w:firstLine="4820"/>
      </w:pPr>
      <w:r>
        <w:t xml:space="preserve">                              </w:t>
      </w:r>
      <w:r w:rsidRPr="0075385F">
        <w:t xml:space="preserve"> sprendimu Nr. </w:t>
      </w:r>
    </w:p>
    <w:p w14:paraId="229DCC24" w14:textId="77777777" w:rsidR="009C68E5" w:rsidRPr="000E255A" w:rsidRDefault="009C68E5" w:rsidP="001A6EEB">
      <w:pPr>
        <w:ind w:firstLine="4820"/>
        <w:rPr>
          <w:szCs w:val="24"/>
        </w:rPr>
      </w:pPr>
    </w:p>
    <w:p w14:paraId="1AAD3382" w14:textId="04BFFC85" w:rsidR="009C68E5" w:rsidRDefault="00C407BE">
      <w:pPr>
        <w:jc w:val="center"/>
        <w:rPr>
          <w:b/>
          <w:bCs/>
          <w:caps/>
          <w:szCs w:val="24"/>
        </w:rPr>
      </w:pPr>
      <w:r w:rsidRPr="000E255A">
        <w:rPr>
          <w:b/>
          <w:bCs/>
          <w:caps/>
          <w:szCs w:val="24"/>
        </w:rPr>
        <w:t>ARCHITEKTŪROS KOKYBĖS VERTINIMO METODIK</w:t>
      </w:r>
      <w:r w:rsidR="00B63C61" w:rsidRPr="000E255A">
        <w:rPr>
          <w:b/>
          <w:bCs/>
          <w:caps/>
          <w:szCs w:val="24"/>
        </w:rPr>
        <w:t xml:space="preserve">OS TAIKYMO </w:t>
      </w:r>
      <w:r w:rsidR="00CC7CAB" w:rsidRPr="000E255A">
        <w:rPr>
          <w:b/>
          <w:bCs/>
          <w:caps/>
          <w:szCs w:val="24"/>
        </w:rPr>
        <w:t>PANEVĖŽIO MIESTO</w:t>
      </w:r>
      <w:r w:rsidR="00B63C61" w:rsidRPr="000E255A">
        <w:rPr>
          <w:b/>
          <w:bCs/>
          <w:caps/>
          <w:szCs w:val="24"/>
        </w:rPr>
        <w:t xml:space="preserve"> SAVIVALDYBĖS TERITORIJOJE GAIRĖS</w:t>
      </w:r>
    </w:p>
    <w:p w14:paraId="0E52616B" w14:textId="77777777" w:rsidR="00657565" w:rsidRPr="000E255A" w:rsidRDefault="00657565">
      <w:pPr>
        <w:jc w:val="center"/>
        <w:rPr>
          <w:b/>
          <w:bCs/>
          <w:caps/>
          <w:szCs w:val="24"/>
        </w:rPr>
      </w:pPr>
    </w:p>
    <w:p w14:paraId="019DBF13" w14:textId="77777777" w:rsidR="009C68E5" w:rsidRPr="000E255A" w:rsidRDefault="009C68E5">
      <w:pPr>
        <w:jc w:val="both"/>
        <w:rPr>
          <w:szCs w:val="24"/>
        </w:rPr>
      </w:pPr>
    </w:p>
    <w:p w14:paraId="1BB7DBE6" w14:textId="77777777" w:rsidR="009C68E5" w:rsidRPr="000E255A" w:rsidRDefault="00C407BE" w:rsidP="00C407BE">
      <w:pPr>
        <w:jc w:val="center"/>
        <w:rPr>
          <w:b/>
          <w:bCs/>
          <w:caps/>
          <w:szCs w:val="24"/>
        </w:rPr>
      </w:pPr>
      <w:r w:rsidRPr="000E255A">
        <w:rPr>
          <w:b/>
          <w:bCs/>
          <w:caps/>
          <w:szCs w:val="24"/>
        </w:rPr>
        <w:t>I SKYRIUS</w:t>
      </w:r>
    </w:p>
    <w:p w14:paraId="777BCF88" w14:textId="77777777" w:rsidR="009C68E5" w:rsidRPr="000E255A" w:rsidRDefault="00C407BE" w:rsidP="00C407BE">
      <w:pPr>
        <w:jc w:val="center"/>
        <w:rPr>
          <w:b/>
          <w:bCs/>
          <w:caps/>
          <w:szCs w:val="24"/>
        </w:rPr>
      </w:pPr>
      <w:r w:rsidRPr="000E255A">
        <w:rPr>
          <w:b/>
          <w:bCs/>
          <w:caps/>
          <w:szCs w:val="24"/>
        </w:rPr>
        <w:t>BENDROSIOS NUOSTATOS</w:t>
      </w:r>
    </w:p>
    <w:p w14:paraId="63D59CF6" w14:textId="77777777" w:rsidR="009C68E5" w:rsidRPr="000E255A" w:rsidRDefault="009C68E5">
      <w:pPr>
        <w:jc w:val="both"/>
        <w:rPr>
          <w:szCs w:val="24"/>
        </w:rPr>
      </w:pPr>
    </w:p>
    <w:p w14:paraId="14F3780A" w14:textId="11D4958F" w:rsidR="009C68E5" w:rsidRPr="000E255A" w:rsidRDefault="00C407BE" w:rsidP="00AB2D72">
      <w:pPr>
        <w:tabs>
          <w:tab w:val="left" w:pos="567"/>
        </w:tabs>
        <w:ind w:firstLine="851"/>
        <w:jc w:val="both"/>
        <w:rPr>
          <w:szCs w:val="24"/>
        </w:rPr>
      </w:pPr>
      <w:r w:rsidRPr="000E255A">
        <w:rPr>
          <w:szCs w:val="24"/>
        </w:rPr>
        <w:t>1. Architektūros kokybės vertinimo metodik</w:t>
      </w:r>
      <w:r w:rsidR="00D65D0E" w:rsidRPr="000E255A">
        <w:rPr>
          <w:szCs w:val="24"/>
        </w:rPr>
        <w:t xml:space="preserve">os taikymo </w:t>
      </w:r>
      <w:r w:rsidR="00CC7CAB" w:rsidRPr="000E255A">
        <w:rPr>
          <w:szCs w:val="24"/>
        </w:rPr>
        <w:t>Panevėžio miesto</w:t>
      </w:r>
      <w:r w:rsidR="00D65D0E" w:rsidRPr="000E255A">
        <w:rPr>
          <w:szCs w:val="24"/>
        </w:rPr>
        <w:t xml:space="preserve"> savivaldybės teritorijoje gairės</w:t>
      </w:r>
      <w:r w:rsidRPr="000E255A">
        <w:rPr>
          <w:szCs w:val="24"/>
        </w:rPr>
        <w:t xml:space="preserve"> (toliau – </w:t>
      </w:r>
      <w:r w:rsidR="00D65D0E" w:rsidRPr="000E255A">
        <w:rPr>
          <w:szCs w:val="24"/>
        </w:rPr>
        <w:t>Gairės</w:t>
      </w:r>
      <w:r w:rsidRPr="000E255A">
        <w:rPr>
          <w:szCs w:val="24"/>
        </w:rPr>
        <w:t xml:space="preserve">) nustato architektūros kokybės vertinimo būdą ir priemones </w:t>
      </w:r>
      <w:r w:rsidR="00A61D87" w:rsidRPr="000E255A">
        <w:rPr>
          <w:szCs w:val="24"/>
        </w:rPr>
        <w:t>Panevėžio miesto</w:t>
      </w:r>
      <w:r w:rsidR="00D65D0E" w:rsidRPr="000E255A">
        <w:rPr>
          <w:szCs w:val="24"/>
        </w:rPr>
        <w:t xml:space="preserve"> savivaldybės teritorijoje</w:t>
      </w:r>
      <w:r w:rsidRPr="000E255A">
        <w:rPr>
          <w:szCs w:val="24"/>
        </w:rPr>
        <w:t xml:space="preserve">. </w:t>
      </w:r>
    </w:p>
    <w:p w14:paraId="472D9017" w14:textId="49C7504E" w:rsidR="009C68E5" w:rsidRPr="00AB2D72" w:rsidRDefault="00C407BE" w:rsidP="00AB2D72">
      <w:pPr>
        <w:tabs>
          <w:tab w:val="left" w:pos="567"/>
        </w:tabs>
        <w:ind w:firstLine="851"/>
        <w:jc w:val="both"/>
        <w:rPr>
          <w:szCs w:val="24"/>
        </w:rPr>
      </w:pPr>
      <w:r w:rsidRPr="000E255A">
        <w:rPr>
          <w:szCs w:val="24"/>
        </w:rPr>
        <w:t xml:space="preserve">2. </w:t>
      </w:r>
      <w:r w:rsidR="00B00390" w:rsidRPr="00AB2D72">
        <w:rPr>
          <w:szCs w:val="24"/>
        </w:rPr>
        <w:t>Gairėmis</w:t>
      </w:r>
      <w:r w:rsidRPr="00AB2D72"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CC7CAB" w:rsidRPr="00AB2D72">
        <w:rPr>
          <w:szCs w:val="24"/>
        </w:rPr>
        <w:t>Panevėžio miesto</w:t>
      </w:r>
      <w:r w:rsidR="00B00390" w:rsidRPr="00AB2D72">
        <w:rPr>
          <w:szCs w:val="24"/>
        </w:rPr>
        <w:t xml:space="preserve"> savivaldybės</w:t>
      </w:r>
      <w:r w:rsidR="00CC7CAB" w:rsidRPr="00AB2D72">
        <w:rPr>
          <w:szCs w:val="24"/>
        </w:rPr>
        <w:t xml:space="preserve"> teritorijoje projektuojamuose visuomeninės paskirties pastatuose</w:t>
      </w:r>
      <w:r w:rsidR="00280AEF">
        <w:rPr>
          <w:szCs w:val="24"/>
        </w:rPr>
        <w:t>,</w:t>
      </w:r>
      <w:r w:rsidR="00CC7CAB" w:rsidRPr="00AB2D72">
        <w:rPr>
          <w:szCs w:val="24"/>
        </w:rPr>
        <w:t xml:space="preserve"> kituose </w:t>
      </w:r>
      <w:r w:rsidR="00C74751" w:rsidRPr="00AB2D72">
        <w:rPr>
          <w:szCs w:val="24"/>
        </w:rPr>
        <w:t>statiniuose, urbanistiniuose kompleksuose ir kraštovaizdžio objektuose,</w:t>
      </w:r>
      <w:r w:rsidR="00CC7CAB" w:rsidRPr="00AB2D72">
        <w:rPr>
          <w:szCs w:val="24"/>
        </w:rPr>
        <w:t xml:space="preserve"> iškilus </w:t>
      </w:r>
      <w:r w:rsidR="00824B93" w:rsidRPr="00AB2D72">
        <w:rPr>
          <w:szCs w:val="24"/>
        </w:rPr>
        <w:t xml:space="preserve">papildomam </w:t>
      </w:r>
      <w:r w:rsidR="00CC7CAB" w:rsidRPr="00AB2D72">
        <w:rPr>
          <w:szCs w:val="24"/>
        </w:rPr>
        <w:t>poreikiui įvertinti projektuojamo pastato architektūrinę kokybę</w:t>
      </w:r>
      <w:r w:rsidR="00116B96" w:rsidRPr="00AB2D72">
        <w:rPr>
          <w:szCs w:val="24"/>
        </w:rPr>
        <w:t>.</w:t>
      </w:r>
    </w:p>
    <w:p w14:paraId="39FDAC01" w14:textId="5F4FF9DD" w:rsidR="00156728" w:rsidRPr="000E255A" w:rsidRDefault="00E668E9" w:rsidP="00AB2D72">
      <w:pPr>
        <w:tabs>
          <w:tab w:val="left" w:pos="567"/>
        </w:tabs>
        <w:ind w:firstLine="851"/>
        <w:jc w:val="both"/>
        <w:rPr>
          <w:spacing w:val="-4"/>
          <w:szCs w:val="24"/>
        </w:rPr>
      </w:pPr>
      <w:r w:rsidRPr="000E255A">
        <w:rPr>
          <w:szCs w:val="24"/>
        </w:rPr>
        <w:t>3</w:t>
      </w:r>
      <w:r w:rsidR="00C407BE" w:rsidRPr="000E255A">
        <w:rPr>
          <w:szCs w:val="24"/>
        </w:rPr>
        <w:t xml:space="preserve">. </w:t>
      </w:r>
      <w:r w:rsidR="00B00390" w:rsidRPr="000E255A">
        <w:rPr>
          <w:szCs w:val="24"/>
        </w:rPr>
        <w:t>Gairėse</w:t>
      </w:r>
      <w:r w:rsidR="00C407BE" w:rsidRPr="000E255A">
        <w:rPr>
          <w:szCs w:val="24"/>
        </w:rPr>
        <w:t xml:space="preserve"> vartojamos </w:t>
      </w:r>
      <w:r w:rsidR="00C407BE" w:rsidRPr="000E255A">
        <w:rPr>
          <w:spacing w:val="-4"/>
          <w:szCs w:val="24"/>
        </w:rPr>
        <w:t xml:space="preserve">sąvokos suprantamos taip, kaip jos apibrėžtos </w:t>
      </w:r>
      <w:r w:rsidR="00AB2D72" w:rsidRPr="000E255A">
        <w:rPr>
          <w:spacing w:val="-4"/>
          <w:szCs w:val="24"/>
        </w:rPr>
        <w:t xml:space="preserve">Lietuvos Respublikos </w:t>
      </w:r>
      <w:r w:rsidR="00AB2D72">
        <w:rPr>
          <w:spacing w:val="-4"/>
          <w:szCs w:val="24"/>
        </w:rPr>
        <w:t>a</w:t>
      </w:r>
      <w:r w:rsidR="00C407BE" w:rsidRPr="000E255A">
        <w:rPr>
          <w:spacing w:val="-4"/>
          <w:szCs w:val="24"/>
        </w:rPr>
        <w:t xml:space="preserve">rchitektūros, Lietuvos Respublikos statybos, Lietuvos Respublikos teritorijų planavimo ir Lietuvos Respublikos vietos savivaldos įstatymuose. </w:t>
      </w:r>
    </w:p>
    <w:p w14:paraId="53BC808C" w14:textId="1DFF3226" w:rsidR="009C68E5" w:rsidRPr="0075385F" w:rsidRDefault="009C68E5" w:rsidP="0075385F">
      <w:pPr>
        <w:rPr>
          <w:spacing w:val="-4"/>
          <w:szCs w:val="24"/>
        </w:rPr>
      </w:pPr>
    </w:p>
    <w:p w14:paraId="019C6111" w14:textId="77777777" w:rsidR="009C68E5" w:rsidRPr="000E255A" w:rsidRDefault="00C407BE">
      <w:pPr>
        <w:jc w:val="center"/>
        <w:rPr>
          <w:b/>
          <w:caps/>
          <w:szCs w:val="24"/>
        </w:rPr>
      </w:pPr>
      <w:r w:rsidRPr="000E255A">
        <w:rPr>
          <w:b/>
          <w:caps/>
          <w:szCs w:val="24"/>
        </w:rPr>
        <w:t>II SKYRIUS</w:t>
      </w:r>
    </w:p>
    <w:p w14:paraId="6744735C" w14:textId="06DFF8DD" w:rsidR="009C68E5" w:rsidRPr="000E255A" w:rsidRDefault="00C407BE">
      <w:pPr>
        <w:jc w:val="center"/>
        <w:rPr>
          <w:b/>
          <w:bCs/>
          <w:szCs w:val="24"/>
        </w:rPr>
      </w:pPr>
      <w:r w:rsidRPr="000E255A">
        <w:rPr>
          <w:b/>
          <w:bCs/>
          <w:caps/>
          <w:szCs w:val="24"/>
        </w:rPr>
        <w:t xml:space="preserve">ARCHITEKTŪROS KOKYBĖS VERTINIMO </w:t>
      </w:r>
      <w:r w:rsidR="00A61D87" w:rsidRPr="000E255A">
        <w:rPr>
          <w:b/>
          <w:bCs/>
          <w:szCs w:val="24"/>
        </w:rPr>
        <w:t>PANEVĖŽIO</w:t>
      </w:r>
      <w:r w:rsidR="00A61D87" w:rsidRPr="000E255A">
        <w:rPr>
          <w:b/>
          <w:bCs/>
          <w:caps/>
          <w:szCs w:val="24"/>
        </w:rPr>
        <w:t xml:space="preserve"> </w:t>
      </w:r>
      <w:r w:rsidR="00AE180F" w:rsidRPr="000E255A">
        <w:rPr>
          <w:b/>
          <w:bCs/>
          <w:caps/>
          <w:szCs w:val="24"/>
        </w:rPr>
        <w:t xml:space="preserve">SAVIVALDYBĖS TERITORIJOJE </w:t>
      </w:r>
      <w:r w:rsidRPr="000E255A">
        <w:rPr>
          <w:b/>
          <w:bCs/>
          <w:caps/>
          <w:szCs w:val="24"/>
        </w:rPr>
        <w:t>TIKSLAS,</w:t>
      </w:r>
      <w:r w:rsidRPr="000E255A">
        <w:rPr>
          <w:b/>
          <w:bCs/>
          <w:szCs w:val="24"/>
        </w:rPr>
        <w:t xml:space="preserve"> KRITERIJAI IR VERTINIMO BŪDAI</w:t>
      </w:r>
    </w:p>
    <w:p w14:paraId="480A7461" w14:textId="77777777" w:rsidR="009C68E5" w:rsidRPr="000E255A" w:rsidRDefault="009C68E5">
      <w:pPr>
        <w:jc w:val="both"/>
        <w:rPr>
          <w:szCs w:val="24"/>
        </w:rPr>
      </w:pPr>
    </w:p>
    <w:p w14:paraId="541F7804" w14:textId="1FB85969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4</w:t>
      </w:r>
      <w:r w:rsidR="00C407BE" w:rsidRPr="000E255A">
        <w:rPr>
          <w:szCs w:val="24"/>
        </w:rPr>
        <w:t xml:space="preserve">. Architektūros kokybės vertinimo </w:t>
      </w:r>
      <w:r w:rsidR="00A61D87" w:rsidRPr="000E255A">
        <w:rPr>
          <w:szCs w:val="24"/>
        </w:rPr>
        <w:t>Panevėžio miesto</w:t>
      </w:r>
      <w:r w:rsidR="00AE180F" w:rsidRPr="000E255A">
        <w:rPr>
          <w:szCs w:val="24"/>
        </w:rPr>
        <w:t xml:space="preserve"> savivaldybės teritorijoje </w:t>
      </w:r>
      <w:r w:rsidR="00C407BE" w:rsidRPr="000E255A">
        <w:rPr>
          <w:szCs w:val="24"/>
        </w:rPr>
        <w:t xml:space="preserve">tikslas – pagal </w:t>
      </w:r>
      <w:r w:rsidR="00C77E57" w:rsidRPr="000E255A">
        <w:rPr>
          <w:szCs w:val="24"/>
        </w:rPr>
        <w:t>Gairėse</w:t>
      </w:r>
      <w:r w:rsidR="00C407BE" w:rsidRPr="000E255A">
        <w:rPr>
          <w:szCs w:val="24"/>
        </w:rPr>
        <w:t xml:space="preserve"> pateiktus vertinimo būdus ir priemones nustatyti objekto </w:t>
      </w:r>
      <w:r w:rsidR="00C407BE" w:rsidRPr="000E255A">
        <w:rPr>
          <w:rFonts w:eastAsia="Lucida Sans Unicode"/>
          <w:szCs w:val="24"/>
        </w:rPr>
        <w:t>atitiktį kriterijams, įvertinant</w:t>
      </w:r>
      <w:r w:rsidR="00C407BE" w:rsidRPr="000E255A">
        <w:rPr>
          <w:szCs w:val="24"/>
        </w:rPr>
        <w:t xml:space="preserve"> kiekvieno kriterijaus aspektus. </w:t>
      </w:r>
    </w:p>
    <w:p w14:paraId="564C15EE" w14:textId="157AF449" w:rsidR="009C68E5" w:rsidRPr="000E255A" w:rsidRDefault="00E668E9" w:rsidP="00AB2D72">
      <w:pPr>
        <w:ind w:firstLine="851"/>
        <w:rPr>
          <w:b/>
          <w:bCs/>
          <w:szCs w:val="24"/>
        </w:rPr>
      </w:pPr>
      <w:r w:rsidRPr="000E255A">
        <w:rPr>
          <w:szCs w:val="24"/>
        </w:rPr>
        <w:t>5</w:t>
      </w:r>
      <w:r w:rsidR="00C407BE" w:rsidRPr="000E255A">
        <w:rPr>
          <w:szCs w:val="24"/>
        </w:rPr>
        <w:t>. Kriterijai ir jų reikšmės:</w:t>
      </w:r>
    </w:p>
    <w:p w14:paraId="3FF23B8E" w14:textId="276BF37F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5</w:t>
      </w:r>
      <w:r w:rsidR="00C407BE" w:rsidRPr="000E255A">
        <w:rPr>
          <w:szCs w:val="24"/>
        </w:rPr>
        <w:t xml:space="preserve">.1. </w:t>
      </w:r>
      <w:r w:rsidR="00C407BE" w:rsidRPr="000E255A">
        <w:rPr>
          <w:b/>
          <w:szCs w:val="24"/>
        </w:rPr>
        <w:t>Atitiktis darnaus vystymosi principams</w:t>
      </w:r>
      <w:r w:rsidR="00C407BE" w:rsidRPr="000E255A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5</w:t>
      </w:r>
      <w:r w:rsidR="00C407BE" w:rsidRPr="000E255A">
        <w:rPr>
          <w:szCs w:val="24"/>
        </w:rPr>
        <w:t>.2.</w:t>
      </w:r>
      <w:r w:rsidR="00C407BE" w:rsidRPr="000E255A">
        <w:rPr>
          <w:b/>
          <w:szCs w:val="24"/>
        </w:rPr>
        <w:t xml:space="preserve"> Urbanistinis integralumas</w:t>
      </w:r>
      <w:r w:rsidR="00C407BE" w:rsidRPr="000E255A">
        <w:rPr>
          <w:szCs w:val="24"/>
        </w:rPr>
        <w:t xml:space="preserve">. </w:t>
      </w:r>
      <w:r w:rsidR="00C407BE" w:rsidRPr="000E255A">
        <w:rPr>
          <w:rFonts w:eastAsia="Calibri"/>
          <w:szCs w:val="24"/>
        </w:rPr>
        <w:t>Statinio, urbanistinio komplekso ir (ar) kraštovaizdžio</w:t>
      </w:r>
      <w:r w:rsidR="00C407BE" w:rsidRPr="000E255A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5</w:t>
      </w:r>
      <w:r w:rsidR="00C407BE" w:rsidRPr="000E255A">
        <w:rPr>
          <w:szCs w:val="24"/>
        </w:rPr>
        <w:t xml:space="preserve">.3. </w:t>
      </w:r>
      <w:r w:rsidR="00C407BE" w:rsidRPr="000E255A">
        <w:rPr>
          <w:b/>
          <w:bCs/>
          <w:szCs w:val="24"/>
        </w:rPr>
        <w:t>Santykis su paveldėtomis vertėmis</w:t>
      </w:r>
      <w:r w:rsidR="00C407BE" w:rsidRPr="000E255A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5</w:t>
      </w:r>
      <w:r w:rsidR="00C407BE" w:rsidRPr="000E255A">
        <w:rPr>
          <w:szCs w:val="24"/>
        </w:rPr>
        <w:t xml:space="preserve">.4. </w:t>
      </w:r>
      <w:r w:rsidR="00C407BE" w:rsidRPr="000E255A">
        <w:rPr>
          <w:b/>
          <w:bCs/>
          <w:szCs w:val="24"/>
        </w:rPr>
        <w:t>Aplinka visiems</w:t>
      </w:r>
      <w:r w:rsidR="00C407BE" w:rsidRPr="000E255A">
        <w:rPr>
          <w:szCs w:val="24"/>
        </w:rPr>
        <w:t>. Aplinka be specialaus pritaikymo gali naudotis visos visuomenės grupės.</w:t>
      </w:r>
    </w:p>
    <w:p w14:paraId="7AC09A26" w14:textId="2F4AE707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bCs/>
          <w:szCs w:val="24"/>
        </w:rPr>
        <w:t>5</w:t>
      </w:r>
      <w:r w:rsidR="00C407BE" w:rsidRPr="000E255A">
        <w:rPr>
          <w:bCs/>
          <w:szCs w:val="24"/>
        </w:rPr>
        <w:t>.5.</w:t>
      </w:r>
      <w:r w:rsidR="00C407BE" w:rsidRPr="000E255A">
        <w:rPr>
          <w:b/>
          <w:szCs w:val="24"/>
        </w:rPr>
        <w:t xml:space="preserve"> Sprendinių ekonomiškumas</w:t>
      </w:r>
      <w:r w:rsidR="00C407BE" w:rsidRPr="00AB2D72">
        <w:rPr>
          <w:bCs/>
          <w:szCs w:val="24"/>
        </w:rPr>
        <w:t>.</w:t>
      </w:r>
      <w:r w:rsidR="00C407BE" w:rsidRPr="000E255A">
        <w:rPr>
          <w:b/>
          <w:szCs w:val="24"/>
        </w:rPr>
        <w:t xml:space="preserve"> </w:t>
      </w:r>
      <w:r w:rsidR="00C407BE" w:rsidRPr="000E255A">
        <w:rPr>
          <w:szCs w:val="24"/>
        </w:rPr>
        <w:t xml:space="preserve">Planuojamų sprendinių atitiktis ilgalaikėms investicijoms, jų racionalumas užtikrinant </w:t>
      </w:r>
      <w:r w:rsidR="00C407BE" w:rsidRPr="000E255A">
        <w:rPr>
          <w:szCs w:val="24"/>
          <w:bdr w:val="none" w:sz="0" w:space="0" w:color="auto" w:frame="1"/>
        </w:rPr>
        <w:t xml:space="preserve">efektyvų statinio gyvavimo ciklą, siekiant </w:t>
      </w:r>
      <w:r w:rsidR="00C407BE" w:rsidRPr="000E255A">
        <w:rPr>
          <w:szCs w:val="24"/>
        </w:rPr>
        <w:t>optimalaus kokybės ir kainos santykio.</w:t>
      </w:r>
    </w:p>
    <w:p w14:paraId="115EC432" w14:textId="25F1AF9A" w:rsidR="00E54D2E" w:rsidRPr="000E255A" w:rsidRDefault="00E54D2E" w:rsidP="00AB2D72">
      <w:pPr>
        <w:ind w:firstLine="851"/>
        <w:jc w:val="both"/>
        <w:rPr>
          <w:szCs w:val="24"/>
        </w:rPr>
      </w:pPr>
      <w:r w:rsidRPr="000E255A">
        <w:rPr>
          <w:bCs/>
          <w:szCs w:val="24"/>
        </w:rPr>
        <w:t>5.6.</w:t>
      </w:r>
      <w:r w:rsidRPr="000E255A">
        <w:rPr>
          <w:b/>
          <w:szCs w:val="24"/>
        </w:rPr>
        <w:t xml:space="preserve"> Inovatyvumas</w:t>
      </w:r>
      <w:r w:rsidRPr="00AB2D72">
        <w:rPr>
          <w:bCs/>
          <w:szCs w:val="24"/>
        </w:rPr>
        <w:t>.</w:t>
      </w:r>
      <w:r w:rsidRPr="000E255A">
        <w:rPr>
          <w:b/>
          <w:szCs w:val="24"/>
        </w:rPr>
        <w:t xml:space="preserve"> </w:t>
      </w:r>
      <w:r w:rsidRPr="000E255A">
        <w:rPr>
          <w:szCs w:val="24"/>
        </w:rPr>
        <w:t>Naujos originalios architektūrinių ir urbanistinių sprendimų idėjos siekiant tvarios statybos</w:t>
      </w:r>
      <w:r w:rsidRPr="000E255A">
        <w:rPr>
          <w:szCs w:val="24"/>
          <w:bdr w:val="none" w:sz="0" w:space="0" w:color="auto" w:frame="1"/>
        </w:rPr>
        <w:t xml:space="preserve"> ir statinio gyvavimo ciklo</w:t>
      </w:r>
      <w:r w:rsidRPr="000E255A"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0DB2AB7" w14:textId="0F75F6BD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5</w:t>
      </w:r>
      <w:r w:rsidR="00C407BE" w:rsidRPr="000E255A">
        <w:rPr>
          <w:szCs w:val="24"/>
        </w:rPr>
        <w:t xml:space="preserve">.7. </w:t>
      </w:r>
      <w:r w:rsidR="00C407BE" w:rsidRPr="000E255A">
        <w:rPr>
          <w:b/>
          <w:szCs w:val="24"/>
        </w:rPr>
        <w:t>Funkcionali struktūra</w:t>
      </w:r>
      <w:r w:rsidR="00C407BE" w:rsidRPr="00AB2D72">
        <w:rPr>
          <w:bCs/>
          <w:szCs w:val="24"/>
        </w:rPr>
        <w:t xml:space="preserve">. </w:t>
      </w:r>
      <w:r w:rsidR="00C407BE" w:rsidRPr="000E255A">
        <w:rPr>
          <w:rFonts w:eastAsia="Calibri"/>
          <w:szCs w:val="24"/>
        </w:rPr>
        <w:t>Statinio, urbanistinio komplekso ir (ar) kraštovaizdžio</w:t>
      </w:r>
      <w:r w:rsidR="00C407BE" w:rsidRPr="000E255A">
        <w:rPr>
          <w:szCs w:val="24"/>
        </w:rPr>
        <w:t xml:space="preserve"> objekto atitiktis planuojamai funkcijai ir galimybė pritaikyti kintant funkcijoms.</w:t>
      </w:r>
    </w:p>
    <w:p w14:paraId="63027DC1" w14:textId="0A647433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lastRenderedPageBreak/>
        <w:t>5</w:t>
      </w:r>
      <w:r w:rsidR="00C407BE" w:rsidRPr="000E255A">
        <w:rPr>
          <w:szCs w:val="24"/>
        </w:rPr>
        <w:t xml:space="preserve">.8. </w:t>
      </w:r>
      <w:r w:rsidR="00C407BE" w:rsidRPr="000E255A">
        <w:rPr>
          <w:b/>
          <w:szCs w:val="24"/>
        </w:rPr>
        <w:t>Vientisa architektūrinė idėja ir estetika</w:t>
      </w:r>
      <w:r w:rsidR="00C407BE" w:rsidRPr="000E255A">
        <w:rPr>
          <w:szCs w:val="24"/>
        </w:rPr>
        <w:t>. Nuosekliai suvokiama statinio, urbanistinio komplekso ir (ar) kraštovaizdžio objekto meninė išraiška.</w:t>
      </w:r>
    </w:p>
    <w:p w14:paraId="03DBCCAD" w14:textId="57185E2E" w:rsidR="009C68E5" w:rsidRPr="000E255A" w:rsidRDefault="00E668E9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6</w:t>
      </w:r>
      <w:r w:rsidR="00C407BE" w:rsidRPr="000E255A">
        <w:rPr>
          <w:szCs w:val="24"/>
        </w:rPr>
        <w:t xml:space="preserve">. Kriterijai, atsižvelgiant į jų vertinimo aspektus, skirstomi į dvi grupes: </w:t>
      </w:r>
    </w:p>
    <w:p w14:paraId="2247C89D" w14:textId="5BF61749" w:rsidR="009C68E5" w:rsidRPr="00E87804" w:rsidRDefault="00E668E9" w:rsidP="00AB2D72">
      <w:pPr>
        <w:ind w:firstLine="851"/>
        <w:jc w:val="both"/>
        <w:rPr>
          <w:szCs w:val="24"/>
        </w:rPr>
      </w:pPr>
      <w:r w:rsidRPr="00E87804">
        <w:rPr>
          <w:szCs w:val="24"/>
        </w:rPr>
        <w:t>6</w:t>
      </w:r>
      <w:r w:rsidR="00C407BE" w:rsidRPr="00E87804">
        <w:rPr>
          <w:szCs w:val="24"/>
        </w:rPr>
        <w:t>.1. objekto santyki</w:t>
      </w:r>
      <w:r w:rsidR="00280AEF" w:rsidRPr="00E87804">
        <w:rPr>
          <w:szCs w:val="24"/>
        </w:rPr>
        <w:t>s</w:t>
      </w:r>
      <w:r w:rsidR="00C407BE" w:rsidRPr="00E87804">
        <w:rPr>
          <w:szCs w:val="24"/>
        </w:rPr>
        <w:t xml:space="preserve"> su aplinka (atitiktis darnaus vystymosi principams</w:t>
      </w:r>
      <w:r w:rsidR="00AB2D72" w:rsidRPr="00E87804">
        <w:rPr>
          <w:szCs w:val="24"/>
        </w:rPr>
        <w:t>,</w:t>
      </w:r>
      <w:r w:rsidR="00C407BE" w:rsidRPr="00E87804">
        <w:rPr>
          <w:szCs w:val="24"/>
        </w:rPr>
        <w:t xml:space="preserve"> urbanistinis integralumas</w:t>
      </w:r>
      <w:r w:rsidR="00AB2D72" w:rsidRPr="00E87804">
        <w:rPr>
          <w:szCs w:val="24"/>
        </w:rPr>
        <w:t>,</w:t>
      </w:r>
      <w:r w:rsidR="00C407BE" w:rsidRPr="00E87804">
        <w:rPr>
          <w:szCs w:val="24"/>
        </w:rPr>
        <w:t xml:space="preserve"> santykis su paveldėtomis vertėmis</w:t>
      </w:r>
      <w:r w:rsidR="00AB2D72" w:rsidRPr="00E87804">
        <w:rPr>
          <w:szCs w:val="24"/>
        </w:rPr>
        <w:t>,</w:t>
      </w:r>
      <w:r w:rsidR="00C407BE" w:rsidRPr="00E87804">
        <w:rPr>
          <w:szCs w:val="24"/>
        </w:rPr>
        <w:t xml:space="preserve"> aplinka visiems);</w:t>
      </w:r>
    </w:p>
    <w:p w14:paraId="36E7F89E" w14:textId="53C685F4" w:rsidR="009C68E5" w:rsidRPr="00E87804" w:rsidRDefault="00E668E9" w:rsidP="00AB2D72">
      <w:pPr>
        <w:ind w:firstLine="851"/>
        <w:jc w:val="both"/>
        <w:rPr>
          <w:szCs w:val="24"/>
        </w:rPr>
      </w:pPr>
      <w:r w:rsidRPr="00E87804">
        <w:rPr>
          <w:szCs w:val="24"/>
        </w:rPr>
        <w:t>6</w:t>
      </w:r>
      <w:r w:rsidR="00C407BE" w:rsidRPr="00E87804">
        <w:rPr>
          <w:szCs w:val="24"/>
        </w:rPr>
        <w:t>.2. objekto charakteristik</w:t>
      </w:r>
      <w:r w:rsidR="00280AEF" w:rsidRPr="00E87804">
        <w:rPr>
          <w:szCs w:val="24"/>
        </w:rPr>
        <w:t>os</w:t>
      </w:r>
      <w:r w:rsidR="00C407BE" w:rsidRPr="00E87804">
        <w:rPr>
          <w:szCs w:val="24"/>
        </w:rPr>
        <w:t xml:space="preserve"> (sprendinių ekonomiškumas</w:t>
      </w:r>
      <w:r w:rsidR="00AB2D72" w:rsidRPr="00E87804">
        <w:rPr>
          <w:szCs w:val="24"/>
        </w:rPr>
        <w:t>,</w:t>
      </w:r>
      <w:r w:rsidR="00C407BE" w:rsidRPr="00E87804">
        <w:rPr>
          <w:szCs w:val="24"/>
        </w:rPr>
        <w:t xml:space="preserve"> inovatyvumas</w:t>
      </w:r>
      <w:r w:rsidR="00AB2D72" w:rsidRPr="00E87804">
        <w:rPr>
          <w:szCs w:val="24"/>
        </w:rPr>
        <w:t>,</w:t>
      </w:r>
      <w:r w:rsidR="00C407BE" w:rsidRPr="00E87804">
        <w:rPr>
          <w:szCs w:val="24"/>
        </w:rPr>
        <w:t xml:space="preserve"> funkcionali struktūra</w:t>
      </w:r>
      <w:r w:rsidR="00AB2D72" w:rsidRPr="00E87804">
        <w:rPr>
          <w:szCs w:val="24"/>
        </w:rPr>
        <w:t>,</w:t>
      </w:r>
      <w:r w:rsidR="00C407BE" w:rsidRPr="00E87804">
        <w:rPr>
          <w:szCs w:val="24"/>
        </w:rPr>
        <w:t xml:space="preserve"> vientisa architektūrinė idėja ir estetika).</w:t>
      </w:r>
    </w:p>
    <w:p w14:paraId="6442CAD4" w14:textId="4ECB2D0C" w:rsidR="00280AEF" w:rsidRPr="000E255A" w:rsidRDefault="00E668E9" w:rsidP="00280AEF">
      <w:pPr>
        <w:ind w:firstLine="851"/>
        <w:jc w:val="both"/>
        <w:rPr>
          <w:szCs w:val="24"/>
          <w:lang w:eastAsia="lt-LT"/>
        </w:rPr>
      </w:pPr>
      <w:r w:rsidRPr="000E255A">
        <w:rPr>
          <w:szCs w:val="24"/>
        </w:rPr>
        <w:t>7</w:t>
      </w:r>
      <w:r w:rsidR="00C407BE" w:rsidRPr="000E255A">
        <w:rPr>
          <w:szCs w:val="24"/>
        </w:rPr>
        <w:t>. Vertinant objekto atitiktį konkrečiam architektūros kokybės kriterijui, įvertinamas kiekvienas kriterijaus</w:t>
      </w:r>
      <w:r w:rsidR="00C407BE" w:rsidRPr="000E255A">
        <w:rPr>
          <w:szCs w:val="24"/>
          <w:lang w:eastAsia="lt-LT"/>
        </w:rPr>
        <w:t xml:space="preserve"> aspektas pagal atsakymus į jam įvertinti skirtus klausimus</w:t>
      </w:r>
      <w:r w:rsidRPr="000E255A">
        <w:rPr>
          <w:szCs w:val="24"/>
          <w:lang w:eastAsia="lt-LT"/>
        </w:rPr>
        <w:t>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832"/>
        <w:gridCol w:w="546"/>
        <w:gridCol w:w="3851"/>
      </w:tblGrid>
      <w:tr w:rsidR="001B15B2" w:rsidRPr="000E255A" w14:paraId="5F360801" w14:textId="77777777" w:rsidTr="00AD2D83">
        <w:tc>
          <w:tcPr>
            <w:tcW w:w="9351" w:type="dxa"/>
            <w:gridSpan w:val="4"/>
          </w:tcPr>
          <w:p w14:paraId="38458CC4" w14:textId="6CC4E4B5" w:rsidR="001B15B2" w:rsidRPr="000E255A" w:rsidRDefault="00156728" w:rsidP="0020023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E255A">
              <w:rPr>
                <w:szCs w:val="24"/>
                <w:lang w:eastAsia="lt-LT"/>
              </w:rPr>
              <w:br w:type="page"/>
            </w:r>
            <w:r w:rsidR="001B15B2" w:rsidRPr="000E255A">
              <w:rPr>
                <w:b/>
                <w:bCs/>
                <w:sz w:val="22"/>
                <w:szCs w:val="22"/>
              </w:rPr>
              <w:t>I. Objekto santykis su aplinka</w:t>
            </w:r>
          </w:p>
        </w:tc>
      </w:tr>
      <w:tr w:rsidR="001B15B2" w:rsidRPr="000E255A" w14:paraId="505D3F3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1CDFCA36" w14:textId="19570317" w:rsidR="001B15B2" w:rsidRPr="000E255A" w:rsidRDefault="001B15B2" w:rsidP="001B15B2">
            <w:pPr>
              <w:rPr>
                <w:b/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1.</w:t>
            </w:r>
            <w:r w:rsidR="001F2236">
              <w:rPr>
                <w:sz w:val="22"/>
                <w:szCs w:val="22"/>
                <w:lang w:eastAsia="lt-LT"/>
              </w:rPr>
              <w:t xml:space="preserve"> </w:t>
            </w:r>
            <w:r w:rsidRPr="000E255A">
              <w:rPr>
                <w:sz w:val="22"/>
                <w:szCs w:val="22"/>
                <w:lang w:eastAsia="lt-LT"/>
              </w:rPr>
              <w:t xml:space="preserve">Kriterijus: </w:t>
            </w:r>
            <w:r w:rsidRPr="000E255A">
              <w:rPr>
                <w:b/>
                <w:sz w:val="22"/>
                <w:szCs w:val="22"/>
              </w:rPr>
              <w:t xml:space="preserve">Atitiktis darnaus vystymosi principams </w:t>
            </w:r>
          </w:p>
        </w:tc>
      </w:tr>
      <w:tr w:rsidR="001B15B2" w:rsidRPr="000E255A" w14:paraId="20A594F8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FB79395" w14:textId="13927513" w:rsidR="001B15B2" w:rsidRPr="000E255A" w:rsidRDefault="001B15B2">
            <w:pPr>
              <w:jc w:val="both"/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E0343F" w:rsidRPr="000E255A" w14:paraId="38BD7450" w14:textId="77777777" w:rsidTr="00AD2D83">
        <w:tc>
          <w:tcPr>
            <w:tcW w:w="2122" w:type="dxa"/>
          </w:tcPr>
          <w:p w14:paraId="5DA090AB" w14:textId="4314D5CB" w:rsidR="001B15B2" w:rsidRPr="000E255A" w:rsidRDefault="001B15B2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 xml:space="preserve">Kriterijaus </w:t>
            </w:r>
            <w:r w:rsidRPr="000E255A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73DAD618" w14:textId="777B3142" w:rsidR="001B15B2" w:rsidRPr="000E255A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b/>
                <w:bCs/>
                <w:sz w:val="22"/>
                <w:szCs w:val="22"/>
              </w:rPr>
              <w:t>Klausimai</w:t>
            </w:r>
            <w:r w:rsidRPr="000E255A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8D0BF50" w14:textId="026F99B0" w:rsidR="001B15B2" w:rsidRPr="000E255A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1B481E41" w14:textId="0C2511BB" w:rsidR="001B15B2" w:rsidRPr="000E255A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Klausimai</w:t>
            </w:r>
            <w:r w:rsidR="001F2236"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313548" w:rsidRPr="000E255A" w14:paraId="7CD098A3" w14:textId="77777777" w:rsidTr="00AD2D83">
        <w:tc>
          <w:tcPr>
            <w:tcW w:w="2122" w:type="dxa"/>
            <w:vMerge w:val="restart"/>
          </w:tcPr>
          <w:p w14:paraId="5A97FCC9" w14:textId="1DD02C97" w:rsidR="00313548" w:rsidRPr="000E255A" w:rsidRDefault="00313548" w:rsidP="001B15B2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2832" w:type="dxa"/>
            <w:vMerge w:val="restart"/>
          </w:tcPr>
          <w:p w14:paraId="4C1DA0D8" w14:textId="4944ADC8" w:rsidR="00313548" w:rsidRPr="000E255A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objekto sprendiniai grindžiami atsakingo žemės naudojimo ir užstatymo intensyvumo principais?</w:t>
            </w:r>
          </w:p>
          <w:p w14:paraId="13C99904" w14:textId="77777777" w:rsidR="00313548" w:rsidRPr="000E255A" w:rsidRDefault="00313548" w:rsidP="001B1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72458E32" w14:textId="43061BE5" w:rsidR="00313548" w:rsidRPr="000E255A" w:rsidRDefault="00313548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1.1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716CFA70" w14:textId="05FD60DD" w:rsidR="00313548" w:rsidRPr="000E255A" w:rsidRDefault="00313548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 xml:space="preserve">Ar objekto sklypo užstatymo intensyvumas dera su aplinkinio užstatymo rodikliais? </w:t>
            </w:r>
            <w:r w:rsidR="001F2236" w:rsidRPr="001F2236">
              <w:rPr>
                <w:sz w:val="22"/>
                <w:szCs w:val="22"/>
                <w:lang w:eastAsia="lt-LT"/>
              </w:rPr>
              <w:t>Pavyzdžiui, ar neviršijamas kvartalui būdingas užstatymo intensyvumo rodiklis – toks užstatymo intensyvumas, kurio nesiekia 75 proc. sklypų nagrinėjamame kvartale</w:t>
            </w:r>
            <w:r w:rsidR="00F41161">
              <w:rPr>
                <w:sz w:val="22"/>
                <w:szCs w:val="22"/>
                <w:lang w:eastAsia="lt-LT"/>
              </w:rPr>
              <w:t>?</w:t>
            </w:r>
          </w:p>
        </w:tc>
      </w:tr>
      <w:tr w:rsidR="00313548" w:rsidRPr="000E255A" w14:paraId="0BC2BFCE" w14:textId="77777777" w:rsidTr="00AD2D83">
        <w:tc>
          <w:tcPr>
            <w:tcW w:w="2122" w:type="dxa"/>
            <w:vMerge/>
          </w:tcPr>
          <w:p w14:paraId="32EAFD8B" w14:textId="77777777" w:rsidR="00313548" w:rsidRPr="000E255A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C0D7F81" w14:textId="0D6D38A5" w:rsidR="00313548" w:rsidRPr="000E255A" w:rsidRDefault="00313548" w:rsidP="001B1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2CE1790B" w14:textId="37201986" w:rsidR="00313548" w:rsidRPr="000E255A" w:rsidRDefault="00313548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1.2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60ED542A" w14:textId="7620AA2D" w:rsidR="00313548" w:rsidRPr="000E255A" w:rsidRDefault="00313548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 xml:space="preserve">Ar </w:t>
            </w:r>
            <w:r w:rsidR="00E87804" w:rsidRPr="00E87804">
              <w:rPr>
                <w:sz w:val="22"/>
                <w:szCs w:val="22"/>
              </w:rPr>
              <w:t xml:space="preserve">užstatymo intensyvumo </w:t>
            </w:r>
            <w:r w:rsidRPr="000E255A">
              <w:rPr>
                <w:sz w:val="22"/>
                <w:szCs w:val="22"/>
              </w:rPr>
              <w:t xml:space="preserve">rodiklis pakankamas teritorijos potencialui, nustatytam </w:t>
            </w:r>
            <w:r w:rsidR="00E87804" w:rsidRPr="00636EA2">
              <w:rPr>
                <w:sz w:val="22"/>
                <w:szCs w:val="22"/>
              </w:rPr>
              <w:t>teritorijų planavimo dokumentuose</w:t>
            </w:r>
            <w:r w:rsidR="00636EA2">
              <w:rPr>
                <w:sz w:val="22"/>
                <w:szCs w:val="22"/>
              </w:rPr>
              <w:t>.</w:t>
            </w:r>
            <w:r w:rsidRPr="000E255A">
              <w:rPr>
                <w:sz w:val="22"/>
                <w:szCs w:val="22"/>
              </w:rPr>
              <w:t xml:space="preserve"> Pavyzdžiui</w:t>
            </w:r>
            <w:r w:rsidR="001F2236">
              <w:rPr>
                <w:sz w:val="22"/>
                <w:szCs w:val="22"/>
              </w:rPr>
              <w:t>,</w:t>
            </w:r>
            <w:r w:rsidRPr="000E255A">
              <w:rPr>
                <w:sz w:val="22"/>
                <w:szCs w:val="22"/>
              </w:rPr>
              <w:t xml:space="preserve"> ar miesto centro teritorijoje nenumatomas pernelyg ekstensyvus užstatymas?</w:t>
            </w:r>
          </w:p>
        </w:tc>
      </w:tr>
      <w:tr w:rsidR="00313548" w:rsidRPr="000E255A" w14:paraId="76FCA6B1" w14:textId="77777777" w:rsidTr="00AD2D83">
        <w:tc>
          <w:tcPr>
            <w:tcW w:w="2122" w:type="dxa"/>
            <w:vMerge/>
          </w:tcPr>
          <w:p w14:paraId="243BFBC7" w14:textId="77777777" w:rsidR="00313548" w:rsidRPr="000E255A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2C36D67D" w14:textId="3F1569DE" w:rsidR="00313548" w:rsidRPr="000E255A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atsižvelgta į prisitaikymo prie klimato kaitos, klimato apsaugos ir anglies dioksido poveikio neutralumo aspektus?</w:t>
            </w:r>
          </w:p>
        </w:tc>
        <w:tc>
          <w:tcPr>
            <w:tcW w:w="546" w:type="dxa"/>
          </w:tcPr>
          <w:p w14:paraId="4ECF410B" w14:textId="65800444" w:rsidR="00313548" w:rsidRPr="000E255A" w:rsidRDefault="003879BB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1.3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5593BABA" w14:textId="65FBA444" w:rsidR="00313548" w:rsidRPr="000E255A" w:rsidRDefault="00313548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automobilių stovėjimo aikštelės apželdintos ir kaip tvarkomos lietaus nuotekos nuo jų?</w:t>
            </w:r>
          </w:p>
          <w:p w14:paraId="7FFF0F58" w14:textId="77777777" w:rsidR="00313548" w:rsidRPr="000E255A" w:rsidRDefault="00313548" w:rsidP="001B15B2">
            <w:pPr>
              <w:rPr>
                <w:sz w:val="22"/>
                <w:szCs w:val="22"/>
              </w:rPr>
            </w:pPr>
          </w:p>
        </w:tc>
      </w:tr>
      <w:tr w:rsidR="00313548" w:rsidRPr="000E255A" w14:paraId="1E4215A2" w14:textId="77777777" w:rsidTr="00AD2D83">
        <w:tc>
          <w:tcPr>
            <w:tcW w:w="2122" w:type="dxa"/>
            <w:vMerge/>
          </w:tcPr>
          <w:p w14:paraId="7C24ECEE" w14:textId="77777777" w:rsidR="00313548" w:rsidRPr="000E255A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2FA2720E" w14:textId="52A15148" w:rsidR="00313548" w:rsidRPr="000E255A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objekte numatyta išsaugoti gamtos vertybes? Ar įtraukiami gamta paremti sprendimai</w:t>
            </w:r>
          </w:p>
        </w:tc>
        <w:tc>
          <w:tcPr>
            <w:tcW w:w="546" w:type="dxa"/>
          </w:tcPr>
          <w:p w14:paraId="05FE45DA" w14:textId="7B3095B1" w:rsidR="00313548" w:rsidRPr="000E255A" w:rsidRDefault="003879BB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1.4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1564A382" w14:textId="0119ADB7" w:rsidR="00313548" w:rsidRPr="000E255A" w:rsidRDefault="00313548" w:rsidP="001B15B2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išsaugomas natūralus gamtinio karkaso ti</w:t>
            </w:r>
            <w:r w:rsidR="00116B96" w:rsidRPr="000E255A">
              <w:rPr>
                <w:sz w:val="22"/>
                <w:szCs w:val="22"/>
              </w:rPr>
              <w:t>nklas</w:t>
            </w:r>
            <w:r w:rsidRPr="000E255A">
              <w:rPr>
                <w:sz w:val="22"/>
                <w:szCs w:val="22"/>
              </w:rPr>
              <w:t xml:space="preserve">, </w:t>
            </w:r>
            <w:r w:rsidR="00116B96" w:rsidRPr="000E255A">
              <w:rPr>
                <w:sz w:val="22"/>
                <w:szCs w:val="22"/>
              </w:rPr>
              <w:t>jungtys</w:t>
            </w:r>
            <w:r w:rsidRPr="000E255A">
              <w:rPr>
                <w:sz w:val="22"/>
                <w:szCs w:val="22"/>
              </w:rPr>
              <w:t xml:space="preserve"> ir jo elementų natūralumas?</w:t>
            </w:r>
          </w:p>
          <w:p w14:paraId="06CA699B" w14:textId="34DFB784" w:rsidR="00156728" w:rsidRPr="000E255A" w:rsidRDefault="00156728" w:rsidP="001B15B2">
            <w:pPr>
              <w:rPr>
                <w:sz w:val="22"/>
                <w:szCs w:val="22"/>
              </w:rPr>
            </w:pPr>
          </w:p>
        </w:tc>
      </w:tr>
      <w:tr w:rsidR="00F3688B" w:rsidRPr="000E255A" w14:paraId="20BFDB5B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3B2E31F" w14:textId="1807574E" w:rsidR="00F3688B" w:rsidRPr="000E255A" w:rsidRDefault="005C7C3D" w:rsidP="00F3688B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2</w:t>
            </w:r>
            <w:r w:rsidR="00F3688B" w:rsidRPr="000E255A">
              <w:rPr>
                <w:sz w:val="22"/>
                <w:szCs w:val="22"/>
                <w:lang w:eastAsia="lt-LT"/>
              </w:rPr>
              <w:t>.</w:t>
            </w:r>
            <w:r w:rsidR="001F2236">
              <w:rPr>
                <w:sz w:val="22"/>
                <w:szCs w:val="22"/>
                <w:lang w:eastAsia="lt-LT"/>
              </w:rPr>
              <w:t xml:space="preserve"> </w:t>
            </w:r>
            <w:r w:rsidR="00F3688B" w:rsidRPr="000E255A">
              <w:rPr>
                <w:sz w:val="22"/>
                <w:szCs w:val="22"/>
                <w:lang w:eastAsia="lt-LT"/>
              </w:rPr>
              <w:t xml:space="preserve">Kriterijus: </w:t>
            </w:r>
            <w:r w:rsidR="00F3688B" w:rsidRPr="000E255A">
              <w:rPr>
                <w:b/>
                <w:sz w:val="22"/>
                <w:szCs w:val="22"/>
              </w:rPr>
              <w:t>Urbanistinis integralumas</w:t>
            </w:r>
          </w:p>
        </w:tc>
      </w:tr>
      <w:tr w:rsidR="005C7C3D" w:rsidRPr="000E255A" w14:paraId="2A97C01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3451362A" w14:textId="61ED8A35" w:rsidR="005C7C3D" w:rsidRPr="000E255A" w:rsidRDefault="005C7C3D" w:rsidP="00F3688B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5C7C3D" w:rsidRPr="000E255A" w14:paraId="79301B55" w14:textId="77777777" w:rsidTr="00AD2D83">
        <w:tc>
          <w:tcPr>
            <w:tcW w:w="2122" w:type="dxa"/>
          </w:tcPr>
          <w:p w14:paraId="64038969" w14:textId="3C301C0A" w:rsidR="005C7C3D" w:rsidRPr="000E255A" w:rsidRDefault="005C7C3D" w:rsidP="005C7C3D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</w:rPr>
              <w:t xml:space="preserve">Kriterijaus </w:t>
            </w:r>
            <w:r w:rsidRPr="000E255A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76BB7BCD" w14:textId="1CB08B9E" w:rsidR="005C7C3D" w:rsidRPr="000E255A" w:rsidRDefault="005C7C3D" w:rsidP="005C7C3D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Klausimai</w:t>
            </w:r>
            <w:r w:rsidRPr="000E255A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1894E94" w14:textId="3BE8FA06" w:rsidR="005C7C3D" w:rsidRPr="000E255A" w:rsidRDefault="005C7C3D" w:rsidP="005C7C3D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5B9834D8" w14:textId="450FD9D8" w:rsidR="005C7C3D" w:rsidRPr="000E255A" w:rsidRDefault="005C7C3D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Klausimai</w:t>
            </w:r>
            <w:r w:rsidR="001F2236"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E0343F" w:rsidRPr="000E255A" w14:paraId="528ADAF9" w14:textId="77777777" w:rsidTr="00AD2D83">
        <w:tc>
          <w:tcPr>
            <w:tcW w:w="2122" w:type="dxa"/>
            <w:vMerge w:val="restart"/>
          </w:tcPr>
          <w:p w14:paraId="299F32BD" w14:textId="24239D2F" w:rsidR="00E0343F" w:rsidRPr="000E255A" w:rsidRDefault="00E0343F" w:rsidP="005C7C3D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2832" w:type="dxa"/>
            <w:vMerge w:val="restart"/>
          </w:tcPr>
          <w:p w14:paraId="5B6A329B" w14:textId="48D60D3E" w:rsidR="00E0343F" w:rsidRPr="000E255A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objekto sprendiniai dera prie esamos sklypų ir (ar) kvartalų struktūros?</w:t>
            </w:r>
          </w:p>
        </w:tc>
        <w:tc>
          <w:tcPr>
            <w:tcW w:w="546" w:type="dxa"/>
          </w:tcPr>
          <w:p w14:paraId="14245C1F" w14:textId="3346FACA" w:rsidR="00E0343F" w:rsidRPr="000E255A" w:rsidRDefault="003879BB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2</w:t>
            </w:r>
            <w:r w:rsidR="00AD2D83" w:rsidRPr="000E255A">
              <w:rPr>
                <w:sz w:val="22"/>
                <w:szCs w:val="22"/>
              </w:rPr>
              <w:t>.1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51EED5BF" w14:textId="2811ACD2" w:rsidR="00E0343F" w:rsidRPr="000E255A" w:rsidRDefault="00E0343F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E0343F" w:rsidRPr="000E255A" w14:paraId="6F2FEB3C" w14:textId="77777777" w:rsidTr="00AD2D83">
        <w:tc>
          <w:tcPr>
            <w:tcW w:w="2122" w:type="dxa"/>
            <w:vMerge/>
          </w:tcPr>
          <w:p w14:paraId="7D10D748" w14:textId="77777777" w:rsidR="00E0343F" w:rsidRPr="000E255A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0A1FE969" w14:textId="77777777" w:rsidR="00E0343F" w:rsidRPr="000E255A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054A0530" w14:textId="0525F9BF" w:rsidR="00E0343F" w:rsidRPr="000E255A" w:rsidRDefault="003879BB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2</w:t>
            </w:r>
            <w:r w:rsidR="00AD2D83" w:rsidRPr="000E255A">
              <w:rPr>
                <w:sz w:val="22"/>
                <w:szCs w:val="22"/>
              </w:rPr>
              <w:t>.2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03B5C414" w14:textId="1B45750F" w:rsidR="00E0343F" w:rsidRPr="000E255A" w:rsidRDefault="00E0343F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naujo objekto formuojamų viešų</w:t>
            </w:r>
            <w:r w:rsidR="001C3F66">
              <w:rPr>
                <w:sz w:val="22"/>
                <w:szCs w:val="22"/>
              </w:rPr>
              <w:t>jų</w:t>
            </w:r>
            <w:r w:rsidRPr="000E255A">
              <w:rPr>
                <w:sz w:val="22"/>
                <w:szCs w:val="22"/>
              </w:rPr>
              <w:t xml:space="preserve"> erdvių (gatvių, skverų, aikščių) parametrai atitinka teritorijai būdingus požymius?</w:t>
            </w:r>
          </w:p>
        </w:tc>
      </w:tr>
      <w:tr w:rsidR="00E0343F" w:rsidRPr="000E255A" w14:paraId="4AF08E12" w14:textId="77777777" w:rsidTr="00AD2D83">
        <w:tc>
          <w:tcPr>
            <w:tcW w:w="2122" w:type="dxa"/>
            <w:vMerge/>
          </w:tcPr>
          <w:p w14:paraId="4741EFB5" w14:textId="77777777" w:rsidR="00E0343F" w:rsidRPr="000E255A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4795DFA0" w14:textId="77777777" w:rsidR="00E0343F" w:rsidRPr="000E255A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5BB0D40A" w14:textId="1CEABA74" w:rsidR="00E0343F" w:rsidRPr="000E255A" w:rsidRDefault="008D1200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2</w:t>
            </w:r>
            <w:r w:rsidR="00AD2D83" w:rsidRPr="000E255A">
              <w:rPr>
                <w:sz w:val="22"/>
                <w:szCs w:val="22"/>
              </w:rPr>
              <w:t>.3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29C37873" w14:textId="542222CA" w:rsidR="00E0343F" w:rsidRPr="000E255A" w:rsidRDefault="00E0343F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formuojamų kvartalų dydis</w:t>
            </w:r>
            <w:r w:rsidR="00116B96" w:rsidRPr="000E255A">
              <w:rPr>
                <w:sz w:val="22"/>
                <w:szCs w:val="22"/>
              </w:rPr>
              <w:t xml:space="preserve"> ir ryšiai yra</w:t>
            </w:r>
            <w:r w:rsidRPr="000E255A">
              <w:rPr>
                <w:sz w:val="22"/>
                <w:szCs w:val="22"/>
              </w:rPr>
              <w:t xml:space="preserve"> patraukl</w:t>
            </w:r>
            <w:r w:rsidR="00116B96" w:rsidRPr="000E255A">
              <w:rPr>
                <w:sz w:val="22"/>
                <w:szCs w:val="22"/>
              </w:rPr>
              <w:t>ū</w:t>
            </w:r>
            <w:r w:rsidRPr="000E255A">
              <w:rPr>
                <w:sz w:val="22"/>
                <w:szCs w:val="22"/>
              </w:rPr>
              <w:t xml:space="preserve">s </w:t>
            </w:r>
            <w:proofErr w:type="spellStart"/>
            <w:r w:rsidRPr="000E255A">
              <w:rPr>
                <w:sz w:val="22"/>
                <w:szCs w:val="22"/>
              </w:rPr>
              <w:t>vaikštomumui</w:t>
            </w:r>
            <w:proofErr w:type="spellEnd"/>
            <w:r w:rsidRPr="000E255A">
              <w:rPr>
                <w:sz w:val="22"/>
                <w:szCs w:val="22"/>
              </w:rPr>
              <w:t>?</w:t>
            </w:r>
          </w:p>
        </w:tc>
      </w:tr>
      <w:tr w:rsidR="00E0343F" w:rsidRPr="000E255A" w14:paraId="25EF2077" w14:textId="77777777" w:rsidTr="00AD2D83">
        <w:tc>
          <w:tcPr>
            <w:tcW w:w="2122" w:type="dxa"/>
            <w:vMerge/>
          </w:tcPr>
          <w:p w14:paraId="6CDBE873" w14:textId="77777777" w:rsidR="00E0343F" w:rsidRPr="000E255A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431FEA17" w14:textId="77777777" w:rsidR="001F2236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 xml:space="preserve">Ar objekto sprendiniai darniai įsilieja į viešųjų urbanistinių erdvių (aikščių, skverų, parkų ir </w:t>
            </w:r>
          </w:p>
          <w:p w14:paraId="4B716855" w14:textId="6CACFAD7" w:rsidR="00E0343F" w:rsidRPr="000E255A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t. t.) sistemą?</w:t>
            </w:r>
          </w:p>
        </w:tc>
        <w:tc>
          <w:tcPr>
            <w:tcW w:w="546" w:type="dxa"/>
          </w:tcPr>
          <w:p w14:paraId="58BC55BA" w14:textId="73FFB21A" w:rsidR="00E0343F" w:rsidRPr="000E255A" w:rsidRDefault="00AD2D83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2.</w:t>
            </w:r>
            <w:r w:rsidR="008D1200" w:rsidRPr="000E255A">
              <w:rPr>
                <w:sz w:val="22"/>
                <w:szCs w:val="22"/>
              </w:rPr>
              <w:t>4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4C319A09" w14:textId="46D799D2" w:rsidR="00E87804" w:rsidRPr="00636EA2" w:rsidRDefault="00E0343F" w:rsidP="005C7C3D">
            <w:pPr>
              <w:rPr>
                <w:sz w:val="22"/>
                <w:szCs w:val="22"/>
              </w:rPr>
            </w:pPr>
            <w:r w:rsidRPr="00636EA2">
              <w:rPr>
                <w:sz w:val="22"/>
                <w:szCs w:val="22"/>
              </w:rPr>
              <w:t xml:space="preserve">Ar </w:t>
            </w:r>
            <w:proofErr w:type="spellStart"/>
            <w:r w:rsidRPr="00636EA2">
              <w:rPr>
                <w:sz w:val="22"/>
                <w:szCs w:val="22"/>
              </w:rPr>
              <w:t>perimetrinio</w:t>
            </w:r>
            <w:proofErr w:type="spellEnd"/>
            <w:r w:rsidRPr="00636EA2">
              <w:rPr>
                <w:sz w:val="22"/>
                <w:szCs w:val="22"/>
              </w:rPr>
              <w:t xml:space="preserve"> ir jam giminingo užstatymo pirmųjų aukštų patalpų aukštis tinkamas erdvės prie gatvių ir viešų</w:t>
            </w:r>
            <w:r w:rsidR="00280AEF" w:rsidRPr="00636EA2">
              <w:rPr>
                <w:sz w:val="22"/>
                <w:szCs w:val="22"/>
              </w:rPr>
              <w:t>jų</w:t>
            </w:r>
            <w:r w:rsidRPr="00636EA2">
              <w:rPr>
                <w:sz w:val="22"/>
                <w:szCs w:val="22"/>
              </w:rPr>
              <w:t xml:space="preserve"> erdvių pritaik</w:t>
            </w:r>
            <w:r w:rsidR="00636EA2" w:rsidRPr="00636EA2">
              <w:rPr>
                <w:sz w:val="22"/>
                <w:szCs w:val="22"/>
              </w:rPr>
              <w:t>ymui</w:t>
            </w:r>
            <w:r w:rsidRPr="00636EA2">
              <w:rPr>
                <w:sz w:val="22"/>
                <w:szCs w:val="22"/>
              </w:rPr>
              <w:t xml:space="preserve"> įvairioms funkcijoms</w:t>
            </w:r>
            <w:r w:rsidR="00E508FC">
              <w:rPr>
                <w:sz w:val="22"/>
                <w:szCs w:val="22"/>
              </w:rPr>
              <w:t>?</w:t>
            </w:r>
          </w:p>
        </w:tc>
      </w:tr>
      <w:tr w:rsidR="00E0343F" w:rsidRPr="000E255A" w14:paraId="2CC0D822" w14:textId="77777777" w:rsidTr="00AD2D83">
        <w:tc>
          <w:tcPr>
            <w:tcW w:w="2122" w:type="dxa"/>
            <w:vMerge/>
          </w:tcPr>
          <w:p w14:paraId="40FE6E22" w14:textId="77777777" w:rsidR="00E0343F" w:rsidRPr="000E255A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7BD3DAC6" w14:textId="3A64420F" w:rsidR="00156728" w:rsidRPr="000E255A" w:rsidRDefault="00E0343F" w:rsidP="00AD2D83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objekto sprendiniai dera su esamo užstatymo aukščiu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546" w:type="dxa"/>
          </w:tcPr>
          <w:p w14:paraId="097CE8A0" w14:textId="336097F7" w:rsidR="00E0343F" w:rsidRPr="000E255A" w:rsidRDefault="003879BB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2.</w:t>
            </w:r>
            <w:r w:rsidR="00156728" w:rsidRPr="000E255A">
              <w:rPr>
                <w:sz w:val="22"/>
                <w:szCs w:val="22"/>
              </w:rPr>
              <w:t>5</w:t>
            </w:r>
            <w:r w:rsidR="001F2236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5C54787F" w14:textId="77777777" w:rsidR="00E0343F" w:rsidRPr="000E255A" w:rsidRDefault="00E0343F" w:rsidP="005C7C3D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išlaikomas gatvės išklotinės aukščio charakteris (lygus, banguojantis ir panašiai)?</w:t>
            </w:r>
          </w:p>
          <w:p w14:paraId="176FD6F5" w14:textId="77777777" w:rsidR="00AD2D83" w:rsidRPr="000E255A" w:rsidRDefault="00AD2D83" w:rsidP="005C7C3D">
            <w:pPr>
              <w:rPr>
                <w:sz w:val="22"/>
                <w:szCs w:val="22"/>
              </w:rPr>
            </w:pPr>
          </w:p>
          <w:p w14:paraId="737949E8" w14:textId="77777777" w:rsidR="00AD2D83" w:rsidRPr="000E255A" w:rsidRDefault="00AD2D83" w:rsidP="005C7C3D">
            <w:pPr>
              <w:rPr>
                <w:sz w:val="22"/>
                <w:szCs w:val="22"/>
              </w:rPr>
            </w:pPr>
          </w:p>
          <w:p w14:paraId="3A895BA5" w14:textId="77777777" w:rsidR="00AD2D83" w:rsidRPr="000E255A" w:rsidRDefault="00AD2D83" w:rsidP="005C7C3D">
            <w:pPr>
              <w:rPr>
                <w:sz w:val="22"/>
                <w:szCs w:val="22"/>
              </w:rPr>
            </w:pPr>
          </w:p>
          <w:p w14:paraId="4E2F09E3" w14:textId="77777777" w:rsidR="00AD2D83" w:rsidRPr="000E255A" w:rsidRDefault="00AD2D83" w:rsidP="005C7C3D">
            <w:pPr>
              <w:rPr>
                <w:sz w:val="22"/>
                <w:szCs w:val="22"/>
              </w:rPr>
            </w:pPr>
          </w:p>
          <w:p w14:paraId="472430CA" w14:textId="77777777" w:rsidR="00AD2D83" w:rsidRPr="000E255A" w:rsidRDefault="00AD2D83" w:rsidP="005C7C3D">
            <w:pPr>
              <w:rPr>
                <w:sz w:val="22"/>
                <w:szCs w:val="22"/>
              </w:rPr>
            </w:pPr>
          </w:p>
          <w:p w14:paraId="4240160D" w14:textId="77777777" w:rsidR="008550E7" w:rsidRPr="000E255A" w:rsidRDefault="008550E7" w:rsidP="005C7C3D">
            <w:pPr>
              <w:rPr>
                <w:sz w:val="22"/>
                <w:szCs w:val="22"/>
              </w:rPr>
            </w:pPr>
          </w:p>
          <w:p w14:paraId="17F4FDFF" w14:textId="6C5C578C" w:rsidR="008550E7" w:rsidRPr="000E255A" w:rsidRDefault="008550E7" w:rsidP="005C7C3D">
            <w:pPr>
              <w:rPr>
                <w:sz w:val="22"/>
                <w:szCs w:val="22"/>
              </w:rPr>
            </w:pPr>
          </w:p>
        </w:tc>
      </w:tr>
      <w:tr w:rsidR="00310F5A" w:rsidRPr="000E255A" w14:paraId="4824F549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FC232D5" w14:textId="0BA106F5" w:rsidR="00310F5A" w:rsidRPr="000E255A" w:rsidRDefault="00310F5A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3.</w:t>
            </w:r>
            <w:r w:rsidR="00D350B9">
              <w:rPr>
                <w:sz w:val="22"/>
                <w:szCs w:val="22"/>
                <w:lang w:eastAsia="lt-LT"/>
              </w:rPr>
              <w:t xml:space="preserve"> </w:t>
            </w:r>
            <w:r w:rsidRPr="000E255A">
              <w:rPr>
                <w:sz w:val="22"/>
                <w:szCs w:val="22"/>
                <w:lang w:eastAsia="lt-LT"/>
              </w:rPr>
              <w:t xml:space="preserve">Kriterijus: </w:t>
            </w:r>
            <w:r w:rsidRPr="000E255A">
              <w:rPr>
                <w:b/>
                <w:sz w:val="22"/>
                <w:szCs w:val="22"/>
              </w:rPr>
              <w:t>Santykis su paveldėtomis vertėmis</w:t>
            </w:r>
          </w:p>
        </w:tc>
      </w:tr>
      <w:tr w:rsidR="00310F5A" w:rsidRPr="000E255A" w14:paraId="2D1EAF8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507F3BE" w14:textId="7329954A" w:rsidR="00310F5A" w:rsidRPr="000E255A" w:rsidRDefault="00310F5A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310F5A" w:rsidRPr="000E255A" w14:paraId="7BEC0743" w14:textId="77777777" w:rsidTr="00AD2D83">
        <w:tc>
          <w:tcPr>
            <w:tcW w:w="2122" w:type="dxa"/>
          </w:tcPr>
          <w:p w14:paraId="6155FE3B" w14:textId="2804D292" w:rsidR="00310F5A" w:rsidRPr="000E255A" w:rsidRDefault="00310F5A" w:rsidP="00310F5A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</w:rPr>
              <w:t xml:space="preserve">Kriterijaus </w:t>
            </w:r>
            <w:r w:rsidRPr="000E255A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3B06F9F8" w14:textId="5C0EF43E" w:rsidR="00310F5A" w:rsidRPr="000E255A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Klausimai</w:t>
            </w:r>
            <w:r w:rsidRPr="000E255A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5B08573" w14:textId="44BCDA1F" w:rsidR="00310F5A" w:rsidRPr="000E255A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2FFC44E6" w14:textId="3B94A25F" w:rsidR="00310F5A" w:rsidRPr="000E255A" w:rsidRDefault="00310F5A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Klausimai</w:t>
            </w:r>
            <w:r w:rsidR="00D350B9"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AD2D83" w:rsidRPr="000E255A" w14:paraId="632E93CC" w14:textId="77777777" w:rsidTr="00AD2D83">
        <w:tc>
          <w:tcPr>
            <w:tcW w:w="2122" w:type="dxa"/>
            <w:vMerge w:val="restart"/>
          </w:tcPr>
          <w:p w14:paraId="4FC1F85F" w14:textId="5AAC10F4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Vertingų ypatumų įvardijimas ir išsaugojimas; kultūros paveldo objektų saugojimas ir pritaikymas; pertvarkymo mastas ir tikslingumas; autentiškumo puoselėjimas, vientisumo išlaikymas.</w:t>
            </w:r>
          </w:p>
        </w:tc>
        <w:tc>
          <w:tcPr>
            <w:tcW w:w="2832" w:type="dxa"/>
          </w:tcPr>
          <w:p w14:paraId="5F623A56" w14:textId="62CB85BE" w:rsidR="00AD2D83" w:rsidRPr="000E255A" w:rsidRDefault="00AD2D83" w:rsidP="00AD2D83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546" w:type="dxa"/>
          </w:tcPr>
          <w:p w14:paraId="5664EFAD" w14:textId="5025E749" w:rsidR="00AD2D83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3</w:t>
            </w:r>
            <w:r w:rsidR="00AD2D83" w:rsidRPr="000E255A">
              <w:rPr>
                <w:sz w:val="22"/>
                <w:szCs w:val="22"/>
              </w:rPr>
              <w:t>.1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794B920A" w14:textId="7F142490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atlikti reikiami tyrimai ir jų rezultatai atpažįstami objekto architektūrinėje raiškoje?</w:t>
            </w:r>
          </w:p>
        </w:tc>
      </w:tr>
      <w:tr w:rsidR="00AD2D83" w:rsidRPr="000E255A" w14:paraId="4324A77E" w14:textId="77777777" w:rsidTr="00AD2D83">
        <w:tc>
          <w:tcPr>
            <w:tcW w:w="2122" w:type="dxa"/>
            <w:vMerge/>
          </w:tcPr>
          <w:p w14:paraId="7F3F7AAD" w14:textId="77777777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415232C3" w14:textId="28F28022" w:rsidR="00AD2D83" w:rsidRPr="000E255A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vertinamų kompleksų, statinių, sklypų, kvartalų, teritorijų sprendiniais papildoma, formuojama ar performuojama urbanistinė struktūra?</w:t>
            </w:r>
          </w:p>
        </w:tc>
        <w:tc>
          <w:tcPr>
            <w:tcW w:w="546" w:type="dxa"/>
          </w:tcPr>
          <w:p w14:paraId="09723CAF" w14:textId="5926AE04" w:rsidR="00AD2D83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3.2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7E8EB0E1" w14:textId="301095AC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esama urbanistinė struktūra išsaugoma ją papildant, ar visiškai performuojama?</w:t>
            </w:r>
          </w:p>
        </w:tc>
      </w:tr>
      <w:tr w:rsidR="00AD2D83" w:rsidRPr="000E255A" w14:paraId="510C8872" w14:textId="77777777" w:rsidTr="00AD2D83">
        <w:tc>
          <w:tcPr>
            <w:tcW w:w="2122" w:type="dxa"/>
            <w:vMerge/>
          </w:tcPr>
          <w:p w14:paraId="1CA9B10D" w14:textId="77777777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34FA00C3" w14:textId="593BF286" w:rsidR="00156728" w:rsidRPr="000E255A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Ar užtikrinama kultūros paveldo ir naujų elementų pusiausvyra, darna ir (arba) sklandus ryšys, ar objektas darniai įsilieja į esamą urbanistinę struktūrą?</w:t>
            </w:r>
          </w:p>
        </w:tc>
        <w:tc>
          <w:tcPr>
            <w:tcW w:w="546" w:type="dxa"/>
          </w:tcPr>
          <w:p w14:paraId="75FC05CA" w14:textId="3BEEA8C5" w:rsidR="00AD2D83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3.3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60770520" w14:textId="622B5111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nauji elementai neužgožia kultūros paveldo objekto vertingųjų savybių?</w:t>
            </w:r>
          </w:p>
        </w:tc>
      </w:tr>
      <w:tr w:rsidR="00AD2D83" w:rsidRPr="000E255A" w14:paraId="3B9B3E32" w14:textId="77777777" w:rsidTr="00AD2D83">
        <w:tc>
          <w:tcPr>
            <w:tcW w:w="2122" w:type="dxa"/>
            <w:vMerge/>
          </w:tcPr>
          <w:p w14:paraId="28A5BECC" w14:textId="77777777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9954ECE" w14:textId="77777777" w:rsidR="00AD2D83" w:rsidRPr="000E255A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6FFD259A" w14:textId="4DCD54D3" w:rsidR="003879BB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3.4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5D986D05" w14:textId="27256E09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310F5A" w:rsidRPr="000E255A" w14:paraId="146AD1EC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9AD9CF1" w14:textId="1839EFEF" w:rsidR="00310F5A" w:rsidRPr="000E255A" w:rsidRDefault="00310F5A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4.</w:t>
            </w:r>
            <w:r w:rsidR="00280AEF">
              <w:rPr>
                <w:sz w:val="22"/>
                <w:szCs w:val="22"/>
                <w:lang w:eastAsia="lt-LT"/>
              </w:rPr>
              <w:t xml:space="preserve"> </w:t>
            </w:r>
            <w:r w:rsidRPr="000E255A">
              <w:rPr>
                <w:sz w:val="22"/>
                <w:szCs w:val="22"/>
                <w:lang w:eastAsia="lt-LT"/>
              </w:rPr>
              <w:t xml:space="preserve">Kriterijus: </w:t>
            </w:r>
            <w:r w:rsidRPr="000E255A">
              <w:rPr>
                <w:b/>
                <w:sz w:val="22"/>
                <w:szCs w:val="22"/>
              </w:rPr>
              <w:t>Aplinka visiems</w:t>
            </w:r>
          </w:p>
        </w:tc>
      </w:tr>
      <w:tr w:rsidR="00310F5A" w:rsidRPr="000E255A" w14:paraId="1014C2A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48B62E23" w14:textId="3B9AA871" w:rsidR="00310F5A" w:rsidRPr="000E255A" w:rsidRDefault="00310F5A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Aplinka, kai ja be specialaus pritaikymo gali naudotis visos visuomenės grupės.</w:t>
            </w:r>
          </w:p>
        </w:tc>
      </w:tr>
      <w:tr w:rsidR="00310F5A" w:rsidRPr="000E255A" w14:paraId="0CC048ED" w14:textId="77777777" w:rsidTr="00AD2D83">
        <w:tc>
          <w:tcPr>
            <w:tcW w:w="2122" w:type="dxa"/>
          </w:tcPr>
          <w:p w14:paraId="034FE858" w14:textId="111C636A" w:rsidR="00310F5A" w:rsidRPr="000E255A" w:rsidRDefault="00310F5A" w:rsidP="00310F5A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</w:rPr>
              <w:t xml:space="preserve">Kriterijaus </w:t>
            </w:r>
            <w:r w:rsidRPr="000E255A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2B913BA1" w14:textId="091EA557" w:rsidR="00310F5A" w:rsidRPr="000E255A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t>Klausimai</w:t>
            </w:r>
            <w:r w:rsidRPr="000E255A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7DA96A27" w14:textId="77B9A72F" w:rsidR="00310F5A" w:rsidRPr="000E255A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675A42C4" w14:textId="6BD3F0A5" w:rsidR="00310F5A" w:rsidRPr="000E255A" w:rsidRDefault="00310F5A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  <w:lang w:eastAsia="lt-LT"/>
              </w:rPr>
              <w:t>Klausimai</w:t>
            </w:r>
            <w:r w:rsidR="00D350B9"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AD2D83" w:rsidRPr="000E255A" w14:paraId="59B403DE" w14:textId="77777777" w:rsidTr="00AD2D83">
        <w:tc>
          <w:tcPr>
            <w:tcW w:w="2122" w:type="dxa"/>
            <w:vMerge w:val="restart"/>
          </w:tcPr>
          <w:p w14:paraId="61E59ADE" w14:textId="43833C02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  <w:r w:rsidRPr="000E255A">
              <w:rPr>
                <w:sz w:val="22"/>
                <w:szCs w:val="22"/>
                <w:lang w:eastAsia="lt-LT"/>
              </w:rPr>
              <w:t>Socialinis jautrumas ir atsakomybės skatinimas;</w:t>
            </w:r>
            <w:r w:rsidR="00D350B9">
              <w:rPr>
                <w:sz w:val="22"/>
                <w:szCs w:val="22"/>
                <w:lang w:eastAsia="lt-LT"/>
              </w:rPr>
              <w:t xml:space="preserve"> </w:t>
            </w:r>
            <w:r w:rsidRPr="000E255A">
              <w:rPr>
                <w:sz w:val="22"/>
                <w:szCs w:val="22"/>
                <w:lang w:eastAsia="lt-LT"/>
              </w:rPr>
              <w:t>objektų ir vietų pasiekiamumas;</w:t>
            </w:r>
            <w:r w:rsidR="00D350B9">
              <w:rPr>
                <w:sz w:val="22"/>
                <w:szCs w:val="22"/>
                <w:lang w:eastAsia="lt-LT"/>
              </w:rPr>
              <w:t xml:space="preserve"> </w:t>
            </w:r>
            <w:r w:rsidRPr="000E255A">
              <w:rPr>
                <w:sz w:val="22"/>
                <w:szCs w:val="22"/>
                <w:lang w:eastAsia="lt-LT"/>
              </w:rPr>
              <w:t xml:space="preserve">universalaus dizaino principų taikymas: visų žmonių lygybė, universalumas, paprastas ir intuityvus naudojimas, suvokiama ir juntama informacija, tolerancija asmens fizinėms jėgoms, </w:t>
            </w:r>
            <w:r w:rsidRPr="000E255A">
              <w:rPr>
                <w:sz w:val="22"/>
                <w:szCs w:val="22"/>
                <w:lang w:eastAsia="lt-LT"/>
              </w:rPr>
              <w:lastRenderedPageBreak/>
              <w:t>optimalus dydis ir erdvė.</w:t>
            </w:r>
          </w:p>
        </w:tc>
        <w:tc>
          <w:tcPr>
            <w:tcW w:w="2832" w:type="dxa"/>
            <w:vMerge w:val="restart"/>
          </w:tcPr>
          <w:p w14:paraId="4073216C" w14:textId="3AE4ACAD" w:rsidR="00AD2D83" w:rsidRPr="000E255A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0E255A">
              <w:rPr>
                <w:b/>
                <w:bCs/>
                <w:sz w:val="22"/>
                <w:szCs w:val="22"/>
              </w:rPr>
              <w:lastRenderedPageBreak/>
              <w:t>Ar įgyvendinant objektą kuriamos patrauklios ir patogios žmonėms bendrauti privačios ir viešosios erdvės?</w:t>
            </w:r>
          </w:p>
        </w:tc>
        <w:tc>
          <w:tcPr>
            <w:tcW w:w="546" w:type="dxa"/>
          </w:tcPr>
          <w:p w14:paraId="1BD5FFDB" w14:textId="3CC3CE59" w:rsidR="00AD2D83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4.1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7BC5434E" w14:textId="5F5F9585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</w:tr>
      <w:tr w:rsidR="00AD2D83" w:rsidRPr="000E255A" w14:paraId="44226F24" w14:textId="77777777" w:rsidTr="00AD2D83">
        <w:tc>
          <w:tcPr>
            <w:tcW w:w="2122" w:type="dxa"/>
            <w:vMerge/>
          </w:tcPr>
          <w:p w14:paraId="7A0B2815" w14:textId="77777777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190DA2F8" w14:textId="77777777" w:rsidR="00AD2D83" w:rsidRPr="000E255A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3B31C8F4" w14:textId="3ECFEF18" w:rsidR="00AD2D83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4</w:t>
            </w:r>
            <w:r w:rsidR="00AD2D83" w:rsidRPr="000E255A">
              <w:rPr>
                <w:sz w:val="22"/>
                <w:szCs w:val="22"/>
              </w:rPr>
              <w:t>.2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7FF70FB4" w14:textId="25179556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Ar projektuojamos lauko terasos būstams pirmajame aukšte?</w:t>
            </w:r>
          </w:p>
        </w:tc>
      </w:tr>
      <w:tr w:rsidR="00AD2D83" w:rsidRPr="000E255A" w14:paraId="338088BA" w14:textId="77777777" w:rsidTr="00AD2D83">
        <w:tc>
          <w:tcPr>
            <w:tcW w:w="2122" w:type="dxa"/>
            <w:vMerge/>
          </w:tcPr>
          <w:p w14:paraId="447FD7E9" w14:textId="77777777" w:rsidR="00AD2D83" w:rsidRPr="000E255A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78AEB3F" w14:textId="77777777" w:rsidR="00AD2D83" w:rsidRPr="000E255A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276FB56B" w14:textId="4A143F7D" w:rsidR="00AD2D83" w:rsidRPr="000E255A" w:rsidRDefault="003879BB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>4</w:t>
            </w:r>
            <w:r w:rsidR="00AD2D83" w:rsidRPr="000E255A">
              <w:rPr>
                <w:sz w:val="22"/>
                <w:szCs w:val="22"/>
              </w:rPr>
              <w:t>.3</w:t>
            </w:r>
            <w:r w:rsidR="00D350B9">
              <w:rPr>
                <w:sz w:val="22"/>
                <w:szCs w:val="22"/>
              </w:rPr>
              <w:t>.</w:t>
            </w:r>
          </w:p>
        </w:tc>
        <w:tc>
          <w:tcPr>
            <w:tcW w:w="3851" w:type="dxa"/>
          </w:tcPr>
          <w:p w14:paraId="038F8225" w14:textId="23DD5EF4" w:rsidR="00AD2D83" w:rsidRPr="000E255A" w:rsidRDefault="00AD2D83" w:rsidP="00310F5A">
            <w:pPr>
              <w:rPr>
                <w:sz w:val="22"/>
                <w:szCs w:val="22"/>
              </w:rPr>
            </w:pPr>
            <w:r w:rsidRPr="000E255A">
              <w:rPr>
                <w:sz w:val="22"/>
                <w:szCs w:val="22"/>
              </w:rPr>
              <w:t xml:space="preserve">Ar </w:t>
            </w:r>
            <w:proofErr w:type="spellStart"/>
            <w:r w:rsidRPr="000E255A">
              <w:rPr>
                <w:sz w:val="22"/>
                <w:szCs w:val="22"/>
              </w:rPr>
              <w:t>įveiklinami</w:t>
            </w:r>
            <w:proofErr w:type="spellEnd"/>
            <w:r w:rsidRPr="000E255A">
              <w:rPr>
                <w:sz w:val="22"/>
                <w:szCs w:val="22"/>
              </w:rPr>
              <w:t xml:space="preserve"> plokšti pastatų stogai?</w:t>
            </w:r>
          </w:p>
        </w:tc>
      </w:tr>
    </w:tbl>
    <w:p w14:paraId="3B3C8028" w14:textId="7EA78E2D" w:rsidR="00E87804" w:rsidRDefault="00E87804">
      <w:pPr>
        <w:ind w:firstLine="426"/>
        <w:jc w:val="both"/>
        <w:rPr>
          <w:szCs w:val="24"/>
          <w:lang w:eastAsia="lt-LT"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122"/>
        <w:gridCol w:w="2832"/>
        <w:gridCol w:w="576"/>
        <w:gridCol w:w="3821"/>
      </w:tblGrid>
      <w:tr w:rsidR="007802FF" w:rsidRPr="000E255A" w14:paraId="36B9AAEE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454D04B0" w14:textId="0EEAA286" w:rsidR="007802FF" w:rsidRPr="000E255A" w:rsidRDefault="00156728" w:rsidP="00A90AC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br w:type="page"/>
            </w:r>
            <w:r w:rsidR="007802FF" w:rsidRPr="000E255A">
              <w:rPr>
                <w:b/>
                <w:bCs/>
                <w:szCs w:val="24"/>
              </w:rPr>
              <w:t>II. Objekto santykis su aplinka</w:t>
            </w:r>
            <w:r w:rsidR="00280AEF">
              <w:rPr>
                <w:b/>
                <w:bCs/>
                <w:szCs w:val="24"/>
              </w:rPr>
              <w:t xml:space="preserve"> </w:t>
            </w:r>
          </w:p>
        </w:tc>
      </w:tr>
      <w:tr w:rsidR="007802FF" w:rsidRPr="000E255A" w14:paraId="0EEF3147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BDF41E2" w14:textId="1CA1EEF9" w:rsidR="007802FF" w:rsidRPr="000E255A" w:rsidRDefault="007802FF" w:rsidP="00A90ACF">
            <w:pPr>
              <w:rPr>
                <w:b/>
                <w:szCs w:val="24"/>
              </w:rPr>
            </w:pPr>
            <w:r w:rsidRPr="000E255A">
              <w:rPr>
                <w:szCs w:val="24"/>
                <w:lang w:eastAsia="lt-LT"/>
              </w:rPr>
              <w:t>5.</w:t>
            </w:r>
            <w:r w:rsidR="00D350B9">
              <w:rPr>
                <w:szCs w:val="24"/>
                <w:lang w:eastAsia="lt-LT"/>
              </w:rPr>
              <w:t xml:space="preserve"> </w:t>
            </w:r>
            <w:r w:rsidRPr="000E255A">
              <w:rPr>
                <w:szCs w:val="24"/>
                <w:lang w:eastAsia="lt-LT"/>
              </w:rPr>
              <w:t xml:space="preserve">Kriterijus: </w:t>
            </w:r>
            <w:r w:rsidRPr="000E255A">
              <w:rPr>
                <w:b/>
                <w:szCs w:val="24"/>
              </w:rPr>
              <w:t>Sprendinių ekonomiškumas</w:t>
            </w:r>
          </w:p>
        </w:tc>
      </w:tr>
      <w:tr w:rsidR="007802FF" w:rsidRPr="000E255A" w14:paraId="4B564724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94230C9" w14:textId="53406070" w:rsidR="007802FF" w:rsidRPr="000E255A" w:rsidRDefault="007802FF" w:rsidP="00A90ACF">
            <w:pPr>
              <w:jc w:val="both"/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7802FF" w:rsidRPr="000E255A" w14:paraId="6F28BC84" w14:textId="77777777" w:rsidTr="00AD2D83">
        <w:tc>
          <w:tcPr>
            <w:tcW w:w="2122" w:type="dxa"/>
          </w:tcPr>
          <w:p w14:paraId="47F40BCA" w14:textId="77777777" w:rsidR="007802FF" w:rsidRPr="000E255A" w:rsidRDefault="007802FF" w:rsidP="00A90ACF">
            <w:pPr>
              <w:rPr>
                <w:szCs w:val="24"/>
              </w:rPr>
            </w:pPr>
            <w:r w:rsidRPr="000E255A">
              <w:rPr>
                <w:szCs w:val="24"/>
              </w:rPr>
              <w:t xml:space="preserve">Kriterijaus </w:t>
            </w:r>
            <w:r w:rsidRPr="000E255A"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78752ACF" w14:textId="77777777" w:rsidR="007802FF" w:rsidRPr="000E255A" w:rsidRDefault="007802FF" w:rsidP="00A90ACF">
            <w:pPr>
              <w:rPr>
                <w:szCs w:val="24"/>
                <w:lang w:eastAsia="lt-LT"/>
              </w:rPr>
            </w:pPr>
            <w:r w:rsidRPr="000E255A">
              <w:rPr>
                <w:b/>
                <w:bCs/>
                <w:szCs w:val="24"/>
              </w:rPr>
              <w:t>Klausimai</w:t>
            </w:r>
            <w:r w:rsidRPr="000E255A"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41F82CA7" w14:textId="77777777" w:rsidR="007802FF" w:rsidRPr="000E255A" w:rsidRDefault="007802FF" w:rsidP="00A90ACF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68D5DA68" w14:textId="0B597C8F" w:rsidR="007802FF" w:rsidRPr="000E255A" w:rsidRDefault="007802FF" w:rsidP="00A90ACF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Klausimai</w:t>
            </w:r>
            <w:r w:rsidR="00D350B9">
              <w:rPr>
                <w:szCs w:val="24"/>
                <w:lang w:eastAsia="lt-LT"/>
              </w:rPr>
              <w:t>:</w:t>
            </w:r>
          </w:p>
        </w:tc>
      </w:tr>
      <w:tr w:rsidR="00AD2D83" w:rsidRPr="000E255A" w14:paraId="4E3EC06F" w14:textId="77777777" w:rsidTr="00AD2D83">
        <w:tc>
          <w:tcPr>
            <w:tcW w:w="2122" w:type="dxa"/>
            <w:vMerge w:val="restart"/>
          </w:tcPr>
          <w:p w14:paraId="78234576" w14:textId="03BFAE37" w:rsidR="00D350B9" w:rsidRPr="000E255A" w:rsidRDefault="00AD2D83" w:rsidP="00A90ACF">
            <w:pPr>
              <w:rPr>
                <w:szCs w:val="24"/>
              </w:rPr>
            </w:pPr>
            <w:r w:rsidRPr="000E255A">
              <w:rPr>
                <w:szCs w:val="24"/>
              </w:rPr>
              <w:t>Numatomas statybos kokybiškumas; sąnaudų pagrįstumas;</w:t>
            </w:r>
            <w:r w:rsidR="00D350B9">
              <w:rPr>
                <w:szCs w:val="24"/>
              </w:rPr>
              <w:t xml:space="preserve"> </w:t>
            </w:r>
            <w:r w:rsidRPr="000E255A">
              <w:rPr>
                <w:szCs w:val="24"/>
              </w:rPr>
              <w:t>vietos vertės didinimas; esamos socialinės ir inžinerinės infrastruktūros panaudojimas, kūrimas</w:t>
            </w:r>
            <w:r w:rsidR="00D350B9">
              <w:rPr>
                <w:szCs w:val="24"/>
              </w:rPr>
              <w:t>;</w:t>
            </w:r>
            <w:r w:rsidRPr="000E255A">
              <w:rPr>
                <w:szCs w:val="24"/>
              </w:rPr>
              <w:t xml:space="preserve"> uždaras raidos ciklas (planavimas, projektavimas, statyba ir naudojimas) per objekto gyvavimo laiką.</w:t>
            </w:r>
          </w:p>
        </w:tc>
        <w:tc>
          <w:tcPr>
            <w:tcW w:w="2832" w:type="dxa"/>
          </w:tcPr>
          <w:p w14:paraId="7C2CC649" w14:textId="4D426BB6" w:rsidR="00AD2D83" w:rsidRPr="000E255A" w:rsidRDefault="00AD2D83" w:rsidP="00AD2D83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  <w:szCs w:val="24"/>
              </w:rPr>
              <w:t>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576" w:type="dxa"/>
          </w:tcPr>
          <w:p w14:paraId="5CBFD9A0" w14:textId="6B8B2043" w:rsidR="00AD2D83" w:rsidRPr="000E255A" w:rsidRDefault="003879BB" w:rsidP="00A90ACF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5</w:t>
            </w:r>
            <w:r w:rsidR="00AD2D83" w:rsidRPr="000E255A">
              <w:rPr>
                <w:szCs w:val="24"/>
                <w:lang w:eastAsia="lt-LT"/>
              </w:rPr>
              <w:t>.1</w:t>
            </w:r>
            <w:r w:rsidR="00D350B9"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470CB9BF" w14:textId="25D76968" w:rsidR="00AD2D83" w:rsidRPr="000E255A" w:rsidRDefault="00AD2D83" w:rsidP="00A90ACF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Ar objektas kuria patrauklumą teritorijai – atneša trūkstamas paslaugas, darbo vietas, būstą ten, kur jų trūksta?</w:t>
            </w:r>
          </w:p>
        </w:tc>
      </w:tr>
      <w:tr w:rsidR="00AD2D83" w:rsidRPr="000E255A" w14:paraId="35CCEE86" w14:textId="77777777" w:rsidTr="00AD2D83">
        <w:tc>
          <w:tcPr>
            <w:tcW w:w="2122" w:type="dxa"/>
            <w:vMerge/>
          </w:tcPr>
          <w:p w14:paraId="33D35AF7" w14:textId="77777777" w:rsidR="00AD2D83" w:rsidRPr="000E255A" w:rsidRDefault="00AD2D83" w:rsidP="00A90ACF">
            <w:pPr>
              <w:rPr>
                <w:szCs w:val="24"/>
              </w:rPr>
            </w:pPr>
          </w:p>
        </w:tc>
        <w:tc>
          <w:tcPr>
            <w:tcW w:w="2832" w:type="dxa"/>
          </w:tcPr>
          <w:p w14:paraId="5725CFAB" w14:textId="77777777" w:rsidR="00AD2D83" w:rsidRPr="000E255A" w:rsidRDefault="00AD2D83" w:rsidP="00A90ACF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  <w:szCs w:val="24"/>
              </w:rPr>
              <w:t>Ar panaudojama esama ir (ar) kuriama nauja socialinė ir inžinerinė infrastruktūra?</w:t>
            </w:r>
          </w:p>
          <w:p w14:paraId="74623985" w14:textId="77777777" w:rsidR="00156728" w:rsidRPr="000E255A" w:rsidRDefault="00156728" w:rsidP="00A90ACF">
            <w:pPr>
              <w:rPr>
                <w:b/>
                <w:bCs/>
                <w:szCs w:val="24"/>
              </w:rPr>
            </w:pPr>
          </w:p>
          <w:p w14:paraId="45BBB5C5" w14:textId="77777777" w:rsidR="00156728" w:rsidRPr="000E255A" w:rsidRDefault="00156728" w:rsidP="00A90ACF">
            <w:pPr>
              <w:rPr>
                <w:b/>
                <w:bCs/>
                <w:szCs w:val="24"/>
              </w:rPr>
            </w:pPr>
          </w:p>
          <w:p w14:paraId="242CC0FD" w14:textId="77777777" w:rsidR="00156728" w:rsidRPr="000E255A" w:rsidRDefault="00156728" w:rsidP="00A90ACF">
            <w:pPr>
              <w:rPr>
                <w:b/>
                <w:bCs/>
                <w:szCs w:val="24"/>
              </w:rPr>
            </w:pPr>
          </w:p>
          <w:p w14:paraId="343BC7C5" w14:textId="77777777" w:rsidR="00156728" w:rsidRPr="000E255A" w:rsidRDefault="00156728" w:rsidP="00A90ACF">
            <w:pPr>
              <w:rPr>
                <w:b/>
                <w:bCs/>
                <w:szCs w:val="24"/>
              </w:rPr>
            </w:pPr>
          </w:p>
          <w:p w14:paraId="4E559171" w14:textId="3858EC7B" w:rsidR="00156728" w:rsidRPr="000E255A" w:rsidRDefault="00156728" w:rsidP="00A90ACF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43B9827A" w14:textId="53619197" w:rsidR="00AD2D83" w:rsidRPr="000E255A" w:rsidRDefault="003879BB" w:rsidP="00A90ACF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5.2</w:t>
            </w:r>
            <w:r w:rsidR="00D350B9"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3ECF67C6" w14:textId="573439B5" w:rsidR="00AD2D83" w:rsidRPr="000E255A" w:rsidRDefault="00AD2D83" w:rsidP="00A90ACF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</w:tr>
      <w:tr w:rsidR="003879BB" w:rsidRPr="000E255A" w14:paraId="2D1E044A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329C3159" w14:textId="611B3362" w:rsidR="003879BB" w:rsidRPr="000E255A" w:rsidRDefault="003879BB" w:rsidP="003879BB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6.</w:t>
            </w:r>
            <w:r w:rsidR="00D350B9">
              <w:rPr>
                <w:szCs w:val="24"/>
                <w:lang w:eastAsia="lt-LT"/>
              </w:rPr>
              <w:t xml:space="preserve"> </w:t>
            </w:r>
            <w:r w:rsidRPr="000E255A">
              <w:rPr>
                <w:szCs w:val="24"/>
                <w:lang w:eastAsia="lt-LT"/>
              </w:rPr>
              <w:t xml:space="preserve">Kriterijus: </w:t>
            </w:r>
            <w:r w:rsidRPr="000E255A">
              <w:rPr>
                <w:b/>
                <w:szCs w:val="24"/>
              </w:rPr>
              <w:t>Inovatyvumas</w:t>
            </w:r>
          </w:p>
        </w:tc>
      </w:tr>
      <w:tr w:rsidR="003879BB" w:rsidRPr="000E255A" w14:paraId="6089F453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7E4963E3" w14:textId="218165F4" w:rsidR="003879BB" w:rsidRPr="000E255A" w:rsidRDefault="003879BB" w:rsidP="003879BB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</w:rPr>
              <w:t>Naujos originalios architektūrinių ir urbanistinių sprendimų idėjos, siekiant tvarios statybos</w:t>
            </w:r>
            <w:r w:rsidRPr="000E255A">
              <w:rPr>
                <w:szCs w:val="24"/>
                <w:bdr w:val="none" w:sz="0" w:space="0" w:color="auto" w:frame="1"/>
              </w:rPr>
              <w:t xml:space="preserve"> ir statinio gyvavimo ciklo</w:t>
            </w:r>
            <w:r w:rsidRPr="000E255A"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E3419C" w:rsidRPr="000E255A" w14:paraId="4CDE4E59" w14:textId="77777777" w:rsidTr="00E3419C">
        <w:tc>
          <w:tcPr>
            <w:tcW w:w="2122" w:type="dxa"/>
            <w:shd w:val="clear" w:color="auto" w:fill="FFFFFF" w:themeFill="background1"/>
          </w:tcPr>
          <w:p w14:paraId="794C389D" w14:textId="7CFB88FC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t xml:space="preserve">Kriterijaus </w:t>
            </w:r>
            <w:r w:rsidRPr="000E255A"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  <w:shd w:val="clear" w:color="auto" w:fill="FFFFFF" w:themeFill="background1"/>
          </w:tcPr>
          <w:p w14:paraId="7C24EAD9" w14:textId="58C31F16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b/>
                <w:bCs/>
                <w:szCs w:val="24"/>
              </w:rPr>
              <w:t>Klausimai</w:t>
            </w:r>
            <w:r w:rsidRPr="000E255A"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  <w:shd w:val="clear" w:color="auto" w:fill="FFFFFF" w:themeFill="background1"/>
          </w:tcPr>
          <w:p w14:paraId="2F5284F0" w14:textId="508C6C6D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  <w:shd w:val="clear" w:color="auto" w:fill="FFFFFF" w:themeFill="background1"/>
          </w:tcPr>
          <w:p w14:paraId="01B6621B" w14:textId="36287ED8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  <w:lang w:eastAsia="lt-LT"/>
              </w:rPr>
              <w:t>Klausimai</w:t>
            </w:r>
            <w:r>
              <w:rPr>
                <w:szCs w:val="24"/>
                <w:lang w:eastAsia="lt-LT"/>
              </w:rPr>
              <w:t>:</w:t>
            </w:r>
          </w:p>
        </w:tc>
      </w:tr>
      <w:tr w:rsidR="00E3419C" w:rsidRPr="000E255A" w14:paraId="40BD5E61" w14:textId="77777777" w:rsidTr="00E3419C">
        <w:trPr>
          <w:trHeight w:val="569"/>
        </w:trPr>
        <w:tc>
          <w:tcPr>
            <w:tcW w:w="2122" w:type="dxa"/>
            <w:vMerge w:val="restart"/>
          </w:tcPr>
          <w:p w14:paraId="5AA0C0DA" w14:textId="6B8F1529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2832" w:type="dxa"/>
            <w:vMerge w:val="restart"/>
          </w:tcPr>
          <w:p w14:paraId="64133FB6" w14:textId="77777777" w:rsidR="00E3419C" w:rsidRPr="000E255A" w:rsidRDefault="00E3419C" w:rsidP="00E3419C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180251F" w14:textId="6B2BA893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6.1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3C1D07B4" w14:textId="5DBE7287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t>Ar taikomi nauji sprendiniai draugiški aplinkai?</w:t>
            </w:r>
          </w:p>
        </w:tc>
      </w:tr>
      <w:tr w:rsidR="00E3419C" w:rsidRPr="000E255A" w14:paraId="3DB4AE65" w14:textId="77777777" w:rsidTr="00AD2D83">
        <w:tc>
          <w:tcPr>
            <w:tcW w:w="2122" w:type="dxa"/>
            <w:vMerge/>
          </w:tcPr>
          <w:p w14:paraId="75C60B70" w14:textId="77777777" w:rsidR="00E3419C" w:rsidRPr="000E255A" w:rsidRDefault="00E3419C" w:rsidP="00E3419C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49B1B7D1" w14:textId="77777777" w:rsidR="00E3419C" w:rsidRPr="000E255A" w:rsidRDefault="00E3419C" w:rsidP="00E3419C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41E5B35A" w14:textId="04EEF1CA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6.2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241E6926" w14:textId="08858547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</w:tr>
      <w:tr w:rsidR="00E3419C" w:rsidRPr="000E255A" w14:paraId="48666C6B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0F0291F" w14:textId="6E3C7BF5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 xml:space="preserve"> </w:t>
            </w:r>
            <w:r w:rsidRPr="000E255A">
              <w:rPr>
                <w:szCs w:val="24"/>
                <w:lang w:eastAsia="lt-LT"/>
              </w:rPr>
              <w:t xml:space="preserve">Kriterijus: </w:t>
            </w:r>
            <w:r w:rsidRPr="000E255A">
              <w:rPr>
                <w:b/>
                <w:szCs w:val="24"/>
              </w:rPr>
              <w:t>Funkcionali struktūra</w:t>
            </w:r>
          </w:p>
        </w:tc>
      </w:tr>
      <w:tr w:rsidR="00E3419C" w:rsidRPr="000E255A" w14:paraId="3B3219BD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456A62E" w14:textId="1C3E4459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E3419C" w:rsidRPr="000E255A" w14:paraId="654AA6FE" w14:textId="77777777" w:rsidTr="00AD2D83">
        <w:tc>
          <w:tcPr>
            <w:tcW w:w="2122" w:type="dxa"/>
          </w:tcPr>
          <w:p w14:paraId="0DADF672" w14:textId="4CB49D52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t xml:space="preserve">Kriterijaus </w:t>
            </w:r>
            <w:r w:rsidRPr="000E255A"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65D4301B" w14:textId="4804431B" w:rsidR="00E3419C" w:rsidRPr="000E255A" w:rsidRDefault="00E3419C" w:rsidP="00E3419C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  <w:szCs w:val="24"/>
              </w:rPr>
              <w:t>Klausimai</w:t>
            </w:r>
            <w:r w:rsidRPr="000E255A"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18465A98" w14:textId="668F475C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5E0E4A71" w14:textId="6290B43B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Klausimai</w:t>
            </w:r>
            <w:r>
              <w:rPr>
                <w:szCs w:val="24"/>
                <w:lang w:eastAsia="lt-LT"/>
              </w:rPr>
              <w:t>:</w:t>
            </w:r>
          </w:p>
        </w:tc>
      </w:tr>
      <w:tr w:rsidR="00E3419C" w:rsidRPr="000E255A" w14:paraId="72465D6F" w14:textId="77777777" w:rsidTr="00AD2D83">
        <w:tc>
          <w:tcPr>
            <w:tcW w:w="2122" w:type="dxa"/>
            <w:vMerge w:val="restart"/>
          </w:tcPr>
          <w:p w14:paraId="3D746CD7" w14:textId="61C834BB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lastRenderedPageBreak/>
              <w:t>Gyvybingumo ir mišrios paskirties užtikrinimas; atitiktis numatytai funkcijai; galimybės prisitaikyti pakitus poreikiams.</w:t>
            </w:r>
          </w:p>
        </w:tc>
        <w:tc>
          <w:tcPr>
            <w:tcW w:w="2832" w:type="dxa"/>
          </w:tcPr>
          <w:p w14:paraId="368040AF" w14:textId="4769EC34" w:rsidR="00E3419C" w:rsidRPr="000E255A" w:rsidRDefault="00E3419C" w:rsidP="00E3419C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</w:rPr>
              <w:t>Reikšmingiausi ir ilgiausiai išliekantys struktūros elementai yra suplanuota vietovė ir jos sąsaja su esamais judėjimo srautais, sklypais ir kvartalais. Ar šie sprendimai yra apgalvoti ir racionalūs?</w:t>
            </w:r>
          </w:p>
        </w:tc>
        <w:tc>
          <w:tcPr>
            <w:tcW w:w="576" w:type="dxa"/>
          </w:tcPr>
          <w:p w14:paraId="713E4579" w14:textId="23F58DAF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7.1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7CFC333B" w14:textId="4B63019C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t>Ar projektu saugomi, kuriami nauji platesniame urbanistiniame kontekste veikiantys ryšiai? Vertinamos esamos ir planuojamos autotransporto, pėsčiųjų ir dviračių judėjimo, žaliosios jungtys, darnaus judumo galimybės, kt.</w:t>
            </w:r>
          </w:p>
        </w:tc>
      </w:tr>
      <w:tr w:rsidR="00E3419C" w:rsidRPr="000E255A" w14:paraId="3E9C1D75" w14:textId="77777777" w:rsidTr="00AD2D83">
        <w:tc>
          <w:tcPr>
            <w:tcW w:w="2122" w:type="dxa"/>
            <w:vMerge/>
          </w:tcPr>
          <w:p w14:paraId="0F543EFB" w14:textId="77777777" w:rsidR="00E3419C" w:rsidRPr="000E255A" w:rsidRDefault="00E3419C" w:rsidP="00E3419C">
            <w:pPr>
              <w:rPr>
                <w:szCs w:val="24"/>
              </w:rPr>
            </w:pPr>
          </w:p>
        </w:tc>
        <w:tc>
          <w:tcPr>
            <w:tcW w:w="2832" w:type="dxa"/>
            <w:vMerge w:val="restart"/>
          </w:tcPr>
          <w:p w14:paraId="2E00CDF8" w14:textId="1E492587" w:rsidR="00E3419C" w:rsidRPr="000E255A" w:rsidRDefault="00E3419C" w:rsidP="00E3419C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  <w:szCs w:val="24"/>
              </w:rPr>
              <w:t>Ar objektas atitinka paskirtį ir yra pritaikytas konkrečiai funkcijai? Ar atsižvelgiama į visų vartotojų poreikius, siekius ir veiklą?</w:t>
            </w:r>
          </w:p>
        </w:tc>
        <w:tc>
          <w:tcPr>
            <w:tcW w:w="576" w:type="dxa"/>
          </w:tcPr>
          <w:p w14:paraId="6FEA7211" w14:textId="7731734C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7.2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1026E140" w14:textId="1EB907A8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Ar numatyta visa faktinei pastato paskirčiai reikalinga infrastruktūra (automobilių ir dviračių stovėjimo vietos, želdynai, vaikų žaidimo aikštelės, sporto aikštelės ir panašiai)</w:t>
            </w:r>
            <w:r w:rsidR="00F41161" w:rsidRPr="000E255A">
              <w:rPr>
                <w:szCs w:val="24"/>
                <w:lang w:eastAsia="lt-LT"/>
              </w:rPr>
              <w:t>?</w:t>
            </w:r>
          </w:p>
        </w:tc>
      </w:tr>
      <w:tr w:rsidR="00E3419C" w:rsidRPr="000E255A" w14:paraId="0480E3D3" w14:textId="77777777" w:rsidTr="00AD2D83">
        <w:tc>
          <w:tcPr>
            <w:tcW w:w="2122" w:type="dxa"/>
            <w:vMerge/>
          </w:tcPr>
          <w:p w14:paraId="67BF8A88" w14:textId="77777777" w:rsidR="00E3419C" w:rsidRPr="000E255A" w:rsidRDefault="00E3419C" w:rsidP="00E3419C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3A32626A" w14:textId="77777777" w:rsidR="00E3419C" w:rsidRPr="000E255A" w:rsidRDefault="00E3419C" w:rsidP="00E3419C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39F662A3" w14:textId="3F2120D9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7.3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3C32D0CC" w14:textId="74F5F095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Ar pastatas faktiškai suprojektuotas tai paskirčiai, kuri deklaruojama?</w:t>
            </w:r>
          </w:p>
        </w:tc>
      </w:tr>
      <w:tr w:rsidR="00E3419C" w:rsidRPr="000E255A" w14:paraId="04A08E20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C8565D5" w14:textId="1A1B7679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 xml:space="preserve"> </w:t>
            </w:r>
            <w:r w:rsidRPr="000E255A">
              <w:rPr>
                <w:szCs w:val="24"/>
                <w:lang w:eastAsia="lt-LT"/>
              </w:rPr>
              <w:t xml:space="preserve">Kriterijus: </w:t>
            </w:r>
            <w:r w:rsidRPr="000E255A">
              <w:rPr>
                <w:b/>
                <w:szCs w:val="24"/>
              </w:rPr>
              <w:t>Vientisa architektūrinė idėja ir estetika</w:t>
            </w:r>
          </w:p>
        </w:tc>
      </w:tr>
      <w:tr w:rsidR="00E3419C" w:rsidRPr="000E255A" w14:paraId="2936C86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E87578D" w14:textId="509A089C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E3419C" w:rsidRPr="000E255A" w14:paraId="3086998E" w14:textId="77777777" w:rsidTr="00AD2D83">
        <w:tc>
          <w:tcPr>
            <w:tcW w:w="2122" w:type="dxa"/>
          </w:tcPr>
          <w:p w14:paraId="194BFE8A" w14:textId="6D62D170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t xml:space="preserve">Kriterijaus </w:t>
            </w:r>
            <w:r w:rsidRPr="000E255A"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1370AA89" w14:textId="0309A0EA" w:rsidR="00E3419C" w:rsidRPr="000E255A" w:rsidRDefault="00E3419C" w:rsidP="00E3419C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  <w:szCs w:val="24"/>
              </w:rPr>
              <w:t>Klausimai</w:t>
            </w:r>
            <w:r w:rsidRPr="000E255A"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644AF84C" w14:textId="236EE1CA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2B247418" w14:textId="2A9CBAA1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Klausimai</w:t>
            </w:r>
            <w:r>
              <w:rPr>
                <w:szCs w:val="24"/>
                <w:lang w:eastAsia="lt-LT"/>
              </w:rPr>
              <w:t>:</w:t>
            </w:r>
          </w:p>
        </w:tc>
      </w:tr>
      <w:tr w:rsidR="00E3419C" w:rsidRPr="000E255A" w14:paraId="249053ED" w14:textId="77777777" w:rsidTr="00AD2D83">
        <w:tc>
          <w:tcPr>
            <w:tcW w:w="2122" w:type="dxa"/>
            <w:vMerge w:val="restart"/>
          </w:tcPr>
          <w:p w14:paraId="14B2CFA7" w14:textId="3A1F1A4A" w:rsidR="00E3419C" w:rsidRPr="000E255A" w:rsidRDefault="00E3419C" w:rsidP="00E3419C">
            <w:pPr>
              <w:rPr>
                <w:szCs w:val="24"/>
              </w:rPr>
            </w:pPr>
            <w:r w:rsidRPr="000E255A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2832" w:type="dxa"/>
            <w:vMerge w:val="restart"/>
          </w:tcPr>
          <w:p w14:paraId="2AD4F28A" w14:textId="6558BD38" w:rsidR="00E3419C" w:rsidRPr="000E255A" w:rsidRDefault="00E3419C" w:rsidP="00E3419C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</w:rPr>
              <w:t>Ar objekto architektūrinė išraiška atliepia jo paskirtį ir vaidmenį miesto aplinkoje?</w:t>
            </w:r>
          </w:p>
        </w:tc>
        <w:tc>
          <w:tcPr>
            <w:tcW w:w="576" w:type="dxa"/>
          </w:tcPr>
          <w:p w14:paraId="46696CCD" w14:textId="59B06E94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8.1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557FD80D" w14:textId="703FBB9B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t>Ar objekto architektūrinė išraiška atitinka jo faktinę paskirtį?</w:t>
            </w:r>
          </w:p>
        </w:tc>
      </w:tr>
      <w:tr w:rsidR="00E3419C" w:rsidRPr="000E255A" w14:paraId="56780C72" w14:textId="77777777" w:rsidTr="00AD2D83">
        <w:tc>
          <w:tcPr>
            <w:tcW w:w="2122" w:type="dxa"/>
            <w:vMerge/>
          </w:tcPr>
          <w:p w14:paraId="4D08C223" w14:textId="77777777" w:rsidR="00E3419C" w:rsidRPr="000E255A" w:rsidRDefault="00E3419C" w:rsidP="00E3419C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640C99F8" w14:textId="77777777" w:rsidR="00E3419C" w:rsidRPr="000E255A" w:rsidRDefault="00E3419C" w:rsidP="00E3419C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27BB674" w14:textId="608F1787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8.2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6F13678A" w14:textId="23F856D3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t>Ar pastato architektūrinė raiška</w:t>
            </w:r>
            <w:r w:rsidR="001C3F66">
              <w:t xml:space="preserve"> ir</w:t>
            </w:r>
            <w:r w:rsidRPr="000E255A">
              <w:t xml:space="preserve"> pastato fasado elementai atliepia viešų</w:t>
            </w:r>
            <w:r w:rsidR="001C3F66">
              <w:t>jų</w:t>
            </w:r>
            <w:r w:rsidRPr="000E255A">
              <w:t xml:space="preserve"> erdvių struktūros ypatybes? </w:t>
            </w:r>
            <w:r>
              <w:t>Pavyzdžiui, a</w:t>
            </w:r>
            <w:r w:rsidRPr="000E255A">
              <w:t>r pabrėžiamas kampas, perspektyvą uždaranti fasado dalis, skaidrus pirmasis aukštas palei vieš</w:t>
            </w:r>
            <w:r>
              <w:t>ąsias</w:t>
            </w:r>
            <w:r w:rsidRPr="000E255A">
              <w:t xml:space="preserve"> erdves ir panašiai?</w:t>
            </w:r>
          </w:p>
        </w:tc>
      </w:tr>
      <w:tr w:rsidR="00E3419C" w:rsidRPr="000E255A" w14:paraId="34E4EB50" w14:textId="77777777" w:rsidTr="00AD2D83">
        <w:tc>
          <w:tcPr>
            <w:tcW w:w="2122" w:type="dxa"/>
            <w:vMerge/>
          </w:tcPr>
          <w:p w14:paraId="57267D64" w14:textId="77777777" w:rsidR="00E3419C" w:rsidRPr="000E255A" w:rsidRDefault="00E3419C" w:rsidP="00E3419C">
            <w:pPr>
              <w:rPr>
                <w:szCs w:val="24"/>
              </w:rPr>
            </w:pPr>
          </w:p>
        </w:tc>
        <w:tc>
          <w:tcPr>
            <w:tcW w:w="2832" w:type="dxa"/>
          </w:tcPr>
          <w:p w14:paraId="7AA54F6C" w14:textId="79C019C3" w:rsidR="00E3419C" w:rsidRPr="000E255A" w:rsidRDefault="00E3419C" w:rsidP="00E3419C">
            <w:pPr>
              <w:rPr>
                <w:b/>
                <w:bCs/>
                <w:szCs w:val="24"/>
              </w:rPr>
            </w:pPr>
            <w:r w:rsidRPr="000E255A">
              <w:rPr>
                <w:b/>
                <w:bCs/>
              </w:rPr>
              <w:t>Ar siūlomi sprendiniai yra šiuolaikiški ir atspindi laikotarpį, stilių?</w:t>
            </w:r>
          </w:p>
        </w:tc>
        <w:tc>
          <w:tcPr>
            <w:tcW w:w="576" w:type="dxa"/>
          </w:tcPr>
          <w:p w14:paraId="32E4EA3B" w14:textId="6C86883B" w:rsidR="00E3419C" w:rsidRPr="000E255A" w:rsidRDefault="00E3419C" w:rsidP="00E3419C">
            <w:pPr>
              <w:rPr>
                <w:szCs w:val="24"/>
                <w:lang w:eastAsia="lt-LT"/>
              </w:rPr>
            </w:pPr>
            <w:r w:rsidRPr="000E255A">
              <w:rPr>
                <w:szCs w:val="24"/>
                <w:lang w:eastAsia="lt-LT"/>
              </w:rPr>
              <w:t>8.3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821" w:type="dxa"/>
          </w:tcPr>
          <w:p w14:paraId="12FAA6FD" w14:textId="39590897" w:rsidR="00E3419C" w:rsidRPr="000E255A" w:rsidRDefault="00E3419C" w:rsidP="00E3419C">
            <w:r w:rsidRPr="000E255A">
              <w:t>Ar siūlomi sprendiniai yra šiuolaikiški ir atspindi laikotarpį?</w:t>
            </w:r>
          </w:p>
        </w:tc>
      </w:tr>
    </w:tbl>
    <w:p w14:paraId="69B9498B" w14:textId="69D874E8" w:rsidR="00156728" w:rsidRPr="000E255A" w:rsidRDefault="00156728">
      <w:pPr>
        <w:ind w:firstLine="426"/>
        <w:jc w:val="both"/>
        <w:rPr>
          <w:szCs w:val="24"/>
          <w:lang w:eastAsia="lt-LT"/>
        </w:rPr>
      </w:pPr>
    </w:p>
    <w:p w14:paraId="4601227A" w14:textId="2B83C45E" w:rsidR="009C68E5" w:rsidRPr="000E255A" w:rsidRDefault="00FF72C1" w:rsidP="00AB2D72">
      <w:pPr>
        <w:ind w:firstLine="851"/>
        <w:jc w:val="both"/>
        <w:rPr>
          <w:szCs w:val="24"/>
          <w:lang w:eastAsia="lt-LT"/>
        </w:rPr>
      </w:pPr>
      <w:r w:rsidRPr="000E255A">
        <w:rPr>
          <w:szCs w:val="24"/>
        </w:rPr>
        <w:t>8</w:t>
      </w:r>
      <w:r w:rsidR="00C407BE" w:rsidRPr="000E255A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Pr="000E255A" w:rsidRDefault="00FF72C1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9</w:t>
      </w:r>
      <w:r w:rsidR="00C407BE" w:rsidRPr="000E255A">
        <w:rPr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vertintojai </w:t>
      </w:r>
      <w:r w:rsidRPr="000E255A">
        <w:rPr>
          <w:szCs w:val="24"/>
        </w:rPr>
        <w:t>(architektū</w:t>
      </w:r>
      <w:r w:rsidRPr="000E255A">
        <w:rPr>
          <w:rFonts w:hint="eastAsia"/>
          <w:szCs w:val="24"/>
          <w:lang w:eastAsia="ja-JP"/>
        </w:rPr>
        <w:t>rinio</w:t>
      </w:r>
      <w:r w:rsidRPr="000E255A">
        <w:rPr>
          <w:szCs w:val="24"/>
          <w:lang w:eastAsia="ja-JP"/>
        </w:rPr>
        <w:t xml:space="preserve"> konkurso vertinimo komisija) </w:t>
      </w:r>
      <w:r w:rsidR="00C407BE" w:rsidRPr="000E255A">
        <w:rPr>
          <w:szCs w:val="24"/>
        </w:rPr>
        <w:t>bendru sutarimu.</w:t>
      </w:r>
    </w:p>
    <w:p w14:paraId="3CFF1E80" w14:textId="32547675" w:rsidR="009C68E5" w:rsidRPr="000E255A" w:rsidRDefault="00C407BE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1</w:t>
      </w:r>
      <w:r w:rsidR="00FF72C1" w:rsidRPr="000E255A">
        <w:rPr>
          <w:szCs w:val="24"/>
        </w:rPr>
        <w:t>0</w:t>
      </w:r>
      <w:r w:rsidRPr="000E255A">
        <w:rPr>
          <w:szCs w:val="24"/>
        </w:rPr>
        <w:t xml:space="preserve">. Atsakymai į </w:t>
      </w:r>
      <w:r w:rsidR="00900E54" w:rsidRPr="000E255A">
        <w:rPr>
          <w:szCs w:val="24"/>
        </w:rPr>
        <w:t xml:space="preserve">kriterijų </w:t>
      </w:r>
      <w:r w:rsidR="004213DE" w:rsidRPr="000E255A">
        <w:rPr>
          <w:szCs w:val="24"/>
        </w:rPr>
        <w:t xml:space="preserve">vertinimo </w:t>
      </w:r>
      <w:r w:rsidR="00900E54" w:rsidRPr="000E255A">
        <w:rPr>
          <w:szCs w:val="24"/>
        </w:rPr>
        <w:t>aspektų įvertinimo</w:t>
      </w:r>
      <w:r w:rsidRPr="000E255A">
        <w:rPr>
          <w:szCs w:val="24"/>
        </w:rPr>
        <w:t xml:space="preserve"> klausimus parodo atitikties kiekvienam kriterijui lygį.</w:t>
      </w:r>
      <w:r w:rsidR="00E850D2" w:rsidRPr="000E255A">
        <w:rPr>
          <w:szCs w:val="24"/>
        </w:rPr>
        <w:t xml:space="preserve"> </w:t>
      </w:r>
      <w:r w:rsidR="00E850D2" w:rsidRPr="000E255A">
        <w:rPr>
          <w:bCs/>
          <w:szCs w:val="24"/>
        </w:rPr>
        <w:t xml:space="preserve">Susumavus atsakymus, gaunamas galutinis rezultatas, išreikštas </w:t>
      </w:r>
      <w:r w:rsidR="00434144" w:rsidRPr="000E255A">
        <w:rPr>
          <w:bCs/>
          <w:szCs w:val="24"/>
        </w:rPr>
        <w:t xml:space="preserve">balais. </w:t>
      </w:r>
      <w:r w:rsidR="00E850D2" w:rsidRPr="000E255A">
        <w:rPr>
          <w:bCs/>
          <w:szCs w:val="24"/>
        </w:rPr>
        <w:t>Šis rezultatas parodo pasiektą architektūros kokybės lygį</w:t>
      </w:r>
      <w:r w:rsidR="00E850D2" w:rsidRPr="000E255A">
        <w:rPr>
          <w:szCs w:val="24"/>
        </w:rPr>
        <w:t>.</w:t>
      </w:r>
    </w:p>
    <w:p w14:paraId="556111CB" w14:textId="253489BC" w:rsidR="00E87804" w:rsidRPr="000E255A" w:rsidRDefault="00C407BE" w:rsidP="00E87804">
      <w:pPr>
        <w:ind w:firstLine="851"/>
        <w:jc w:val="both"/>
        <w:rPr>
          <w:szCs w:val="24"/>
        </w:rPr>
      </w:pPr>
      <w:r w:rsidRPr="000E255A">
        <w:rPr>
          <w:szCs w:val="24"/>
        </w:rPr>
        <w:t>1</w:t>
      </w:r>
      <w:r w:rsidR="00FF72C1" w:rsidRPr="000E255A">
        <w:rPr>
          <w:szCs w:val="24"/>
        </w:rPr>
        <w:t>1</w:t>
      </w:r>
      <w:r w:rsidRPr="000E255A">
        <w:rPr>
          <w:szCs w:val="24"/>
        </w:rPr>
        <w:t xml:space="preserve">. Vertinant kiekvieno kriterijaus pasiekimo lygį, </w:t>
      </w:r>
      <w:r w:rsidR="0034587B" w:rsidRPr="000E255A">
        <w:rPr>
          <w:szCs w:val="24"/>
        </w:rPr>
        <w:t xml:space="preserve">užpildoma Gairių 1 priedo </w:t>
      </w:r>
      <w:r w:rsidR="0040470A" w:rsidRPr="000E255A">
        <w:rPr>
          <w:szCs w:val="24"/>
        </w:rPr>
        <w:t>1 ir 2</w:t>
      </w:r>
      <w:r w:rsidR="00E508FC">
        <w:rPr>
          <w:szCs w:val="24"/>
        </w:rPr>
        <w:t> </w:t>
      </w:r>
      <w:r w:rsidR="0034587B" w:rsidRPr="000E255A">
        <w:rPr>
          <w:szCs w:val="24"/>
        </w:rPr>
        <w:t>lentelė</w:t>
      </w:r>
      <w:r w:rsidR="0040470A" w:rsidRPr="000E255A">
        <w:rPr>
          <w:szCs w:val="24"/>
        </w:rPr>
        <w:t>s</w:t>
      </w:r>
      <w:r w:rsidR="0034587B" w:rsidRPr="000E255A">
        <w:rPr>
          <w:szCs w:val="24"/>
        </w:rPr>
        <w:t xml:space="preserve">, </w:t>
      </w:r>
      <w:r w:rsidRPr="000E255A">
        <w:rPr>
          <w:szCs w:val="24"/>
        </w:rPr>
        <w:t>spindulinėje atitikties architektūros kokybei diagramoje (toliau – diagrama</w:t>
      </w:r>
      <w:r w:rsidR="0040470A" w:rsidRPr="000E255A">
        <w:rPr>
          <w:szCs w:val="24"/>
        </w:rPr>
        <w:t>, G</w:t>
      </w:r>
      <w:r w:rsidR="00434144" w:rsidRPr="000E255A">
        <w:rPr>
          <w:szCs w:val="24"/>
        </w:rPr>
        <w:t xml:space="preserve">airių </w:t>
      </w:r>
      <w:r w:rsidR="00434144" w:rsidRPr="000E255A">
        <w:rPr>
          <w:szCs w:val="24"/>
        </w:rPr>
        <w:lastRenderedPageBreak/>
        <w:t>3</w:t>
      </w:r>
      <w:r w:rsidR="00E508FC">
        <w:rPr>
          <w:szCs w:val="24"/>
        </w:rPr>
        <w:t> </w:t>
      </w:r>
      <w:r w:rsidR="0040470A" w:rsidRPr="000E255A">
        <w:rPr>
          <w:szCs w:val="24"/>
        </w:rPr>
        <w:t>priedas</w:t>
      </w:r>
      <w:r w:rsidRPr="000E255A">
        <w:rPr>
          <w:szCs w:val="24"/>
        </w:rPr>
        <w:t xml:space="preserve">), pažymima, kiek </w:t>
      </w:r>
      <w:r w:rsidR="00434144" w:rsidRPr="000E255A">
        <w:rPr>
          <w:szCs w:val="24"/>
        </w:rPr>
        <w:t>balų</w:t>
      </w:r>
      <w:r w:rsidRPr="000E255A">
        <w:rPr>
          <w:szCs w:val="24"/>
        </w:rPr>
        <w:t xml:space="preserve"> kriterijus įgyvendinta</w:t>
      </w:r>
      <w:r w:rsidR="00E87804">
        <w:rPr>
          <w:szCs w:val="24"/>
        </w:rPr>
        <w:t>s</w:t>
      </w:r>
      <w:r w:rsidRPr="000E255A">
        <w:rPr>
          <w:szCs w:val="24"/>
        </w:rPr>
        <w:t>. Visų kriterijų įgyvendinimo rezultatai parodo, kaip atsižvelgta į kiekvieną kriterijų.</w:t>
      </w:r>
    </w:p>
    <w:p w14:paraId="577B049A" w14:textId="033FE97B" w:rsidR="009C68E5" w:rsidRPr="000E255A" w:rsidRDefault="00C407BE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1</w:t>
      </w:r>
      <w:r w:rsidR="00FF72C1" w:rsidRPr="000E255A">
        <w:rPr>
          <w:szCs w:val="24"/>
        </w:rPr>
        <w:t>2</w:t>
      </w:r>
      <w:r w:rsidRPr="000E255A"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Pr="000E255A" w:rsidRDefault="00C407BE" w:rsidP="00AB2D72">
      <w:pPr>
        <w:ind w:firstLine="851"/>
        <w:jc w:val="both"/>
        <w:rPr>
          <w:szCs w:val="24"/>
        </w:rPr>
      </w:pPr>
      <w:r w:rsidRPr="000E255A">
        <w:rPr>
          <w:szCs w:val="24"/>
        </w:rPr>
        <w:t>1</w:t>
      </w:r>
      <w:r w:rsidR="00FF72C1" w:rsidRPr="000E255A">
        <w:rPr>
          <w:szCs w:val="24"/>
        </w:rPr>
        <w:t>3</w:t>
      </w:r>
      <w:r w:rsidRPr="000E255A"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 w:rsidRPr="000E255A"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 w:rsidRPr="000E255A"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Pr="000E255A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Pr="000E255A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Default="00C407BE" w:rsidP="00C407BE">
      <w:pPr>
        <w:jc w:val="center"/>
        <w:rPr>
          <w:szCs w:val="24"/>
        </w:rPr>
      </w:pPr>
      <w:r w:rsidRPr="000E255A">
        <w:rPr>
          <w:szCs w:val="24"/>
        </w:rPr>
        <w:t>__________________</w:t>
      </w:r>
    </w:p>
    <w:sectPr w:rsidR="009C68E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44612" w14:textId="77777777" w:rsidR="009C4560" w:rsidRDefault="009C456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06E5449" w14:textId="77777777" w:rsidR="009C4560" w:rsidRDefault="009C456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0C430BF1" w14:textId="77777777" w:rsidR="009C4560" w:rsidRDefault="009C4560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A426F" w14:textId="77777777" w:rsidR="009C4560" w:rsidRDefault="009C456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5964CB8" w14:textId="77777777" w:rsidR="009C4560" w:rsidRDefault="009C456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7F8C7E4" w14:textId="77777777" w:rsidR="009C4560" w:rsidRDefault="009C4560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4429" w14:textId="564BAA34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0E255A">
      <w:rPr>
        <w:noProof/>
        <w:sz w:val="22"/>
        <w:szCs w:val="22"/>
      </w:rPr>
      <w:t>1</w:t>
    </w:r>
    <w:r w:rsidR="000E255A">
      <w:rPr>
        <w:noProof/>
        <w:sz w:val="22"/>
        <w:szCs w:val="22"/>
      </w:rPr>
      <w:t>0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E0C9F"/>
    <w:multiLevelType w:val="hybridMultilevel"/>
    <w:tmpl w:val="2C24E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C69"/>
    <w:multiLevelType w:val="hybridMultilevel"/>
    <w:tmpl w:val="BE844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663C"/>
    <w:multiLevelType w:val="hybridMultilevel"/>
    <w:tmpl w:val="A5E6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4FA"/>
    <w:multiLevelType w:val="hybridMultilevel"/>
    <w:tmpl w:val="4CFA9A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57811"/>
    <w:multiLevelType w:val="hybridMultilevel"/>
    <w:tmpl w:val="883CF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742FC"/>
    <w:multiLevelType w:val="hybridMultilevel"/>
    <w:tmpl w:val="BA3AF7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9212D"/>
    <w:multiLevelType w:val="hybridMultilevel"/>
    <w:tmpl w:val="536A6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135"/>
    <w:multiLevelType w:val="hybridMultilevel"/>
    <w:tmpl w:val="94168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76159">
    <w:abstractNumId w:val="6"/>
  </w:num>
  <w:num w:numId="2" w16cid:durableId="962199759">
    <w:abstractNumId w:val="1"/>
  </w:num>
  <w:num w:numId="3" w16cid:durableId="8995616">
    <w:abstractNumId w:val="7"/>
  </w:num>
  <w:num w:numId="4" w16cid:durableId="1233538454">
    <w:abstractNumId w:val="2"/>
  </w:num>
  <w:num w:numId="5" w16cid:durableId="1098403219">
    <w:abstractNumId w:val="3"/>
  </w:num>
  <w:num w:numId="6" w16cid:durableId="406876998">
    <w:abstractNumId w:val="5"/>
  </w:num>
  <w:num w:numId="7" w16cid:durableId="1752923771">
    <w:abstractNumId w:val="0"/>
  </w:num>
  <w:num w:numId="8" w16cid:durableId="167406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0391E"/>
    <w:rsid w:val="0004581D"/>
    <w:rsid w:val="00056FBA"/>
    <w:rsid w:val="0007581F"/>
    <w:rsid w:val="000B07C8"/>
    <w:rsid w:val="000D2DF3"/>
    <w:rsid w:val="000E255A"/>
    <w:rsid w:val="000F56CE"/>
    <w:rsid w:val="00116B96"/>
    <w:rsid w:val="00156728"/>
    <w:rsid w:val="00160F9D"/>
    <w:rsid w:val="001621D0"/>
    <w:rsid w:val="001A6EEB"/>
    <w:rsid w:val="001B15B2"/>
    <w:rsid w:val="001C3F66"/>
    <w:rsid w:val="001F2236"/>
    <w:rsid w:val="001F7718"/>
    <w:rsid w:val="0020023A"/>
    <w:rsid w:val="0023216E"/>
    <w:rsid w:val="00263B2F"/>
    <w:rsid w:val="00280AEF"/>
    <w:rsid w:val="00303CA8"/>
    <w:rsid w:val="00310F5A"/>
    <w:rsid w:val="00313548"/>
    <w:rsid w:val="00344A1F"/>
    <w:rsid w:val="0034587B"/>
    <w:rsid w:val="003753C7"/>
    <w:rsid w:val="003859F7"/>
    <w:rsid w:val="003879BB"/>
    <w:rsid w:val="003A42D8"/>
    <w:rsid w:val="003A51B6"/>
    <w:rsid w:val="003D622A"/>
    <w:rsid w:val="003F3D18"/>
    <w:rsid w:val="0040470A"/>
    <w:rsid w:val="004213DE"/>
    <w:rsid w:val="00434144"/>
    <w:rsid w:val="004566F7"/>
    <w:rsid w:val="004F00DB"/>
    <w:rsid w:val="00551F41"/>
    <w:rsid w:val="005B1FE7"/>
    <w:rsid w:val="005C7C3D"/>
    <w:rsid w:val="005E3535"/>
    <w:rsid w:val="00601178"/>
    <w:rsid w:val="00634B80"/>
    <w:rsid w:val="00636EA2"/>
    <w:rsid w:val="00650E14"/>
    <w:rsid w:val="00657565"/>
    <w:rsid w:val="006808F8"/>
    <w:rsid w:val="006971EE"/>
    <w:rsid w:val="006A42F7"/>
    <w:rsid w:val="006A717C"/>
    <w:rsid w:val="0075385F"/>
    <w:rsid w:val="007802FF"/>
    <w:rsid w:val="007C48A2"/>
    <w:rsid w:val="007E5C8D"/>
    <w:rsid w:val="007F71C4"/>
    <w:rsid w:val="00824B93"/>
    <w:rsid w:val="0085448E"/>
    <w:rsid w:val="008550E7"/>
    <w:rsid w:val="0087771F"/>
    <w:rsid w:val="008A1940"/>
    <w:rsid w:val="008D1200"/>
    <w:rsid w:val="00900E54"/>
    <w:rsid w:val="00960ED2"/>
    <w:rsid w:val="009618E8"/>
    <w:rsid w:val="009673F3"/>
    <w:rsid w:val="009763E0"/>
    <w:rsid w:val="00985DDB"/>
    <w:rsid w:val="009C4560"/>
    <w:rsid w:val="009C68E5"/>
    <w:rsid w:val="009D45F8"/>
    <w:rsid w:val="009D72F6"/>
    <w:rsid w:val="00A248F6"/>
    <w:rsid w:val="00A61D87"/>
    <w:rsid w:val="00A7141C"/>
    <w:rsid w:val="00A92111"/>
    <w:rsid w:val="00AB2D72"/>
    <w:rsid w:val="00AB3494"/>
    <w:rsid w:val="00AD2D83"/>
    <w:rsid w:val="00AE180F"/>
    <w:rsid w:val="00AE4485"/>
    <w:rsid w:val="00B00390"/>
    <w:rsid w:val="00B02150"/>
    <w:rsid w:val="00B05202"/>
    <w:rsid w:val="00B63C61"/>
    <w:rsid w:val="00B76DF5"/>
    <w:rsid w:val="00B84720"/>
    <w:rsid w:val="00BA2A4C"/>
    <w:rsid w:val="00BA45FA"/>
    <w:rsid w:val="00BC0FFD"/>
    <w:rsid w:val="00BD3884"/>
    <w:rsid w:val="00BE427F"/>
    <w:rsid w:val="00C22009"/>
    <w:rsid w:val="00C3173B"/>
    <w:rsid w:val="00C407BE"/>
    <w:rsid w:val="00C437D8"/>
    <w:rsid w:val="00C57ADC"/>
    <w:rsid w:val="00C74751"/>
    <w:rsid w:val="00C77E57"/>
    <w:rsid w:val="00CB2231"/>
    <w:rsid w:val="00CC7927"/>
    <w:rsid w:val="00CC7CAB"/>
    <w:rsid w:val="00CE2064"/>
    <w:rsid w:val="00CF7997"/>
    <w:rsid w:val="00D350B9"/>
    <w:rsid w:val="00D400FE"/>
    <w:rsid w:val="00D41034"/>
    <w:rsid w:val="00D65D0E"/>
    <w:rsid w:val="00DB453A"/>
    <w:rsid w:val="00DC7B12"/>
    <w:rsid w:val="00DD23BF"/>
    <w:rsid w:val="00E0343F"/>
    <w:rsid w:val="00E21C31"/>
    <w:rsid w:val="00E3419C"/>
    <w:rsid w:val="00E45479"/>
    <w:rsid w:val="00E508FC"/>
    <w:rsid w:val="00E54D2E"/>
    <w:rsid w:val="00E668E9"/>
    <w:rsid w:val="00E850D2"/>
    <w:rsid w:val="00E87804"/>
    <w:rsid w:val="00EF3A68"/>
    <w:rsid w:val="00F06D24"/>
    <w:rsid w:val="00F16B28"/>
    <w:rsid w:val="00F3688B"/>
    <w:rsid w:val="00F41161"/>
    <w:rsid w:val="00F4370E"/>
    <w:rsid w:val="00F43B10"/>
    <w:rsid w:val="00F54A60"/>
    <w:rsid w:val="00FB7D8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407BE"/>
  </w:style>
  <w:style w:type="paragraph" w:styleId="Sraopastraipa">
    <w:name w:val="List Paragraph"/>
    <w:basedOn w:val="prastasis"/>
    <w:rsid w:val="0023216E"/>
    <w:pPr>
      <w:ind w:left="720"/>
      <w:contextualSpacing/>
    </w:pPr>
  </w:style>
  <w:style w:type="table" w:styleId="Lentelstinklelis">
    <w:name w:val="Table Grid"/>
    <w:basedOn w:val="prastojilentel"/>
    <w:rsid w:val="0020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83E970-EDF7-4B62-8A42-F1AE7657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9291</Words>
  <Characters>5296</Characters>
  <Application>Microsoft Office Word</Application>
  <DocSecurity>4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Diana Brazdžiunienė</cp:lastModifiedBy>
  <cp:revision>2</cp:revision>
  <cp:lastPrinted>2024-11-25T06:25:00Z</cp:lastPrinted>
  <dcterms:created xsi:type="dcterms:W3CDTF">2026-01-13T09:15:00Z</dcterms:created>
  <dcterms:modified xsi:type="dcterms:W3CDTF">2026-01-13T09:15:00Z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