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63B63" w14:textId="77777777" w:rsidR="008275F2" w:rsidRDefault="008275F2" w:rsidP="008275F2">
      <w:pPr>
        <w:ind w:firstLine="8931"/>
        <w:rPr>
          <w:szCs w:val="24"/>
        </w:rPr>
      </w:pPr>
      <w:r>
        <w:rPr>
          <w:szCs w:val="24"/>
        </w:rPr>
        <w:t>A</w:t>
      </w:r>
      <w:r w:rsidRPr="006A43A1">
        <w:rPr>
          <w:szCs w:val="24"/>
        </w:rPr>
        <w:t xml:space="preserve">rchitektūros kokybės vertinimo metodikos </w:t>
      </w:r>
    </w:p>
    <w:p w14:paraId="55C237A3" w14:textId="77777777" w:rsidR="008275F2" w:rsidRDefault="008275F2" w:rsidP="008275F2">
      <w:pPr>
        <w:ind w:firstLine="8931"/>
        <w:rPr>
          <w:szCs w:val="24"/>
        </w:rPr>
      </w:pPr>
      <w:r w:rsidRPr="006A43A1">
        <w:rPr>
          <w:szCs w:val="24"/>
        </w:rPr>
        <w:t xml:space="preserve">taikymo </w:t>
      </w:r>
      <w:r>
        <w:rPr>
          <w:szCs w:val="24"/>
        </w:rPr>
        <w:t>Panevėžio miesto</w:t>
      </w:r>
      <w:r w:rsidRPr="006A43A1">
        <w:rPr>
          <w:szCs w:val="24"/>
        </w:rPr>
        <w:t xml:space="preserve"> savivaldybės </w:t>
      </w:r>
    </w:p>
    <w:p w14:paraId="338BC002" w14:textId="1C2BC21B" w:rsidR="008275F2" w:rsidRDefault="008275F2" w:rsidP="008275F2">
      <w:pPr>
        <w:ind w:firstLine="8931"/>
        <w:rPr>
          <w:szCs w:val="24"/>
        </w:rPr>
      </w:pPr>
      <w:r w:rsidRPr="006A43A1">
        <w:rPr>
          <w:szCs w:val="24"/>
        </w:rPr>
        <w:t>teritorijoje gair</w:t>
      </w:r>
      <w:r>
        <w:rPr>
          <w:szCs w:val="24"/>
        </w:rPr>
        <w:t xml:space="preserve">ių </w:t>
      </w:r>
    </w:p>
    <w:p w14:paraId="2F8B0CDF" w14:textId="40D12BD7" w:rsidR="008275F2" w:rsidRPr="00F56045" w:rsidRDefault="008275F2" w:rsidP="008275F2">
      <w:pPr>
        <w:ind w:firstLine="8931"/>
        <w:rPr>
          <w:szCs w:val="24"/>
        </w:rPr>
      </w:pPr>
      <w:r>
        <w:rPr>
          <w:szCs w:val="24"/>
        </w:rPr>
        <w:t>1 priedas</w:t>
      </w:r>
    </w:p>
    <w:p w14:paraId="35F31AAD" w14:textId="6688C6BF" w:rsidR="003F70CD" w:rsidRDefault="003F70CD" w:rsidP="00F56045">
      <w:pPr>
        <w:rPr>
          <w:b/>
          <w:bCs/>
          <w:szCs w:val="24"/>
        </w:rPr>
      </w:pPr>
    </w:p>
    <w:p w14:paraId="3D13CBEF" w14:textId="156F7389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OBJEKTO KRITERIJAUS ASPEKTŲ </w:t>
      </w:r>
      <w:r w:rsidR="008275F2">
        <w:rPr>
          <w:b/>
          <w:bCs/>
          <w:szCs w:val="24"/>
        </w:rPr>
        <w:t>IR</w:t>
      </w:r>
      <w:r>
        <w:rPr>
          <w:b/>
          <w:bCs/>
          <w:szCs w:val="24"/>
        </w:rPr>
        <w:t xml:space="preserve"> KRITERIJŲ ĮVERTINIMO REZULTATŲ SKAIČIAVIMO, </w:t>
      </w:r>
    </w:p>
    <w:p w14:paraId="1C0C87BA" w14:textId="5F0971B4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KRITERIJŲ ĮVERTINIMŲ PAGRINDIMO </w:t>
      </w:r>
      <w:r w:rsidR="00FA7744">
        <w:rPr>
          <w:b/>
          <w:bCs/>
          <w:szCs w:val="24"/>
        </w:rPr>
        <w:t>LENTELĖ</w:t>
      </w:r>
    </w:p>
    <w:p w14:paraId="54513E92" w14:textId="77777777" w:rsidR="008275F2" w:rsidRDefault="008275F2">
      <w:pPr>
        <w:jc w:val="center"/>
        <w:rPr>
          <w:b/>
          <w:bCs/>
          <w:szCs w:val="24"/>
        </w:rPr>
      </w:pPr>
    </w:p>
    <w:p w14:paraId="115EEDBD" w14:textId="77777777" w:rsidR="008275F2" w:rsidRDefault="008275F2">
      <w:pPr>
        <w:jc w:val="center"/>
        <w:rPr>
          <w:b/>
          <w:bCs/>
          <w:szCs w:val="24"/>
        </w:rPr>
      </w:pPr>
    </w:p>
    <w:p w14:paraId="352227DB" w14:textId="77777777" w:rsidR="003F70CD" w:rsidRDefault="003F70CD" w:rsidP="008A3F0A">
      <w:pPr>
        <w:rPr>
          <w:szCs w:val="24"/>
        </w:rPr>
      </w:pPr>
    </w:p>
    <w:p w14:paraId="7D7AFFE4" w14:textId="7FDA0CDD" w:rsidR="003F70CD" w:rsidRDefault="00895DB4">
      <w:pPr>
        <w:rPr>
          <w:szCs w:val="24"/>
        </w:rPr>
      </w:pPr>
      <w:r>
        <w:rPr>
          <w:szCs w:val="24"/>
        </w:rPr>
        <w:t>Vertinamas objektas: ......................................................................................................................................................................................................</w:t>
      </w:r>
    </w:p>
    <w:p w14:paraId="65C31390" w14:textId="77777777" w:rsidR="00F56045" w:rsidRDefault="00F56045">
      <w:pPr>
        <w:rPr>
          <w:b/>
          <w:szCs w:val="24"/>
        </w:rPr>
      </w:pPr>
    </w:p>
    <w:p w14:paraId="67ADCB49" w14:textId="77777777" w:rsidR="008A3F0A" w:rsidRDefault="008A3F0A">
      <w:pPr>
        <w:rPr>
          <w:b/>
          <w:szCs w:val="24"/>
        </w:rPr>
      </w:pPr>
    </w:p>
    <w:p w14:paraId="21F34EF7" w14:textId="3D365562" w:rsidR="00F56045" w:rsidRDefault="00F56045">
      <w:pPr>
        <w:rPr>
          <w:b/>
          <w:szCs w:val="24"/>
        </w:rPr>
      </w:pPr>
      <w:r w:rsidRPr="00F56045">
        <w:rPr>
          <w:b/>
          <w:szCs w:val="24"/>
        </w:rPr>
        <w:t>Vertinama balais</w:t>
      </w:r>
      <w:r>
        <w:rPr>
          <w:b/>
          <w:szCs w:val="24"/>
        </w:rPr>
        <w:t>:</w:t>
      </w:r>
    </w:p>
    <w:p w14:paraId="065C10A8" w14:textId="6B52F999" w:rsidR="00F56045" w:rsidRPr="00F56045" w:rsidRDefault="00F5604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Pr="00F56045">
        <w:rPr>
          <w:b/>
          <w:szCs w:val="24"/>
        </w:rPr>
        <w:t xml:space="preserve">0 – neatitinka kriterijaus, 1 – minimaliai atitinka kriterijų 2 – iš dalies atitinka kriterijų, 3 – </w:t>
      </w:r>
      <w:r w:rsidR="008275F2">
        <w:rPr>
          <w:b/>
          <w:szCs w:val="24"/>
        </w:rPr>
        <w:t>visiškai</w:t>
      </w:r>
      <w:r w:rsidRPr="00F56045">
        <w:rPr>
          <w:b/>
          <w:szCs w:val="24"/>
        </w:rPr>
        <w:t xml:space="preserve"> </w:t>
      </w:r>
      <w:r>
        <w:rPr>
          <w:b/>
          <w:szCs w:val="24"/>
        </w:rPr>
        <w:t>atitinka kriterijų.</w:t>
      </w:r>
    </w:p>
    <w:p w14:paraId="7AB1659D" w14:textId="23FD4363" w:rsidR="003F70CD" w:rsidRDefault="003F70CD" w:rsidP="00FA7744">
      <w:pPr>
        <w:ind w:firstLine="8618"/>
        <w:jc w:val="right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3568"/>
        <w:gridCol w:w="6357"/>
        <w:gridCol w:w="2521"/>
        <w:gridCol w:w="1310"/>
      </w:tblGrid>
      <w:tr w:rsidR="00CD18BC" w:rsidRPr="00ED1E5C" w14:paraId="09299B20" w14:textId="77777777" w:rsidTr="00CD18BC">
        <w:tc>
          <w:tcPr>
            <w:tcW w:w="14170" w:type="dxa"/>
            <w:gridSpan w:val="5"/>
            <w:shd w:val="clear" w:color="auto" w:fill="FFD966" w:themeFill="accent4" w:themeFillTint="99"/>
          </w:tcPr>
          <w:p w14:paraId="5D1BA8DA" w14:textId="5E5904CC" w:rsidR="00CD18BC" w:rsidRPr="00ED1E5C" w:rsidRDefault="00CD18BC" w:rsidP="003C3EB8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I. Objekto santykis su aplinka</w:t>
            </w:r>
          </w:p>
        </w:tc>
      </w:tr>
      <w:tr w:rsidR="00CD18BC" w:rsidRPr="00ED1E5C" w14:paraId="007A9153" w14:textId="77777777" w:rsidTr="00AC1353">
        <w:tc>
          <w:tcPr>
            <w:tcW w:w="414" w:type="dxa"/>
            <w:vMerge w:val="restart"/>
          </w:tcPr>
          <w:p w14:paraId="48076C06" w14:textId="02EF6108" w:rsidR="00CD18BC" w:rsidRPr="00ED1E5C" w:rsidRDefault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1.</w:t>
            </w:r>
          </w:p>
        </w:tc>
        <w:tc>
          <w:tcPr>
            <w:tcW w:w="13756" w:type="dxa"/>
            <w:gridSpan w:val="4"/>
            <w:shd w:val="clear" w:color="auto" w:fill="FFF2CC" w:themeFill="accent4" w:themeFillTint="33"/>
          </w:tcPr>
          <w:p w14:paraId="41D76CED" w14:textId="4E345CB0" w:rsidR="00CD18BC" w:rsidRPr="00ED1E5C" w:rsidRDefault="00CD18BC" w:rsidP="003C3EB8">
            <w:pPr>
              <w:rPr>
                <w:b/>
                <w:szCs w:val="24"/>
              </w:rPr>
            </w:pPr>
            <w:r w:rsidRPr="00ED1E5C">
              <w:rPr>
                <w:b/>
                <w:szCs w:val="24"/>
              </w:rPr>
              <w:t>Atitiktis darnaus vystymosi principams</w:t>
            </w:r>
          </w:p>
        </w:tc>
      </w:tr>
      <w:tr w:rsidR="00CD18BC" w:rsidRPr="00ED1E5C" w14:paraId="5DCE4F3C" w14:textId="77777777" w:rsidTr="00AC1353">
        <w:tc>
          <w:tcPr>
            <w:tcW w:w="414" w:type="dxa"/>
            <w:vMerge/>
          </w:tcPr>
          <w:p w14:paraId="41AA411F" w14:textId="77777777" w:rsidR="00CD18BC" w:rsidRPr="00ED1E5C" w:rsidRDefault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756" w:type="dxa"/>
            <w:gridSpan w:val="4"/>
            <w:shd w:val="clear" w:color="auto" w:fill="FFF2CC" w:themeFill="accent4" w:themeFillTint="33"/>
          </w:tcPr>
          <w:p w14:paraId="20A10F22" w14:textId="2B0B7211" w:rsidR="00CD18BC" w:rsidRPr="00ED1E5C" w:rsidRDefault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  <w:lang w:eastAsia="lt-LT"/>
              </w:rPr>
              <w:t>Kokybiška architektūra, prisidedanti prie darnios valstybės ir žmonių aplinkos kūrimo, yra svarbi ekonomikos ir socialinių santykių raidai, atsižvelgiant į darnaus ir tvaraus vystymosi iššūkius.</w:t>
            </w:r>
          </w:p>
        </w:tc>
      </w:tr>
      <w:tr w:rsidR="00CD18BC" w:rsidRPr="00ED1E5C" w14:paraId="0C292A34" w14:textId="77777777" w:rsidTr="00AC1353">
        <w:tc>
          <w:tcPr>
            <w:tcW w:w="414" w:type="dxa"/>
            <w:vMerge/>
          </w:tcPr>
          <w:p w14:paraId="27ADD004" w14:textId="77777777" w:rsidR="00CD18BC" w:rsidRPr="00ED1E5C" w:rsidRDefault="00CD18BC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5211E23F" w14:textId="4EDDD9E5" w:rsidR="00CD18BC" w:rsidRPr="00ED1E5C" w:rsidRDefault="00CD18BC" w:rsidP="003C3EB8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7" w:type="dxa"/>
            <w:shd w:val="clear" w:color="auto" w:fill="E7E6E6" w:themeFill="background2"/>
          </w:tcPr>
          <w:p w14:paraId="13217EF4" w14:textId="2FFD184F" w:rsidR="00CD18BC" w:rsidRPr="00ED1E5C" w:rsidRDefault="00CD18BC" w:rsidP="003C3EB8">
            <w:pPr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071017FB" w14:textId="1B9A5AAE" w:rsidR="00CD18BC" w:rsidRPr="00ED1E5C" w:rsidRDefault="00CD18BC" w:rsidP="003C3EB8">
            <w:pPr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0F74BAA6" w14:textId="797445C1" w:rsidR="00CD18BC" w:rsidRPr="00ED1E5C" w:rsidRDefault="00CD18BC" w:rsidP="00F56045">
            <w:pPr>
              <w:rPr>
                <w:szCs w:val="24"/>
              </w:rPr>
            </w:pPr>
            <w:r w:rsidRPr="00ED1E5C">
              <w:rPr>
                <w:szCs w:val="24"/>
              </w:rPr>
              <w:t xml:space="preserve">Įvertinimas </w:t>
            </w:r>
            <w:r w:rsidR="00C50369">
              <w:rPr>
                <w:szCs w:val="24"/>
              </w:rPr>
              <w:t>balais</w:t>
            </w:r>
          </w:p>
        </w:tc>
      </w:tr>
      <w:tr w:rsidR="00847656" w:rsidRPr="00ED1E5C" w14:paraId="615C6F40" w14:textId="77777777" w:rsidTr="00AC1353">
        <w:tc>
          <w:tcPr>
            <w:tcW w:w="414" w:type="dxa"/>
            <w:vMerge/>
          </w:tcPr>
          <w:p w14:paraId="7BBF14A4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6C87C725" w14:textId="69735522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  <w:r w:rsidRPr="00847656">
              <w:rPr>
                <w:szCs w:val="24"/>
              </w:rPr>
              <w:t>Atsakingas išteklių naudojimas; gamtos (gyvūnijos ir augmenijos) puoselėjimas; prisitaikymas prie klimato kaitos padarinių ir (ar) jų švelninimas</w:t>
            </w:r>
          </w:p>
        </w:tc>
        <w:tc>
          <w:tcPr>
            <w:tcW w:w="6357" w:type="dxa"/>
          </w:tcPr>
          <w:p w14:paraId="2FEFC21D" w14:textId="2DDC06F8" w:rsidR="00847656" w:rsidRPr="00ED1E5C" w:rsidRDefault="00847656" w:rsidP="003C3EB8">
            <w:pPr>
              <w:rPr>
                <w:szCs w:val="24"/>
              </w:rPr>
            </w:pPr>
            <w:r w:rsidRPr="00ED1E5C">
              <w:rPr>
                <w:szCs w:val="24"/>
              </w:rPr>
              <w:t>1.1</w:t>
            </w:r>
            <w:r w:rsidR="008275F2">
              <w:rPr>
                <w:szCs w:val="24"/>
              </w:rPr>
              <w:t>.</w:t>
            </w:r>
            <w:r w:rsidRPr="00ED1E5C">
              <w:rPr>
                <w:szCs w:val="24"/>
              </w:rPr>
              <w:t xml:space="preserve"> Ar objekto sklypo užstatymo intensyvumas dera su aplinkinio užstatymo rodikliais? Pavyzdžiui</w:t>
            </w:r>
            <w:r w:rsidR="008275F2">
              <w:rPr>
                <w:szCs w:val="24"/>
              </w:rPr>
              <w:t>,</w:t>
            </w:r>
            <w:r w:rsidRPr="00ED1E5C">
              <w:rPr>
                <w:szCs w:val="24"/>
              </w:rPr>
              <w:t xml:space="preserve"> ar neviršijamas kvartalui būdingas rodiklis – toks užstatymo intensyvumas, kurio nesiekia 75 proc. sklypų nagrinėjam</w:t>
            </w:r>
            <w:r w:rsidR="00066761">
              <w:rPr>
                <w:szCs w:val="24"/>
              </w:rPr>
              <w:t>am</w:t>
            </w:r>
            <w:r w:rsidRPr="00ED1E5C">
              <w:rPr>
                <w:szCs w:val="24"/>
              </w:rPr>
              <w:t>e kvartale</w:t>
            </w:r>
            <w:r w:rsidR="008676A5">
              <w:rPr>
                <w:szCs w:val="24"/>
              </w:rPr>
              <w:t>?</w:t>
            </w:r>
          </w:p>
        </w:tc>
        <w:tc>
          <w:tcPr>
            <w:tcW w:w="2521" w:type="dxa"/>
          </w:tcPr>
          <w:p w14:paraId="4B54F9C8" w14:textId="085BFB22" w:rsidR="00847656" w:rsidRPr="00ED1E5C" w:rsidRDefault="00847656" w:rsidP="003C3EB8">
            <w:pPr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BF6AD20" w14:textId="77777777" w:rsidR="00847656" w:rsidRPr="00ED1E5C" w:rsidRDefault="00847656" w:rsidP="003C3EB8">
            <w:pPr>
              <w:rPr>
                <w:szCs w:val="24"/>
              </w:rPr>
            </w:pPr>
          </w:p>
        </w:tc>
      </w:tr>
      <w:tr w:rsidR="00847656" w:rsidRPr="00ED1E5C" w14:paraId="60266B84" w14:textId="77777777" w:rsidTr="00AC1353">
        <w:tc>
          <w:tcPr>
            <w:tcW w:w="414" w:type="dxa"/>
            <w:vMerge/>
          </w:tcPr>
          <w:p w14:paraId="70223B7F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C5158EA" w14:textId="697A29D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7" w:type="dxa"/>
          </w:tcPr>
          <w:p w14:paraId="041E8310" w14:textId="77E27C53" w:rsidR="00847656" w:rsidRPr="00ED1E5C" w:rsidRDefault="00847656" w:rsidP="003C3EB8">
            <w:pPr>
              <w:rPr>
                <w:szCs w:val="24"/>
              </w:rPr>
            </w:pPr>
            <w:r w:rsidRPr="00ED1E5C">
              <w:rPr>
                <w:szCs w:val="24"/>
              </w:rPr>
              <w:t>1.2</w:t>
            </w:r>
            <w:r w:rsidR="008275F2">
              <w:rPr>
                <w:szCs w:val="24"/>
              </w:rPr>
              <w:t>.</w:t>
            </w:r>
            <w:r w:rsidRPr="00ED1E5C">
              <w:rPr>
                <w:szCs w:val="24"/>
              </w:rPr>
              <w:t xml:space="preserve"> Ar </w:t>
            </w:r>
            <w:r w:rsidR="00066761" w:rsidRPr="00066761">
              <w:rPr>
                <w:szCs w:val="24"/>
              </w:rPr>
              <w:t>užstatymo intensyvumo</w:t>
            </w:r>
            <w:r w:rsidR="00066761">
              <w:rPr>
                <w:szCs w:val="24"/>
              </w:rPr>
              <w:t xml:space="preserve"> r</w:t>
            </w:r>
            <w:r w:rsidRPr="00ED1E5C">
              <w:rPr>
                <w:szCs w:val="24"/>
              </w:rPr>
              <w:t xml:space="preserve">odiklis pakankamas teritorijos potencialui, </w:t>
            </w:r>
            <w:r w:rsidRPr="00066761">
              <w:rPr>
                <w:szCs w:val="24"/>
              </w:rPr>
              <w:t>nustatytam</w:t>
            </w:r>
            <w:r w:rsidR="00066761" w:rsidRPr="00066761">
              <w:rPr>
                <w:szCs w:val="24"/>
              </w:rPr>
              <w:t xml:space="preserve"> teritorijų planavimo dokumentuose (TPD)</w:t>
            </w:r>
            <w:r w:rsidRPr="00066761">
              <w:rPr>
                <w:szCs w:val="24"/>
              </w:rPr>
              <w:t>? Pavyzdžiui</w:t>
            </w:r>
            <w:r w:rsidR="008275F2" w:rsidRPr="00066761">
              <w:rPr>
                <w:szCs w:val="24"/>
              </w:rPr>
              <w:t>,</w:t>
            </w:r>
            <w:r w:rsidRPr="00066761">
              <w:rPr>
                <w:szCs w:val="24"/>
              </w:rPr>
              <w:t xml:space="preserve"> ar </w:t>
            </w:r>
            <w:r w:rsidRPr="00ED1E5C">
              <w:rPr>
                <w:szCs w:val="24"/>
              </w:rPr>
              <w:t>miesto centro teritorijoje nenumatomas pernelyg ekstensyvus užstatymas?</w:t>
            </w:r>
          </w:p>
        </w:tc>
        <w:tc>
          <w:tcPr>
            <w:tcW w:w="2521" w:type="dxa"/>
          </w:tcPr>
          <w:p w14:paraId="7D0AA8F2" w14:textId="4BBDFAAD" w:rsidR="00847656" w:rsidRPr="00ED1E5C" w:rsidRDefault="00847656" w:rsidP="003C3EB8">
            <w:pPr>
              <w:rPr>
                <w:szCs w:val="24"/>
              </w:rPr>
            </w:pPr>
          </w:p>
        </w:tc>
        <w:tc>
          <w:tcPr>
            <w:tcW w:w="1310" w:type="dxa"/>
          </w:tcPr>
          <w:p w14:paraId="07CD0ADD" w14:textId="6E63C236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="00847656" w:rsidRPr="00ED1E5C" w14:paraId="610FBB4F" w14:textId="77777777" w:rsidTr="00AC1353">
        <w:tc>
          <w:tcPr>
            <w:tcW w:w="414" w:type="dxa"/>
            <w:vMerge/>
          </w:tcPr>
          <w:p w14:paraId="3CF79FBD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02B7E803" w14:textId="3A7BB5A2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7" w:type="dxa"/>
          </w:tcPr>
          <w:p w14:paraId="2D01580A" w14:textId="72E395C2" w:rsidR="00847656" w:rsidRPr="00ED1E5C" w:rsidRDefault="00217912" w:rsidP="003C3EB8">
            <w:pPr>
              <w:rPr>
                <w:szCs w:val="24"/>
              </w:rPr>
            </w:pPr>
            <w:r>
              <w:rPr>
                <w:szCs w:val="24"/>
              </w:rPr>
              <w:t>1.3</w:t>
            </w:r>
            <w:r w:rsidR="008275F2">
              <w:rPr>
                <w:szCs w:val="24"/>
              </w:rPr>
              <w:t>.</w:t>
            </w:r>
            <w:r w:rsidR="00847656" w:rsidRPr="00ED1E5C">
              <w:rPr>
                <w:szCs w:val="24"/>
              </w:rPr>
              <w:t xml:space="preserve"> Ar automobilių stovėjimo aikštelės apželdintos ir kaip tvarkomos lietaus nuotekos nuo jų?</w:t>
            </w:r>
          </w:p>
        </w:tc>
        <w:tc>
          <w:tcPr>
            <w:tcW w:w="2521" w:type="dxa"/>
          </w:tcPr>
          <w:p w14:paraId="2C27D2AB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1310" w:type="dxa"/>
          </w:tcPr>
          <w:p w14:paraId="644C601A" w14:textId="5246A8F2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="00847656" w:rsidRPr="00ED1E5C" w14:paraId="20C3CD42" w14:textId="77777777" w:rsidTr="00AC1353">
        <w:tc>
          <w:tcPr>
            <w:tcW w:w="414" w:type="dxa"/>
            <w:vMerge/>
          </w:tcPr>
          <w:p w14:paraId="024DA999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78700DC6" w14:textId="686B6BA1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7" w:type="dxa"/>
          </w:tcPr>
          <w:p w14:paraId="6358A690" w14:textId="3FE77F87" w:rsidR="00847656" w:rsidRPr="00AC1353" w:rsidRDefault="00217912" w:rsidP="003C3EB8">
            <w:pPr>
              <w:rPr>
                <w:szCs w:val="24"/>
              </w:rPr>
            </w:pPr>
            <w:r>
              <w:rPr>
                <w:szCs w:val="24"/>
              </w:rPr>
              <w:t>1.4</w:t>
            </w:r>
            <w:r w:rsidR="008275F2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847656" w:rsidRPr="00ED1E5C">
              <w:rPr>
                <w:szCs w:val="24"/>
              </w:rPr>
              <w:t xml:space="preserve">Ar išsaugomas natūralus gamtinio karkaso </w:t>
            </w:r>
            <w:proofErr w:type="spellStart"/>
            <w:r w:rsidR="00847656" w:rsidRPr="00ED1E5C">
              <w:rPr>
                <w:szCs w:val="24"/>
              </w:rPr>
              <w:t>tinkliškumas</w:t>
            </w:r>
            <w:proofErr w:type="spellEnd"/>
            <w:r w:rsidR="00847656" w:rsidRPr="00ED1E5C">
              <w:rPr>
                <w:szCs w:val="24"/>
              </w:rPr>
              <w:t>, junglumas ir jo elementų natūralumas?</w:t>
            </w:r>
          </w:p>
          <w:p w14:paraId="7DCD51CD" w14:textId="6D372B42" w:rsidR="00847656" w:rsidRPr="00ED1E5C" w:rsidRDefault="00847656" w:rsidP="003C3EB8">
            <w:pPr>
              <w:rPr>
                <w:szCs w:val="24"/>
              </w:rPr>
            </w:pPr>
          </w:p>
        </w:tc>
        <w:tc>
          <w:tcPr>
            <w:tcW w:w="2521" w:type="dxa"/>
          </w:tcPr>
          <w:p w14:paraId="48C81364" w14:textId="77777777" w:rsidR="00847656" w:rsidRPr="00ED1E5C" w:rsidRDefault="00847656" w:rsidP="003C3EB8">
            <w:pPr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E9CCF26" w14:textId="7BCC2D8B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="00CD18BC" w:rsidRPr="00ED1E5C" w14:paraId="2448357E" w14:textId="77777777" w:rsidTr="00AC1353">
        <w:tc>
          <w:tcPr>
            <w:tcW w:w="414" w:type="dxa"/>
            <w:vMerge/>
          </w:tcPr>
          <w:p w14:paraId="015340BF" w14:textId="77777777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1494D906" w14:textId="77777777" w:rsidR="00095531" w:rsidRDefault="00CD18BC" w:rsidP="003C3EB8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 xml:space="preserve">Kriterijaus įgyvendinta </w:t>
            </w:r>
          </w:p>
          <w:p w14:paraId="71E79FE6" w14:textId="7FBD19D4" w:rsidR="00CD18BC" w:rsidRPr="00ED1E5C" w:rsidRDefault="00CD18BC" w:rsidP="003C3EB8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7" w:type="dxa"/>
            <w:shd w:val="clear" w:color="auto" w:fill="E7E6E6" w:themeFill="background2"/>
          </w:tcPr>
          <w:p w14:paraId="2FD8BA8A" w14:textId="77777777" w:rsidR="00CD18BC" w:rsidRDefault="00CD18BC" w:rsidP="003C3EB8">
            <w:pPr>
              <w:jc w:val="both"/>
              <w:rPr>
                <w:bCs/>
                <w:szCs w:val="24"/>
              </w:rPr>
            </w:pPr>
          </w:p>
          <w:p w14:paraId="1C27BDC5" w14:textId="77777777" w:rsidR="00F56045" w:rsidRDefault="00F56045" w:rsidP="003C3EB8">
            <w:pPr>
              <w:jc w:val="both"/>
              <w:rPr>
                <w:bCs/>
                <w:szCs w:val="24"/>
              </w:rPr>
            </w:pPr>
          </w:p>
          <w:p w14:paraId="67337C76" w14:textId="77777777" w:rsidR="00095531" w:rsidRDefault="00095531" w:rsidP="003C3EB8">
            <w:pPr>
              <w:jc w:val="both"/>
              <w:rPr>
                <w:bCs/>
                <w:szCs w:val="24"/>
              </w:rPr>
            </w:pPr>
          </w:p>
          <w:p w14:paraId="5DEE2374" w14:textId="1CB9BA2B" w:rsidR="00F56045" w:rsidRPr="00ED1E5C" w:rsidRDefault="00F56045" w:rsidP="003C3EB8">
            <w:pPr>
              <w:jc w:val="both"/>
              <w:rPr>
                <w:bCs/>
                <w:szCs w:val="24"/>
              </w:rPr>
            </w:pPr>
          </w:p>
        </w:tc>
        <w:tc>
          <w:tcPr>
            <w:tcW w:w="2521" w:type="dxa"/>
            <w:shd w:val="clear" w:color="auto" w:fill="E7E6E6" w:themeFill="background2"/>
          </w:tcPr>
          <w:p w14:paraId="13D309E9" w14:textId="77777777" w:rsidR="00CD18BC" w:rsidRPr="00ED1E5C" w:rsidRDefault="00CD18BC" w:rsidP="003C3EB8">
            <w:pPr>
              <w:jc w:val="center"/>
              <w:rPr>
                <w:szCs w:val="24"/>
              </w:rPr>
            </w:pPr>
          </w:p>
        </w:tc>
        <w:tc>
          <w:tcPr>
            <w:tcW w:w="1310" w:type="dxa"/>
            <w:shd w:val="clear" w:color="auto" w:fill="E7E6E6" w:themeFill="background2"/>
          </w:tcPr>
          <w:p w14:paraId="222FF149" w14:textId="60993B88" w:rsidR="00CD18BC" w:rsidRPr="00ED1E5C" w:rsidRDefault="00CD18BC" w:rsidP="003C3EB8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CD18BC" w:rsidRPr="00ED1E5C" w14:paraId="304A8AA0" w14:textId="77777777" w:rsidTr="00AC1353">
        <w:tc>
          <w:tcPr>
            <w:tcW w:w="414" w:type="dxa"/>
            <w:vMerge w:val="restart"/>
          </w:tcPr>
          <w:p w14:paraId="3391ABD4" w14:textId="70E441A1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2.</w:t>
            </w:r>
          </w:p>
        </w:tc>
        <w:tc>
          <w:tcPr>
            <w:tcW w:w="13756" w:type="dxa"/>
            <w:gridSpan w:val="4"/>
            <w:shd w:val="clear" w:color="auto" w:fill="FFF2CC" w:themeFill="accent4" w:themeFillTint="33"/>
          </w:tcPr>
          <w:p w14:paraId="3505884C" w14:textId="62734B11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>Urbanistinis integralumas</w:t>
            </w:r>
          </w:p>
        </w:tc>
      </w:tr>
      <w:tr w:rsidR="00CD18BC" w:rsidRPr="00ED1E5C" w14:paraId="20B2B7FB" w14:textId="77777777" w:rsidTr="00AC1353">
        <w:tc>
          <w:tcPr>
            <w:tcW w:w="414" w:type="dxa"/>
            <w:vMerge/>
          </w:tcPr>
          <w:p w14:paraId="358A1AA9" w14:textId="77777777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756" w:type="dxa"/>
            <w:gridSpan w:val="4"/>
            <w:shd w:val="clear" w:color="auto" w:fill="FFF2CC" w:themeFill="accent4" w:themeFillTint="33"/>
          </w:tcPr>
          <w:p w14:paraId="055172EE" w14:textId="0B0D5B9E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Statinio, urbanistinio komplekso ir (ar) kraštovaizdžio objekto darna su esama urbanistine struktūra ir poveikis kultūriniam kraštovaizdžiui.</w:t>
            </w:r>
          </w:p>
        </w:tc>
      </w:tr>
      <w:tr w:rsidR="00CD18BC" w:rsidRPr="00ED1E5C" w14:paraId="0A431675" w14:textId="77777777" w:rsidTr="00AC1353">
        <w:tc>
          <w:tcPr>
            <w:tcW w:w="414" w:type="dxa"/>
            <w:vMerge/>
          </w:tcPr>
          <w:p w14:paraId="18E45D86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0BE4ABFC" w14:textId="6F9ECD64" w:rsidR="00CD18BC" w:rsidRPr="00ED1E5C" w:rsidRDefault="00CD18BC" w:rsidP="00CD18BC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7" w:type="dxa"/>
            <w:shd w:val="clear" w:color="auto" w:fill="E7E6E6" w:themeFill="background2"/>
          </w:tcPr>
          <w:p w14:paraId="5EA68EE7" w14:textId="3A3A754E" w:rsidR="00CD18BC" w:rsidRPr="00ED1E5C" w:rsidRDefault="00CD18BC" w:rsidP="00CD18BC">
            <w:pPr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36C52223" w14:textId="6FB31477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43BB79F9" w14:textId="57E57335" w:rsidR="00CD18BC" w:rsidRPr="00ED1E5C" w:rsidRDefault="00C50369" w:rsidP="00F56045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 xml:space="preserve">Įvertinimas </w:t>
            </w:r>
            <w:r>
              <w:rPr>
                <w:szCs w:val="24"/>
              </w:rPr>
              <w:t>balais</w:t>
            </w:r>
          </w:p>
        </w:tc>
      </w:tr>
      <w:tr w:rsidR="00847656" w:rsidRPr="00ED1E5C" w14:paraId="03E13A8F" w14:textId="77777777" w:rsidTr="00AC1353">
        <w:tc>
          <w:tcPr>
            <w:tcW w:w="414" w:type="dxa"/>
            <w:vMerge/>
          </w:tcPr>
          <w:p w14:paraId="1DB46D3B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2DCF209D" w14:textId="742DC88E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  <w:r w:rsidRPr="00313548">
              <w:rPr>
                <w:sz w:val="22"/>
                <w:szCs w:val="22"/>
                <w:lang w:eastAsia="lt-LT"/>
              </w:rPr>
              <w:t>Darni integracija į urbanistinės vietovės plano struktūrą, užstatymą ir tūrinę erdvinę kompoziciją; kultūrinio kraštovaizdžio formavimas.</w:t>
            </w:r>
          </w:p>
        </w:tc>
        <w:tc>
          <w:tcPr>
            <w:tcW w:w="6357" w:type="dxa"/>
          </w:tcPr>
          <w:p w14:paraId="7E22F901" w14:textId="18659EA8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.1</w:t>
            </w:r>
            <w:r w:rsidR="008275F2">
              <w:rPr>
                <w:szCs w:val="24"/>
              </w:rPr>
              <w:t>.</w:t>
            </w:r>
            <w:r w:rsidR="00847656" w:rsidRPr="00ED1E5C">
              <w:rPr>
                <w:szCs w:val="24"/>
              </w:rPr>
              <w:t xml:space="preserve"> Ar naujų elementų užstatymo tipologija atitinka teritorijai būdingus požymius?</w:t>
            </w:r>
          </w:p>
        </w:tc>
        <w:tc>
          <w:tcPr>
            <w:tcW w:w="2521" w:type="dxa"/>
          </w:tcPr>
          <w:p w14:paraId="1EB790A1" w14:textId="3BC0FFDA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3342E4F" w14:textId="37154355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1F0B8994" w14:textId="77777777" w:rsidTr="00AC1353">
        <w:tc>
          <w:tcPr>
            <w:tcW w:w="414" w:type="dxa"/>
            <w:vMerge/>
          </w:tcPr>
          <w:p w14:paraId="439F26D3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4BA147EA" w14:textId="77777777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7" w:type="dxa"/>
          </w:tcPr>
          <w:p w14:paraId="0550BEFE" w14:textId="5911094F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.2</w:t>
            </w:r>
            <w:r w:rsidR="008275F2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847656" w:rsidRPr="00ED1E5C">
              <w:rPr>
                <w:szCs w:val="24"/>
              </w:rPr>
              <w:t>Ar naujo objekto formuojamų viešų</w:t>
            </w:r>
            <w:r w:rsidR="008275F2">
              <w:rPr>
                <w:szCs w:val="24"/>
              </w:rPr>
              <w:t>jų</w:t>
            </w:r>
            <w:r w:rsidR="00847656" w:rsidRPr="00ED1E5C">
              <w:rPr>
                <w:szCs w:val="24"/>
              </w:rPr>
              <w:t xml:space="preserve"> erdvių (gatvių, skverų, aikščių) parametrai atitinka teritorijai būdingus požymius?</w:t>
            </w:r>
          </w:p>
        </w:tc>
        <w:tc>
          <w:tcPr>
            <w:tcW w:w="2521" w:type="dxa"/>
          </w:tcPr>
          <w:p w14:paraId="05BBC7BB" w14:textId="76241DC4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FE9FFEB" w14:textId="45C4F596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5D9B4FA8" w14:textId="77777777" w:rsidTr="00AC1353">
        <w:tc>
          <w:tcPr>
            <w:tcW w:w="414" w:type="dxa"/>
            <w:vMerge/>
          </w:tcPr>
          <w:p w14:paraId="7BEB8E7A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16C5DE27" w14:textId="77777777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7" w:type="dxa"/>
          </w:tcPr>
          <w:p w14:paraId="3FE82D26" w14:textId="7D9EF922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.3</w:t>
            </w:r>
            <w:r w:rsidR="008275F2">
              <w:rPr>
                <w:szCs w:val="24"/>
              </w:rPr>
              <w:t>.</w:t>
            </w:r>
            <w:r w:rsidR="00847656" w:rsidRPr="00ED1E5C">
              <w:rPr>
                <w:szCs w:val="24"/>
              </w:rPr>
              <w:t xml:space="preserve"> Ar formuojamų kvartalų dydis patrauklus </w:t>
            </w:r>
            <w:proofErr w:type="spellStart"/>
            <w:r w:rsidR="00847656" w:rsidRPr="00ED1E5C">
              <w:rPr>
                <w:szCs w:val="24"/>
              </w:rPr>
              <w:t>vaikštomumui</w:t>
            </w:r>
            <w:proofErr w:type="spellEnd"/>
            <w:r w:rsidR="00847656" w:rsidRPr="00ED1E5C">
              <w:rPr>
                <w:szCs w:val="24"/>
              </w:rPr>
              <w:t>?</w:t>
            </w:r>
          </w:p>
        </w:tc>
        <w:tc>
          <w:tcPr>
            <w:tcW w:w="2521" w:type="dxa"/>
          </w:tcPr>
          <w:p w14:paraId="4918E05F" w14:textId="6296E4A8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5A6486FC" w14:textId="300E4FF0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37858E6B" w14:textId="77777777" w:rsidTr="00AC1353">
        <w:tc>
          <w:tcPr>
            <w:tcW w:w="414" w:type="dxa"/>
            <w:vMerge/>
          </w:tcPr>
          <w:p w14:paraId="364CD2CC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3C3FA6D0" w14:textId="780762A2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7" w:type="dxa"/>
          </w:tcPr>
          <w:p w14:paraId="70EF5712" w14:textId="3C0CEB47" w:rsidR="00066761" w:rsidRPr="00AC1353" w:rsidRDefault="00847656" w:rsidP="00CD18BC">
            <w:pPr>
              <w:rPr>
                <w:szCs w:val="24"/>
              </w:rPr>
            </w:pPr>
            <w:r w:rsidRPr="00AC1353">
              <w:rPr>
                <w:szCs w:val="24"/>
              </w:rPr>
              <w:t>2.</w:t>
            </w:r>
            <w:r w:rsidR="00217912" w:rsidRPr="00AC1353">
              <w:rPr>
                <w:szCs w:val="24"/>
              </w:rPr>
              <w:t>4</w:t>
            </w:r>
            <w:r w:rsidR="008275F2" w:rsidRPr="00AC1353">
              <w:rPr>
                <w:szCs w:val="24"/>
              </w:rPr>
              <w:t>.</w:t>
            </w:r>
            <w:r w:rsidRPr="00AC1353">
              <w:rPr>
                <w:szCs w:val="24"/>
              </w:rPr>
              <w:t xml:space="preserve"> </w:t>
            </w:r>
            <w:r w:rsidR="0088116E" w:rsidRPr="0088116E">
              <w:rPr>
                <w:szCs w:val="24"/>
              </w:rPr>
              <w:t xml:space="preserve">Ar </w:t>
            </w:r>
            <w:proofErr w:type="spellStart"/>
            <w:r w:rsidR="0088116E" w:rsidRPr="0088116E">
              <w:rPr>
                <w:szCs w:val="24"/>
              </w:rPr>
              <w:t>perimetrinio</w:t>
            </w:r>
            <w:proofErr w:type="spellEnd"/>
            <w:r w:rsidR="0088116E" w:rsidRPr="0088116E">
              <w:rPr>
                <w:szCs w:val="24"/>
              </w:rPr>
              <w:t xml:space="preserve"> ir jam giminingo užstatymo pirmųjų aukštų patalpų aukštis tinkamas erdvės prie gatvių ir viešųjų erdvių pritaikymui įvairioms funkcijoms</w:t>
            </w:r>
            <w:r w:rsidR="008676A5">
              <w:rPr>
                <w:szCs w:val="24"/>
              </w:rPr>
              <w:t>?</w:t>
            </w:r>
          </w:p>
        </w:tc>
        <w:tc>
          <w:tcPr>
            <w:tcW w:w="2521" w:type="dxa"/>
          </w:tcPr>
          <w:p w14:paraId="28EC41C1" w14:textId="51CEF5FE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AA35877" w14:textId="301D78DD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4156414D" w14:textId="77777777" w:rsidTr="00AC1353">
        <w:tc>
          <w:tcPr>
            <w:tcW w:w="414" w:type="dxa"/>
            <w:vMerge/>
          </w:tcPr>
          <w:p w14:paraId="48367FC5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DD08819" w14:textId="4E5FCDA6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7" w:type="dxa"/>
          </w:tcPr>
          <w:p w14:paraId="7402179F" w14:textId="26C343BE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8275F2">
              <w:rPr>
                <w:szCs w:val="24"/>
              </w:rPr>
              <w:t>.</w:t>
            </w:r>
            <w:r w:rsidR="00847656" w:rsidRPr="00ED1E5C">
              <w:rPr>
                <w:szCs w:val="24"/>
              </w:rPr>
              <w:t xml:space="preserve"> Ar naujų elementų užstatymo tipologija atitinka teritorijai būdingus požymius?</w:t>
            </w:r>
          </w:p>
        </w:tc>
        <w:tc>
          <w:tcPr>
            <w:tcW w:w="2521" w:type="dxa"/>
          </w:tcPr>
          <w:p w14:paraId="0F512860" w14:textId="0BBFFFDF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78696DC" w14:textId="75B2857B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5E134509" w14:textId="77777777" w:rsidTr="00AC1353">
        <w:tc>
          <w:tcPr>
            <w:tcW w:w="414" w:type="dxa"/>
            <w:vMerge/>
          </w:tcPr>
          <w:p w14:paraId="2EA0C0B7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80E093D" w14:textId="4C612941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7" w:type="dxa"/>
          </w:tcPr>
          <w:p w14:paraId="7D85646A" w14:textId="104C2F27" w:rsidR="00066761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r w:rsidR="008275F2">
              <w:rPr>
                <w:szCs w:val="24"/>
              </w:rPr>
              <w:t>.</w:t>
            </w:r>
            <w:r w:rsidR="00847656" w:rsidRPr="00ED1E5C">
              <w:rPr>
                <w:szCs w:val="24"/>
              </w:rPr>
              <w:t xml:space="preserve"> Ar objekto sklypo užstatymo tankis neviršija nagrinėjam</w:t>
            </w:r>
            <w:r w:rsidR="00066761">
              <w:rPr>
                <w:szCs w:val="24"/>
              </w:rPr>
              <w:t>am</w:t>
            </w:r>
            <w:r w:rsidR="00847656" w:rsidRPr="00ED1E5C">
              <w:rPr>
                <w:szCs w:val="24"/>
              </w:rPr>
              <w:t xml:space="preserve"> kvartalui būdingo rodiklio? Pavyzdžiui</w:t>
            </w:r>
            <w:r w:rsidR="008275F2">
              <w:rPr>
                <w:szCs w:val="24"/>
              </w:rPr>
              <w:t xml:space="preserve">, </w:t>
            </w:r>
            <w:r w:rsidR="00847656" w:rsidRPr="00ED1E5C">
              <w:rPr>
                <w:szCs w:val="24"/>
              </w:rPr>
              <w:t>būdingas rodiklis – tas, kurio neviršija 75 proc. sklypų nagrinėjam</w:t>
            </w:r>
            <w:r w:rsidR="008275F2">
              <w:rPr>
                <w:szCs w:val="24"/>
              </w:rPr>
              <w:t>am</w:t>
            </w:r>
            <w:r w:rsidR="00847656" w:rsidRPr="00ED1E5C">
              <w:rPr>
                <w:szCs w:val="24"/>
              </w:rPr>
              <w:t>e kvartale</w:t>
            </w:r>
            <w:r w:rsidR="001455EA">
              <w:rPr>
                <w:szCs w:val="24"/>
              </w:rPr>
              <w:t>.</w:t>
            </w:r>
          </w:p>
        </w:tc>
        <w:tc>
          <w:tcPr>
            <w:tcW w:w="2521" w:type="dxa"/>
          </w:tcPr>
          <w:p w14:paraId="016A2EFF" w14:textId="5FC7C562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199A31C" w14:textId="5CB7BFA9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6B4A396A" w14:textId="77777777" w:rsidTr="00AC1353">
        <w:tc>
          <w:tcPr>
            <w:tcW w:w="414" w:type="dxa"/>
            <w:vMerge/>
          </w:tcPr>
          <w:p w14:paraId="099BE9BE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3D62CBA8" w14:textId="77777777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7" w:type="dxa"/>
          </w:tcPr>
          <w:p w14:paraId="122BB743" w14:textId="1E6FA9AB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 w:rsidR="008275F2">
              <w:rPr>
                <w:szCs w:val="24"/>
              </w:rPr>
              <w:t>.</w:t>
            </w:r>
            <w:r w:rsidR="00847656" w:rsidRPr="00ED1E5C">
              <w:rPr>
                <w:szCs w:val="24"/>
              </w:rPr>
              <w:t xml:space="preserve"> Ar objekto UI rodiklis pakankamas teritorijos potencialui, nustatytam TPD? Pavyzdžiui</w:t>
            </w:r>
            <w:r w:rsidR="008275F2">
              <w:rPr>
                <w:szCs w:val="24"/>
              </w:rPr>
              <w:t>,</w:t>
            </w:r>
            <w:r w:rsidR="00847656" w:rsidRPr="00ED1E5C">
              <w:rPr>
                <w:szCs w:val="24"/>
              </w:rPr>
              <w:t xml:space="preserve"> ar miesto centro teritorijoje nenumatomas pernelyg ekstensyvus užstatymas?</w:t>
            </w:r>
          </w:p>
        </w:tc>
        <w:tc>
          <w:tcPr>
            <w:tcW w:w="2521" w:type="dxa"/>
          </w:tcPr>
          <w:p w14:paraId="322246E7" w14:textId="0DEC235C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806E348" w14:textId="10409987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477A3334" w14:textId="77777777" w:rsidTr="00AC1353">
        <w:tc>
          <w:tcPr>
            <w:tcW w:w="414" w:type="dxa"/>
            <w:vMerge/>
          </w:tcPr>
          <w:p w14:paraId="6D67249C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28F4546F" w14:textId="7CA47C0A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7" w:type="dxa"/>
          </w:tcPr>
          <w:p w14:paraId="4057DF32" w14:textId="0898BD3D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8</w:t>
            </w:r>
            <w:r w:rsidR="008275F2">
              <w:rPr>
                <w:szCs w:val="24"/>
              </w:rPr>
              <w:t>.</w:t>
            </w:r>
            <w:r w:rsidR="00847656" w:rsidRPr="00ED1E5C">
              <w:rPr>
                <w:szCs w:val="24"/>
              </w:rPr>
              <w:t xml:space="preserve"> Ar išlaikomas gatvės išklotinės aukščio charakteris (lygus, banguojantis ir panašiai)?</w:t>
            </w:r>
          </w:p>
        </w:tc>
        <w:tc>
          <w:tcPr>
            <w:tcW w:w="2521" w:type="dxa"/>
          </w:tcPr>
          <w:p w14:paraId="061A55D6" w14:textId="77777777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B5BAFF6" w14:textId="77777777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060CA3CE" w14:textId="77777777" w:rsidTr="00AC1353">
        <w:tc>
          <w:tcPr>
            <w:tcW w:w="414" w:type="dxa"/>
            <w:vMerge/>
          </w:tcPr>
          <w:p w14:paraId="175D9FBA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DEDED" w:themeFill="accent3" w:themeFillTint="33"/>
          </w:tcPr>
          <w:p w14:paraId="281A5171" w14:textId="62660AE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</w:t>
            </w:r>
          </w:p>
          <w:p w14:paraId="7DC55B96" w14:textId="14B33631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7" w:type="dxa"/>
            <w:shd w:val="clear" w:color="auto" w:fill="EDEDED" w:themeFill="accent3" w:themeFillTint="33"/>
          </w:tcPr>
          <w:p w14:paraId="3991CC04" w14:textId="77777777" w:rsidR="00CD18B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  <w:p w14:paraId="27AF336D" w14:textId="77777777" w:rsidR="00C50369" w:rsidRDefault="00C50369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  <w:p w14:paraId="0DE5D8B8" w14:textId="77777777" w:rsidR="00095531" w:rsidRDefault="0009553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  <w:p w14:paraId="35DC1826" w14:textId="77777777" w:rsidR="00095531" w:rsidRDefault="0009553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  <w:p w14:paraId="17579277" w14:textId="0DA1F1E5" w:rsidR="00C50369" w:rsidRPr="00ED1E5C" w:rsidRDefault="00C50369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EDEDED" w:themeFill="accent3" w:themeFillTint="33"/>
          </w:tcPr>
          <w:p w14:paraId="159A9435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1310" w:type="dxa"/>
            <w:shd w:val="clear" w:color="auto" w:fill="EDEDED" w:themeFill="accent3" w:themeFillTint="33"/>
          </w:tcPr>
          <w:p w14:paraId="663478D6" w14:textId="75E1626C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CD18BC" w:rsidRPr="00ED1E5C" w14:paraId="1C022A31" w14:textId="77777777" w:rsidTr="00AC1353">
        <w:tc>
          <w:tcPr>
            <w:tcW w:w="414" w:type="dxa"/>
            <w:vMerge w:val="restart"/>
          </w:tcPr>
          <w:p w14:paraId="559C331B" w14:textId="4B0499C0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lastRenderedPageBreak/>
              <w:t>3.</w:t>
            </w:r>
          </w:p>
        </w:tc>
        <w:tc>
          <w:tcPr>
            <w:tcW w:w="13756" w:type="dxa"/>
            <w:gridSpan w:val="4"/>
            <w:shd w:val="clear" w:color="auto" w:fill="FFF2CC" w:themeFill="accent4" w:themeFillTint="33"/>
          </w:tcPr>
          <w:p w14:paraId="6A88C533" w14:textId="18C5A5FC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bCs/>
                <w:szCs w:val="24"/>
              </w:rPr>
              <w:t xml:space="preserve">Santykis su paveldėtomis vertėmis </w:t>
            </w:r>
          </w:p>
        </w:tc>
      </w:tr>
      <w:tr w:rsidR="00CD18BC" w:rsidRPr="00ED1E5C" w14:paraId="034A5B05" w14:textId="77777777" w:rsidTr="00AC1353">
        <w:tc>
          <w:tcPr>
            <w:tcW w:w="414" w:type="dxa"/>
            <w:vMerge/>
          </w:tcPr>
          <w:p w14:paraId="228E5765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756" w:type="dxa"/>
            <w:gridSpan w:val="4"/>
            <w:shd w:val="clear" w:color="auto" w:fill="FFF2CC" w:themeFill="accent4" w:themeFillTint="33"/>
          </w:tcPr>
          <w:p w14:paraId="7C026785" w14:textId="6B5A1936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Kultūros paveldo objektų ir kultūros paveldo vietovių saugojimas, statinio, urbanistinio komplekso ir (ar) kraštovaizdžio objekto santykis su urbanistinės vietovės ar objekto istorine urbanistine ir (ar) architektūrine raida, kraštovaizdžio vertybėmis.</w:t>
            </w:r>
          </w:p>
        </w:tc>
      </w:tr>
      <w:tr w:rsidR="00CD18BC" w:rsidRPr="00ED1E5C" w14:paraId="34079DFF" w14:textId="77777777" w:rsidTr="00AC1353">
        <w:tc>
          <w:tcPr>
            <w:tcW w:w="414" w:type="dxa"/>
            <w:vMerge/>
          </w:tcPr>
          <w:p w14:paraId="72ED6D81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198EED8B" w14:textId="4612B3EC" w:rsidR="00CD18BC" w:rsidRPr="00ED1E5C" w:rsidRDefault="00CD18BC" w:rsidP="00CD18BC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7" w:type="dxa"/>
            <w:shd w:val="clear" w:color="auto" w:fill="E7E6E6" w:themeFill="background2"/>
          </w:tcPr>
          <w:p w14:paraId="1B3BB4C1" w14:textId="568D31C2" w:rsidR="00CD18BC" w:rsidRPr="00ED1E5C" w:rsidRDefault="00CD18BC" w:rsidP="00CD18BC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5C921FFC" w14:textId="01BAD531" w:rsidR="00CD18BC" w:rsidRPr="00ED1E5C" w:rsidRDefault="00CD18BC" w:rsidP="00F56045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6CE1F883" w14:textId="01497F3C" w:rsidR="00CD18BC" w:rsidRPr="00ED1E5C" w:rsidRDefault="00C50369" w:rsidP="00F56045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 xml:space="preserve">Įvertinimas </w:t>
            </w:r>
            <w:r>
              <w:rPr>
                <w:szCs w:val="24"/>
              </w:rPr>
              <w:t>balais</w:t>
            </w:r>
          </w:p>
        </w:tc>
      </w:tr>
      <w:tr w:rsidR="00847656" w:rsidRPr="00ED1E5C" w14:paraId="6BF182BD" w14:textId="77777777" w:rsidTr="00AC1353">
        <w:tc>
          <w:tcPr>
            <w:tcW w:w="414" w:type="dxa"/>
            <w:vMerge/>
          </w:tcPr>
          <w:p w14:paraId="61566E2E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4BCDD49E" w14:textId="78C061B1" w:rsidR="00847656" w:rsidRPr="00ED1E5C" w:rsidRDefault="00847656" w:rsidP="00CD18BC">
            <w:pPr>
              <w:jc w:val="both"/>
              <w:rPr>
                <w:szCs w:val="24"/>
              </w:rPr>
            </w:pPr>
            <w:r w:rsidRPr="00847656">
              <w:rPr>
                <w:szCs w:val="24"/>
              </w:rPr>
              <w:t>Vertingų ypatumų įvardijimas ir išsaugojimas; kultūros paveldo objektų saugojimas ir pritaikymas; pertvarkymo mastas ir tikslingumas; autentiškumo puoselėjimas, vientisumo išlaikymas.</w:t>
            </w:r>
          </w:p>
        </w:tc>
        <w:tc>
          <w:tcPr>
            <w:tcW w:w="6357" w:type="dxa"/>
          </w:tcPr>
          <w:p w14:paraId="32629F8B" w14:textId="4FA54A29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47656" w:rsidRPr="00ED1E5C">
              <w:rPr>
                <w:szCs w:val="24"/>
              </w:rPr>
              <w:t>.1</w:t>
            </w:r>
            <w:r w:rsidR="00AE687D">
              <w:rPr>
                <w:szCs w:val="24"/>
              </w:rPr>
              <w:t>.</w:t>
            </w:r>
            <w:r w:rsidR="00847656" w:rsidRPr="00ED1E5C">
              <w:rPr>
                <w:szCs w:val="24"/>
              </w:rPr>
              <w:t xml:space="preserve"> Ar atlikti reikiami tyrimai ir jų rezultatai atpažįstami objekto architektūrinėje raiškoje?</w:t>
            </w:r>
          </w:p>
        </w:tc>
        <w:tc>
          <w:tcPr>
            <w:tcW w:w="2521" w:type="dxa"/>
          </w:tcPr>
          <w:p w14:paraId="0C8F71CA" w14:textId="6289C5EA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760D0123" w14:textId="478AC35D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20B5B2E1" w14:textId="77777777" w:rsidTr="00AC1353">
        <w:tc>
          <w:tcPr>
            <w:tcW w:w="414" w:type="dxa"/>
            <w:vMerge/>
          </w:tcPr>
          <w:p w14:paraId="7D83630B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347B92B6" w14:textId="12364B48" w:rsidR="00847656" w:rsidRPr="00ED1E5C" w:rsidRDefault="00847656" w:rsidP="00CD18BC">
            <w:pPr>
              <w:jc w:val="both"/>
              <w:rPr>
                <w:szCs w:val="24"/>
              </w:rPr>
            </w:pPr>
          </w:p>
        </w:tc>
        <w:tc>
          <w:tcPr>
            <w:tcW w:w="6357" w:type="dxa"/>
          </w:tcPr>
          <w:p w14:paraId="03B81162" w14:textId="131ADB1E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AE687D">
              <w:rPr>
                <w:szCs w:val="24"/>
              </w:rPr>
              <w:t>.</w:t>
            </w:r>
            <w:r w:rsidR="00847656" w:rsidRPr="00ED1E5C">
              <w:rPr>
                <w:szCs w:val="24"/>
              </w:rPr>
              <w:t xml:space="preserve"> Ar esama urbanistinė struktūra išsaugoma ją papildant, ar visiškai performuojama?</w:t>
            </w:r>
          </w:p>
        </w:tc>
        <w:tc>
          <w:tcPr>
            <w:tcW w:w="2521" w:type="dxa"/>
          </w:tcPr>
          <w:p w14:paraId="477F9818" w14:textId="5A7A8570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4FAB31B" w14:textId="3175A605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6944D54B" w14:textId="77777777" w:rsidTr="00AC1353">
        <w:tc>
          <w:tcPr>
            <w:tcW w:w="414" w:type="dxa"/>
            <w:vMerge/>
          </w:tcPr>
          <w:p w14:paraId="1D258813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43E1FA86" w14:textId="47F2D6C8" w:rsidR="00847656" w:rsidRPr="00ED1E5C" w:rsidRDefault="00847656" w:rsidP="00CD18BC">
            <w:pPr>
              <w:jc w:val="both"/>
              <w:rPr>
                <w:bCs/>
                <w:szCs w:val="24"/>
              </w:rPr>
            </w:pPr>
          </w:p>
        </w:tc>
        <w:tc>
          <w:tcPr>
            <w:tcW w:w="6357" w:type="dxa"/>
          </w:tcPr>
          <w:p w14:paraId="4F54B44E" w14:textId="0854C7AC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3.3</w:t>
            </w:r>
            <w:r w:rsidR="00AE687D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847656" w:rsidRPr="00ED1E5C">
              <w:rPr>
                <w:szCs w:val="24"/>
              </w:rPr>
              <w:t>Ar nauji elementai neužgožia kultūros paveldo objekto vertingųjų savybių?</w:t>
            </w:r>
          </w:p>
        </w:tc>
        <w:tc>
          <w:tcPr>
            <w:tcW w:w="2521" w:type="dxa"/>
          </w:tcPr>
          <w:p w14:paraId="7F95F511" w14:textId="295DF4F4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6E77A1F" w14:textId="096EE27D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7964DAFF" w14:textId="77777777" w:rsidTr="00AC1353">
        <w:tc>
          <w:tcPr>
            <w:tcW w:w="414" w:type="dxa"/>
            <w:vMerge/>
          </w:tcPr>
          <w:p w14:paraId="133E5165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58C53A79" w14:textId="77777777" w:rsidR="00847656" w:rsidRPr="00ED1E5C" w:rsidRDefault="00847656" w:rsidP="00CD18BC">
            <w:pPr>
              <w:jc w:val="both"/>
              <w:rPr>
                <w:b/>
                <w:szCs w:val="24"/>
              </w:rPr>
            </w:pPr>
          </w:p>
        </w:tc>
        <w:tc>
          <w:tcPr>
            <w:tcW w:w="6357" w:type="dxa"/>
          </w:tcPr>
          <w:p w14:paraId="2161294C" w14:textId="377CC6AF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3.4</w:t>
            </w:r>
            <w:r w:rsidR="00AE687D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847656" w:rsidRPr="00ED1E5C">
              <w:rPr>
                <w:szCs w:val="24"/>
              </w:rPr>
              <w:t>Ar naujų elementų užstatymo tipologija atitinka teritorijai būdingus požymius?</w:t>
            </w:r>
          </w:p>
        </w:tc>
        <w:tc>
          <w:tcPr>
            <w:tcW w:w="2521" w:type="dxa"/>
          </w:tcPr>
          <w:p w14:paraId="277A0D52" w14:textId="148AF143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05DCBEC" w14:textId="7DF392A0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5CAB4E7E" w14:textId="77777777" w:rsidTr="00AC1353">
        <w:tc>
          <w:tcPr>
            <w:tcW w:w="414" w:type="dxa"/>
            <w:vMerge/>
          </w:tcPr>
          <w:p w14:paraId="7D0620B9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60E5DAD7" w14:textId="32CC4B00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</w:t>
            </w:r>
          </w:p>
          <w:p w14:paraId="6F22568F" w14:textId="6D0965A9" w:rsidR="00CD18BC" w:rsidRPr="00ED1E5C" w:rsidRDefault="00CD18BC" w:rsidP="00CD18BC">
            <w:pPr>
              <w:jc w:val="both"/>
              <w:rPr>
                <w:b/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7" w:type="dxa"/>
            <w:shd w:val="clear" w:color="auto" w:fill="E7E6E6" w:themeFill="background2"/>
          </w:tcPr>
          <w:p w14:paraId="135FA7CF" w14:textId="581A267D" w:rsidR="00CD18BC" w:rsidRPr="00ED1E5C" w:rsidRDefault="00CD18BC" w:rsidP="00CD18BC">
            <w:pPr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E7E6E6" w:themeFill="background2"/>
          </w:tcPr>
          <w:p w14:paraId="57B56D6A" w14:textId="315648CB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E7E6E6" w:themeFill="background2"/>
          </w:tcPr>
          <w:p w14:paraId="663364B5" w14:textId="044CED54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3CB31674" w14:textId="77777777" w:rsidTr="00AC1353">
        <w:tc>
          <w:tcPr>
            <w:tcW w:w="414" w:type="dxa"/>
            <w:vMerge w:val="restart"/>
          </w:tcPr>
          <w:p w14:paraId="3EF31957" w14:textId="296D1408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4.</w:t>
            </w:r>
          </w:p>
        </w:tc>
        <w:tc>
          <w:tcPr>
            <w:tcW w:w="13756" w:type="dxa"/>
            <w:gridSpan w:val="4"/>
            <w:shd w:val="clear" w:color="auto" w:fill="FFF2CC" w:themeFill="accent4" w:themeFillTint="33"/>
          </w:tcPr>
          <w:p w14:paraId="6FE198E2" w14:textId="56F345C6" w:rsidR="00CD18BC" w:rsidRPr="00ED1E5C" w:rsidRDefault="00CD18BC" w:rsidP="00CD18BC">
            <w:pPr>
              <w:jc w:val="both"/>
              <w:rPr>
                <w:b/>
                <w:szCs w:val="24"/>
              </w:rPr>
            </w:pPr>
            <w:r w:rsidRPr="00ED1E5C">
              <w:rPr>
                <w:b/>
                <w:szCs w:val="24"/>
              </w:rPr>
              <w:t>Aplinka visiems</w:t>
            </w:r>
          </w:p>
        </w:tc>
      </w:tr>
      <w:tr w:rsidR="00CD18BC" w:rsidRPr="00ED1E5C" w14:paraId="518E935B" w14:textId="77777777" w:rsidTr="00AC1353">
        <w:tc>
          <w:tcPr>
            <w:tcW w:w="414" w:type="dxa"/>
            <w:vMerge/>
          </w:tcPr>
          <w:p w14:paraId="52D8C81A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756" w:type="dxa"/>
            <w:gridSpan w:val="4"/>
            <w:shd w:val="clear" w:color="auto" w:fill="FFF2CC" w:themeFill="accent4" w:themeFillTint="33"/>
          </w:tcPr>
          <w:p w14:paraId="7096502C" w14:textId="5099C0E0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Aplinka, kai ja be specialaus pritaikymo gali naudotis visos visuomenės grupės.</w:t>
            </w:r>
          </w:p>
        </w:tc>
      </w:tr>
      <w:tr w:rsidR="00CD18BC" w:rsidRPr="00ED1E5C" w14:paraId="34FB0F57" w14:textId="77777777" w:rsidTr="00AC1353">
        <w:tc>
          <w:tcPr>
            <w:tcW w:w="414" w:type="dxa"/>
            <w:vMerge/>
          </w:tcPr>
          <w:p w14:paraId="3055FD68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6DE751B9" w14:textId="18B40A84" w:rsidR="00CD18BC" w:rsidRPr="00ED1E5C" w:rsidRDefault="00CD18BC" w:rsidP="00CD18BC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7" w:type="dxa"/>
            <w:shd w:val="clear" w:color="auto" w:fill="E7E6E6" w:themeFill="background2"/>
          </w:tcPr>
          <w:p w14:paraId="5E372954" w14:textId="4E041E8D" w:rsidR="00CD18BC" w:rsidRPr="00ED1E5C" w:rsidRDefault="00CD18BC" w:rsidP="00CD18BC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053976ED" w14:textId="0F14F4B2" w:rsidR="00CD18BC" w:rsidRPr="00ED1E5C" w:rsidRDefault="00CD18BC" w:rsidP="00F56045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08941BCC" w14:textId="19D3AC23" w:rsidR="00CD18BC" w:rsidRPr="00ED1E5C" w:rsidRDefault="00C50369" w:rsidP="00F56045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 xml:space="preserve">Įvertinimas </w:t>
            </w:r>
            <w:r>
              <w:rPr>
                <w:szCs w:val="24"/>
              </w:rPr>
              <w:t>balais</w:t>
            </w:r>
          </w:p>
        </w:tc>
      </w:tr>
      <w:tr w:rsidR="00CD18BC" w:rsidRPr="00ED1E5C" w14:paraId="4D2BF28E" w14:textId="77777777" w:rsidTr="00AC1353">
        <w:tc>
          <w:tcPr>
            <w:tcW w:w="414" w:type="dxa"/>
            <w:vMerge/>
          </w:tcPr>
          <w:p w14:paraId="30121C44" w14:textId="001CD89C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41D31C05" w14:textId="2E125382" w:rsidR="00CD18BC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  <w:r w:rsidRPr="00847656">
              <w:rPr>
                <w:szCs w:val="24"/>
              </w:rPr>
              <w:t>Socialinis jautrumas ir atsakomybės skatinimas;</w:t>
            </w:r>
            <w:r w:rsidR="00AE687D">
              <w:rPr>
                <w:szCs w:val="24"/>
              </w:rPr>
              <w:t xml:space="preserve"> </w:t>
            </w:r>
            <w:r w:rsidRPr="00847656">
              <w:rPr>
                <w:szCs w:val="24"/>
              </w:rPr>
              <w:t>objektų ir vietų pasiekiamumas;</w:t>
            </w:r>
            <w:r w:rsidR="00AE687D">
              <w:rPr>
                <w:szCs w:val="24"/>
              </w:rPr>
              <w:t xml:space="preserve"> </w:t>
            </w:r>
            <w:r w:rsidRPr="00847656">
              <w:rPr>
                <w:szCs w:val="24"/>
              </w:rPr>
              <w:t>universalaus dizaino principų taikymas: visų žmonių lygybė, universalumas, paprastas ir intuityvus naudojimas, suvokiama ir juntama informacija, tolerancija asmens fizinėms jėgoms, optimalus dydis ir erdvė.</w:t>
            </w:r>
          </w:p>
        </w:tc>
        <w:tc>
          <w:tcPr>
            <w:tcW w:w="6357" w:type="dxa"/>
          </w:tcPr>
          <w:p w14:paraId="5AE6B1F3" w14:textId="101A7912" w:rsidR="00CD18BC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4.1</w:t>
            </w:r>
            <w:r w:rsidR="00AE687D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CD18BC" w:rsidRPr="00ED1E5C">
              <w:rPr>
                <w:szCs w:val="24"/>
              </w:rPr>
              <w:t>Ar projektuojamos lauko erdvės (vaikų žaidimo, sporto, poilsio, kt.) kokybiškos, joms parinktos tinkamos vietos sklype, numatyti racionalūs ryšiai su pastatu ir aplinka?</w:t>
            </w:r>
          </w:p>
        </w:tc>
        <w:tc>
          <w:tcPr>
            <w:tcW w:w="2521" w:type="dxa"/>
          </w:tcPr>
          <w:p w14:paraId="5F4591B7" w14:textId="5A4C6A7E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AF3FC8A" w14:textId="24511BBE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5D90E00D" w14:textId="77777777" w:rsidTr="00AC1353">
        <w:tc>
          <w:tcPr>
            <w:tcW w:w="414" w:type="dxa"/>
            <w:vMerge/>
          </w:tcPr>
          <w:p w14:paraId="04C63AC3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68" w:type="dxa"/>
            <w:vMerge/>
          </w:tcPr>
          <w:p w14:paraId="43C90E33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7" w:type="dxa"/>
          </w:tcPr>
          <w:p w14:paraId="13329FAF" w14:textId="62A36F05" w:rsidR="00CD18BC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4.2</w:t>
            </w:r>
            <w:r w:rsidR="00AE687D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CD18BC" w:rsidRPr="00ED1E5C">
              <w:rPr>
                <w:szCs w:val="24"/>
              </w:rPr>
              <w:t>Ar projektuojamos lauko terasos būstams pirmajame aukšte?</w:t>
            </w:r>
          </w:p>
        </w:tc>
        <w:tc>
          <w:tcPr>
            <w:tcW w:w="2521" w:type="dxa"/>
          </w:tcPr>
          <w:p w14:paraId="1824B84B" w14:textId="409E4508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53BEE62B" w14:textId="56A21067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7FF173D7" w14:textId="77777777" w:rsidTr="00AC1353">
        <w:tc>
          <w:tcPr>
            <w:tcW w:w="414" w:type="dxa"/>
            <w:vMerge/>
          </w:tcPr>
          <w:p w14:paraId="7980ED31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68" w:type="dxa"/>
            <w:vMerge/>
          </w:tcPr>
          <w:p w14:paraId="62186610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7" w:type="dxa"/>
          </w:tcPr>
          <w:p w14:paraId="5D1057FD" w14:textId="32E6F799" w:rsidR="00CD18BC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4.3</w:t>
            </w:r>
            <w:r w:rsidR="00AE687D">
              <w:rPr>
                <w:szCs w:val="24"/>
              </w:rPr>
              <w:t>.</w:t>
            </w:r>
            <w:r w:rsidR="00CD18BC" w:rsidRPr="00ED1E5C">
              <w:rPr>
                <w:szCs w:val="24"/>
              </w:rPr>
              <w:t xml:space="preserve"> Ar </w:t>
            </w:r>
            <w:proofErr w:type="spellStart"/>
            <w:r w:rsidR="00CD18BC" w:rsidRPr="00ED1E5C">
              <w:rPr>
                <w:szCs w:val="24"/>
              </w:rPr>
              <w:t>įveiklinami</w:t>
            </w:r>
            <w:proofErr w:type="spellEnd"/>
            <w:r w:rsidR="00CD18BC" w:rsidRPr="00ED1E5C">
              <w:rPr>
                <w:szCs w:val="24"/>
              </w:rPr>
              <w:t xml:space="preserve"> plokšti pastatų stogai?</w:t>
            </w:r>
          </w:p>
        </w:tc>
        <w:tc>
          <w:tcPr>
            <w:tcW w:w="2521" w:type="dxa"/>
          </w:tcPr>
          <w:p w14:paraId="570C7F7E" w14:textId="12CB14E8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583E4E9" w14:textId="225C2B18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4D1E89DF" w14:textId="77777777" w:rsidTr="00AC1353">
        <w:tc>
          <w:tcPr>
            <w:tcW w:w="414" w:type="dxa"/>
            <w:vMerge/>
          </w:tcPr>
          <w:p w14:paraId="2E782710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DEDED" w:themeFill="accent3" w:themeFillTint="33"/>
          </w:tcPr>
          <w:p w14:paraId="4788D874" w14:textId="7FEBAE72" w:rsidR="00CD18BC" w:rsidRPr="00ED1E5C" w:rsidRDefault="00CD18BC" w:rsidP="00CD18BC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</w:t>
            </w:r>
          </w:p>
          <w:p w14:paraId="527F5B71" w14:textId="67E4A9DD" w:rsidR="00CD18BC" w:rsidRPr="00ED1E5C" w:rsidRDefault="00CD18BC" w:rsidP="00CD18BC">
            <w:pPr>
              <w:jc w:val="both"/>
              <w:rPr>
                <w:b/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7" w:type="dxa"/>
            <w:shd w:val="clear" w:color="auto" w:fill="EDEDED" w:themeFill="accent3" w:themeFillTint="33"/>
          </w:tcPr>
          <w:p w14:paraId="419225DA" w14:textId="77777777" w:rsidR="00CD18BC" w:rsidRDefault="00CD18BC" w:rsidP="00CD18BC">
            <w:pPr>
              <w:jc w:val="both"/>
              <w:rPr>
                <w:szCs w:val="24"/>
              </w:rPr>
            </w:pPr>
          </w:p>
          <w:p w14:paraId="449BC216" w14:textId="77777777" w:rsidR="00C50369" w:rsidRDefault="00C50369" w:rsidP="00CD18BC">
            <w:pPr>
              <w:jc w:val="both"/>
              <w:rPr>
                <w:szCs w:val="24"/>
              </w:rPr>
            </w:pPr>
          </w:p>
          <w:p w14:paraId="6E13AA76" w14:textId="77777777" w:rsidR="00C50369" w:rsidRDefault="00C50369" w:rsidP="00CD18BC">
            <w:pPr>
              <w:jc w:val="both"/>
              <w:rPr>
                <w:szCs w:val="24"/>
              </w:rPr>
            </w:pPr>
          </w:p>
          <w:p w14:paraId="628091CD" w14:textId="77777777" w:rsidR="00095531" w:rsidRDefault="00095531" w:rsidP="00CD18BC">
            <w:pPr>
              <w:jc w:val="both"/>
              <w:rPr>
                <w:szCs w:val="24"/>
              </w:rPr>
            </w:pPr>
          </w:p>
          <w:p w14:paraId="7AE3D497" w14:textId="6A377F18" w:rsidR="00C50369" w:rsidRPr="00ED1E5C" w:rsidRDefault="00C50369" w:rsidP="00CD18BC">
            <w:pPr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EDEDED" w:themeFill="accent3" w:themeFillTint="33"/>
          </w:tcPr>
          <w:p w14:paraId="115F9D32" w14:textId="77777777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EDEDED" w:themeFill="accent3" w:themeFillTint="33"/>
          </w:tcPr>
          <w:p w14:paraId="1C1E2FDA" w14:textId="3DDFCF96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CD18BC" w:rsidRPr="00ED1E5C" w14:paraId="262DDEAF" w14:textId="77777777" w:rsidTr="00CD18BC">
        <w:tc>
          <w:tcPr>
            <w:tcW w:w="14170" w:type="dxa"/>
            <w:gridSpan w:val="5"/>
            <w:shd w:val="clear" w:color="auto" w:fill="FFD966" w:themeFill="accent4" w:themeFillTint="99"/>
          </w:tcPr>
          <w:p w14:paraId="5B1DED85" w14:textId="35F81C0D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b/>
                <w:bCs/>
                <w:szCs w:val="24"/>
              </w:rPr>
              <w:lastRenderedPageBreak/>
              <w:t xml:space="preserve">II. </w:t>
            </w:r>
            <w:r w:rsidRPr="00095531">
              <w:rPr>
                <w:b/>
                <w:bCs/>
                <w:szCs w:val="24"/>
              </w:rPr>
              <w:t>Objekto santykis su aplinka</w:t>
            </w:r>
          </w:p>
        </w:tc>
      </w:tr>
      <w:tr w:rsidR="004D2DE1" w:rsidRPr="00ED1E5C" w14:paraId="0606DD55" w14:textId="77777777" w:rsidTr="00AC1353">
        <w:tc>
          <w:tcPr>
            <w:tcW w:w="414" w:type="dxa"/>
            <w:vMerge w:val="restart"/>
          </w:tcPr>
          <w:p w14:paraId="203FD732" w14:textId="7099F3A3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 xml:space="preserve">5. </w:t>
            </w:r>
          </w:p>
        </w:tc>
        <w:tc>
          <w:tcPr>
            <w:tcW w:w="13756" w:type="dxa"/>
            <w:gridSpan w:val="4"/>
            <w:shd w:val="clear" w:color="auto" w:fill="FFF2CC" w:themeFill="accent4" w:themeFillTint="33"/>
          </w:tcPr>
          <w:p w14:paraId="117D1121" w14:textId="2FB622E9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>Sprendinių ekonomiškumas</w:t>
            </w:r>
          </w:p>
        </w:tc>
      </w:tr>
      <w:tr w:rsidR="004D2DE1" w:rsidRPr="00ED1E5C" w14:paraId="7B7E2AF4" w14:textId="77777777" w:rsidTr="00AC1353">
        <w:tc>
          <w:tcPr>
            <w:tcW w:w="414" w:type="dxa"/>
            <w:vMerge/>
          </w:tcPr>
          <w:p w14:paraId="7CAF445F" w14:textId="77777777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3756" w:type="dxa"/>
            <w:gridSpan w:val="4"/>
            <w:shd w:val="clear" w:color="auto" w:fill="FFF2CC" w:themeFill="accent4" w:themeFillTint="33"/>
          </w:tcPr>
          <w:p w14:paraId="70976803" w14:textId="045DF901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  <w:lang w:eastAsia="lt-LT"/>
              </w:rPr>
              <w:t>Planuojamų sprendinių atitiktis ilgalaikėms investicijoms, jų racionalumas, užtikrinantis efektyvų statinio gyvavimo ciklą, siekiant optimalaus kokybės ir kainos santykio.</w:t>
            </w:r>
          </w:p>
        </w:tc>
      </w:tr>
      <w:tr w:rsidR="004D2DE1" w:rsidRPr="00ED1E5C" w14:paraId="0503FA09" w14:textId="77777777" w:rsidTr="00AC1353">
        <w:tc>
          <w:tcPr>
            <w:tcW w:w="414" w:type="dxa"/>
            <w:vMerge/>
          </w:tcPr>
          <w:p w14:paraId="0EAEC086" w14:textId="77777777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611C9BC9" w14:textId="3A1F8EAD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7" w:type="dxa"/>
            <w:shd w:val="clear" w:color="auto" w:fill="E7E6E6" w:themeFill="background2"/>
          </w:tcPr>
          <w:p w14:paraId="21915652" w14:textId="67B14FDF" w:rsidR="004D2DE1" w:rsidRPr="00ED1E5C" w:rsidRDefault="004D2DE1" w:rsidP="00CD18BC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5FA95BA2" w14:textId="185213BA" w:rsidR="004D2DE1" w:rsidRPr="00ED1E5C" w:rsidRDefault="004D2DE1" w:rsidP="00F56045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7F2D3981" w14:textId="1F35691C" w:rsidR="004D2DE1" w:rsidRPr="00ED1E5C" w:rsidRDefault="00C50369" w:rsidP="00F56045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 xml:space="preserve">Įvertinimas </w:t>
            </w:r>
            <w:r>
              <w:rPr>
                <w:szCs w:val="24"/>
              </w:rPr>
              <w:t>balais</w:t>
            </w:r>
          </w:p>
        </w:tc>
      </w:tr>
      <w:tr w:rsidR="00847656" w:rsidRPr="00ED1E5C" w14:paraId="2BCB2642" w14:textId="77777777" w:rsidTr="00AC1353">
        <w:tc>
          <w:tcPr>
            <w:tcW w:w="414" w:type="dxa"/>
            <w:vMerge/>
          </w:tcPr>
          <w:p w14:paraId="54EE7DE0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5C5FD0B1" w14:textId="49C63B34" w:rsidR="00847656" w:rsidRPr="00ED1E5C" w:rsidRDefault="00847656" w:rsidP="00847656">
            <w:pPr>
              <w:tabs>
                <w:tab w:val="left" w:pos="567"/>
              </w:tabs>
              <w:rPr>
                <w:szCs w:val="24"/>
              </w:rPr>
            </w:pPr>
            <w:r w:rsidRPr="00847656">
              <w:rPr>
                <w:szCs w:val="24"/>
              </w:rPr>
              <w:t>Numatomas statybos kokybiškumas; sąnaudų pagrįstumas;</w:t>
            </w:r>
            <w:r w:rsidR="00AE687D">
              <w:rPr>
                <w:szCs w:val="24"/>
              </w:rPr>
              <w:t xml:space="preserve"> </w:t>
            </w:r>
            <w:r w:rsidRPr="00847656">
              <w:rPr>
                <w:szCs w:val="24"/>
              </w:rPr>
              <w:t>vietos vertės didinimas; esamos socialinės ir inžinerinės infrastruktūros panaudojimas, kūrimas</w:t>
            </w:r>
            <w:r w:rsidR="00AE687D">
              <w:rPr>
                <w:szCs w:val="24"/>
              </w:rPr>
              <w:t>;</w:t>
            </w:r>
            <w:r w:rsidRPr="00847656">
              <w:rPr>
                <w:szCs w:val="24"/>
              </w:rPr>
              <w:t xml:space="preserve"> uždaras raidos ciklas (planavimas, projektavimas, statyba ir naudojimas) per objekto gyvavimo laiką</w:t>
            </w:r>
          </w:p>
        </w:tc>
        <w:tc>
          <w:tcPr>
            <w:tcW w:w="6357" w:type="dxa"/>
          </w:tcPr>
          <w:p w14:paraId="62D5F9BB" w14:textId="61B567D2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847656" w:rsidRPr="00ED1E5C">
              <w:rPr>
                <w:szCs w:val="24"/>
              </w:rPr>
              <w:t>.1</w:t>
            </w:r>
            <w:r w:rsidR="00AE687D">
              <w:rPr>
                <w:szCs w:val="24"/>
              </w:rPr>
              <w:t>.</w:t>
            </w:r>
            <w:r w:rsidR="00847656" w:rsidRPr="00ED1E5C">
              <w:rPr>
                <w:szCs w:val="24"/>
              </w:rPr>
              <w:t xml:space="preserve"> Ar objektas kuria patrauklumą teritorijai – atneša trūkstamas paslaugas, darbo vietas, būstą ten, kur jų trūksta?</w:t>
            </w:r>
          </w:p>
        </w:tc>
        <w:tc>
          <w:tcPr>
            <w:tcW w:w="2521" w:type="dxa"/>
          </w:tcPr>
          <w:p w14:paraId="45DA5632" w14:textId="4E2B7366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4299F24" w14:textId="27A575B7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3DC6A6C8" w14:textId="77777777" w:rsidTr="00AC1353">
        <w:tc>
          <w:tcPr>
            <w:tcW w:w="414" w:type="dxa"/>
            <w:vMerge/>
          </w:tcPr>
          <w:p w14:paraId="397A2B4C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1EDBE4D8" w14:textId="3AE6134A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7" w:type="dxa"/>
          </w:tcPr>
          <w:p w14:paraId="74E6EAF6" w14:textId="075CC8D2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5</w:t>
            </w:r>
            <w:r w:rsidR="00847656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2</w:t>
            </w:r>
            <w:r w:rsidR="00AE687D">
              <w:rPr>
                <w:szCs w:val="24"/>
                <w:lang w:eastAsia="lt-LT"/>
              </w:rPr>
              <w:t>.</w:t>
            </w:r>
            <w:r w:rsidR="00847656">
              <w:rPr>
                <w:szCs w:val="24"/>
                <w:lang w:eastAsia="lt-LT"/>
              </w:rPr>
              <w:t xml:space="preserve"> </w:t>
            </w:r>
            <w:r w:rsidR="00847656" w:rsidRPr="00ED1E5C">
              <w:rPr>
                <w:szCs w:val="24"/>
                <w:lang w:eastAsia="lt-LT"/>
              </w:rPr>
              <w:t>Ar objektas projektuojamas teritorijoje, kurioje išvystyta socialinė, paslaugų infrastruktūra?</w:t>
            </w:r>
          </w:p>
        </w:tc>
        <w:tc>
          <w:tcPr>
            <w:tcW w:w="2521" w:type="dxa"/>
          </w:tcPr>
          <w:p w14:paraId="59D0DDEB" w14:textId="73F6FBF3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CDE78A2" w14:textId="11A1AD66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452D2073" w14:textId="77777777" w:rsidTr="00AC1353">
        <w:tc>
          <w:tcPr>
            <w:tcW w:w="414" w:type="dxa"/>
            <w:vMerge/>
            <w:shd w:val="clear" w:color="auto" w:fill="E7E6E6" w:themeFill="background2"/>
          </w:tcPr>
          <w:p w14:paraId="7F4A8831" w14:textId="77777777" w:rsidR="004D2DE1" w:rsidRPr="00ED1E5C" w:rsidRDefault="004D2DE1" w:rsidP="00BA2908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0A8FF486" w14:textId="2B53395C" w:rsidR="004D2DE1" w:rsidRPr="00ED1E5C" w:rsidRDefault="004D2DE1" w:rsidP="00BA2908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</w:t>
            </w:r>
          </w:p>
          <w:p w14:paraId="7CC3B77E" w14:textId="0F903BCF" w:rsidR="004D2DE1" w:rsidRDefault="004D2DE1" w:rsidP="00BA2908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</w:t>
            </w:r>
            <w:r w:rsidR="00095531">
              <w:rPr>
                <w:bCs/>
                <w:szCs w:val="24"/>
              </w:rPr>
              <w:t>:</w:t>
            </w:r>
          </w:p>
          <w:p w14:paraId="6957C672" w14:textId="02A7C564" w:rsidR="0019107E" w:rsidRPr="00ED1E5C" w:rsidRDefault="0019107E" w:rsidP="00BA2908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7" w:type="dxa"/>
            <w:shd w:val="clear" w:color="auto" w:fill="E7E6E6" w:themeFill="background2"/>
          </w:tcPr>
          <w:p w14:paraId="34D6349A" w14:textId="77777777" w:rsidR="004D2DE1" w:rsidRDefault="004D2DE1" w:rsidP="00BA2908">
            <w:pPr>
              <w:jc w:val="both"/>
              <w:rPr>
                <w:szCs w:val="24"/>
                <w:lang w:eastAsia="lt-LT"/>
              </w:rPr>
            </w:pPr>
          </w:p>
          <w:p w14:paraId="39D9139B" w14:textId="77777777" w:rsidR="00095531" w:rsidRDefault="00095531" w:rsidP="00BA2908">
            <w:pPr>
              <w:jc w:val="both"/>
              <w:rPr>
                <w:szCs w:val="24"/>
                <w:lang w:eastAsia="lt-LT"/>
              </w:rPr>
            </w:pPr>
          </w:p>
          <w:p w14:paraId="2B5DCC58" w14:textId="77777777" w:rsidR="00095531" w:rsidRDefault="00095531" w:rsidP="00BA2908">
            <w:pPr>
              <w:jc w:val="both"/>
              <w:rPr>
                <w:szCs w:val="24"/>
                <w:lang w:eastAsia="lt-LT"/>
              </w:rPr>
            </w:pPr>
          </w:p>
          <w:p w14:paraId="6764ECFC" w14:textId="77777777" w:rsidR="00095531" w:rsidRPr="00ED1E5C" w:rsidRDefault="00095531" w:rsidP="00BA2908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521" w:type="dxa"/>
            <w:shd w:val="clear" w:color="auto" w:fill="E7E6E6" w:themeFill="background2"/>
          </w:tcPr>
          <w:p w14:paraId="25E47D21" w14:textId="77777777" w:rsidR="004D2DE1" w:rsidRPr="00ED1E5C" w:rsidRDefault="004D2DE1" w:rsidP="00BA2908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E7E6E6" w:themeFill="background2"/>
          </w:tcPr>
          <w:p w14:paraId="49A11EF3" w14:textId="77777777" w:rsidR="004D2DE1" w:rsidRPr="00ED1E5C" w:rsidRDefault="004D2DE1" w:rsidP="00BA2908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7201DE2D" w14:textId="77777777" w:rsidTr="00AC1353">
        <w:tc>
          <w:tcPr>
            <w:tcW w:w="414" w:type="dxa"/>
            <w:vMerge w:val="restart"/>
          </w:tcPr>
          <w:p w14:paraId="23DF3667" w14:textId="5E5F277F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>6.</w:t>
            </w:r>
          </w:p>
        </w:tc>
        <w:tc>
          <w:tcPr>
            <w:tcW w:w="13756" w:type="dxa"/>
            <w:gridSpan w:val="4"/>
            <w:shd w:val="clear" w:color="auto" w:fill="FFF2CC" w:themeFill="accent4" w:themeFillTint="33"/>
          </w:tcPr>
          <w:p w14:paraId="09072422" w14:textId="4E459C4D" w:rsidR="004D2DE1" w:rsidRPr="004D2DE1" w:rsidRDefault="004D2DE1" w:rsidP="004D2DE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Inovatyvumas</w:t>
            </w:r>
          </w:p>
        </w:tc>
      </w:tr>
      <w:tr w:rsidR="004D2DE1" w:rsidRPr="00ED1E5C" w14:paraId="1410B28E" w14:textId="77777777" w:rsidTr="00AC1353">
        <w:tc>
          <w:tcPr>
            <w:tcW w:w="414" w:type="dxa"/>
            <w:vMerge/>
          </w:tcPr>
          <w:p w14:paraId="3AFE982D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3756" w:type="dxa"/>
            <w:gridSpan w:val="4"/>
            <w:shd w:val="clear" w:color="auto" w:fill="FFF2CC" w:themeFill="accent4" w:themeFillTint="33"/>
          </w:tcPr>
          <w:p w14:paraId="2DB857E5" w14:textId="5F8A24A4" w:rsidR="004D2DE1" w:rsidRPr="004D2DE1" w:rsidRDefault="004D2DE1" w:rsidP="004D2DE1">
            <w:pPr>
              <w:suppressAutoHyphens/>
              <w:rPr>
                <w:strike/>
                <w:szCs w:val="24"/>
                <w:lang w:eastAsia="lt-LT"/>
              </w:rPr>
            </w:pPr>
            <w:r>
              <w:rPr>
                <w:szCs w:val="24"/>
              </w:rPr>
              <w:t>Naujos originalios architektūrinių ir urbanistinių sprendimų idėjos, siekiant tvarios statybos</w:t>
            </w:r>
            <w:r>
              <w:rPr>
                <w:szCs w:val="24"/>
                <w:bdr w:val="none" w:sz="0" w:space="0" w:color="auto" w:frame="1"/>
              </w:rPr>
              <w:t xml:space="preserve"> ir statinio gyvavimo ciklo</w:t>
            </w:r>
            <w:r>
              <w:rPr>
                <w:szCs w:val="24"/>
              </w:rPr>
              <w:t>, naudojant pažangias technologijas ir medžiagas, skatinant žiedinę ekonomiką, klimatą ir energiją tausojančias priemones, kuriant kokybišką aplinką visiems.</w:t>
            </w:r>
          </w:p>
        </w:tc>
      </w:tr>
      <w:tr w:rsidR="00C50369" w:rsidRPr="00ED1E5C" w14:paraId="479B50FC" w14:textId="77777777" w:rsidTr="00AC1353">
        <w:tc>
          <w:tcPr>
            <w:tcW w:w="414" w:type="dxa"/>
            <w:vMerge/>
          </w:tcPr>
          <w:p w14:paraId="47935547" w14:textId="77777777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7A3B551D" w14:textId="1B228C27" w:rsidR="00C50369" w:rsidRPr="004D2DE1" w:rsidRDefault="00C50369" w:rsidP="00C50369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7" w:type="dxa"/>
            <w:shd w:val="clear" w:color="auto" w:fill="E7E6E6" w:themeFill="background2"/>
          </w:tcPr>
          <w:p w14:paraId="513D2EF2" w14:textId="176782EC" w:rsidR="00C50369" w:rsidRDefault="00C50369" w:rsidP="00C50369">
            <w:pPr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333EEC08" w14:textId="79164789" w:rsidR="00C50369" w:rsidRPr="00ED1E5C" w:rsidRDefault="00C50369" w:rsidP="00F56045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0FF1BAE3" w14:textId="66C34EA0" w:rsidR="00C50369" w:rsidRPr="00ED1E5C" w:rsidRDefault="00C50369" w:rsidP="00F56045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 xml:space="preserve">Įvertinimas </w:t>
            </w:r>
            <w:r>
              <w:rPr>
                <w:szCs w:val="24"/>
              </w:rPr>
              <w:t>balais</w:t>
            </w:r>
          </w:p>
        </w:tc>
      </w:tr>
      <w:tr w:rsidR="00C50369" w:rsidRPr="00ED1E5C" w14:paraId="3DDA76D6" w14:textId="77777777" w:rsidTr="00AC1353">
        <w:tc>
          <w:tcPr>
            <w:tcW w:w="414" w:type="dxa"/>
            <w:vMerge/>
          </w:tcPr>
          <w:p w14:paraId="51DEFB03" w14:textId="77777777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72507AE1" w14:textId="0AF2BAB3" w:rsidR="00C50369" w:rsidRPr="00ED1E5C" w:rsidRDefault="00C50369" w:rsidP="00C50369">
            <w:pPr>
              <w:tabs>
                <w:tab w:val="left" w:pos="567"/>
              </w:tabs>
              <w:rPr>
                <w:szCs w:val="24"/>
              </w:rPr>
            </w:pPr>
            <w:r w:rsidRPr="004D2DE1">
              <w:rPr>
                <w:szCs w:val="24"/>
              </w:rPr>
              <w:t>Nauji architektūriniai, urbanistiniai ir (ar) kraštovaizdžio sprendiniai; naujų technologijų ir (ar) medžiagų panaudojimas; laikotarpio vertybių atspindėjimas.</w:t>
            </w:r>
          </w:p>
        </w:tc>
        <w:tc>
          <w:tcPr>
            <w:tcW w:w="6357" w:type="dxa"/>
          </w:tcPr>
          <w:p w14:paraId="6E4C4FDE" w14:textId="54DA0DF6" w:rsidR="00C50369" w:rsidRDefault="00C50369" w:rsidP="00C50369">
            <w:pPr>
              <w:rPr>
                <w:szCs w:val="24"/>
              </w:rPr>
            </w:pPr>
            <w:r>
              <w:rPr>
                <w:szCs w:val="24"/>
              </w:rPr>
              <w:t>6.1</w:t>
            </w:r>
            <w:r w:rsidR="00AE687D">
              <w:rPr>
                <w:szCs w:val="24"/>
              </w:rPr>
              <w:t>.</w:t>
            </w:r>
            <w:r>
              <w:rPr>
                <w:szCs w:val="24"/>
              </w:rPr>
              <w:t xml:space="preserve"> Ar taikomi nauji sprendiniai draugiški aplinkai?</w:t>
            </w:r>
          </w:p>
          <w:p w14:paraId="1486ECF2" w14:textId="77777777" w:rsidR="00C50369" w:rsidRPr="00ED1E5C" w:rsidRDefault="00C50369" w:rsidP="00C50369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521" w:type="dxa"/>
          </w:tcPr>
          <w:p w14:paraId="173CC646" w14:textId="77777777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18F346A" w14:textId="77777777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50369" w:rsidRPr="00ED1E5C" w14:paraId="254E09CC" w14:textId="77777777" w:rsidTr="00AC1353">
        <w:tc>
          <w:tcPr>
            <w:tcW w:w="414" w:type="dxa"/>
            <w:vMerge/>
          </w:tcPr>
          <w:p w14:paraId="1C0DF397" w14:textId="77777777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5E46AB84" w14:textId="77777777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6357" w:type="dxa"/>
          </w:tcPr>
          <w:p w14:paraId="582EC19D" w14:textId="4C566890" w:rsidR="00C50369" w:rsidRDefault="00C50369" w:rsidP="00C50369">
            <w:pPr>
              <w:rPr>
                <w:szCs w:val="24"/>
              </w:rPr>
            </w:pPr>
            <w:r>
              <w:rPr>
                <w:szCs w:val="24"/>
              </w:rPr>
              <w:t>6.2</w:t>
            </w:r>
            <w:r w:rsidR="00AE687D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4D2DE1">
              <w:rPr>
                <w:szCs w:val="24"/>
              </w:rPr>
              <w:t>Ar objekte diegiami inovatyvūs sprendiniai ir ar technologijos padės kurti aukštos kokybės gyvenamąją aplinką visiems?</w:t>
            </w:r>
          </w:p>
        </w:tc>
        <w:tc>
          <w:tcPr>
            <w:tcW w:w="2521" w:type="dxa"/>
          </w:tcPr>
          <w:p w14:paraId="14C69C00" w14:textId="77777777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225B580F" w14:textId="77777777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50369" w:rsidRPr="00ED1E5C" w14:paraId="1A0D9FB1" w14:textId="77777777" w:rsidTr="00AC1353">
        <w:tc>
          <w:tcPr>
            <w:tcW w:w="414" w:type="dxa"/>
            <w:vMerge/>
            <w:shd w:val="clear" w:color="auto" w:fill="E7E6E6" w:themeFill="background2"/>
          </w:tcPr>
          <w:p w14:paraId="5702A98C" w14:textId="77777777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30C7F31C" w14:textId="5B536A14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</w:t>
            </w:r>
          </w:p>
          <w:p w14:paraId="7262100A" w14:textId="5CAA0C53" w:rsidR="00C50369" w:rsidRDefault="00C50369" w:rsidP="00C50369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  <w:p w14:paraId="1C2F3B80" w14:textId="281CC298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7" w:type="dxa"/>
            <w:shd w:val="clear" w:color="auto" w:fill="E7E6E6" w:themeFill="background2"/>
          </w:tcPr>
          <w:p w14:paraId="4E302ACA" w14:textId="77777777" w:rsidR="00C50369" w:rsidRDefault="00C50369" w:rsidP="00C50369">
            <w:pPr>
              <w:jc w:val="both"/>
              <w:rPr>
                <w:szCs w:val="24"/>
                <w:lang w:eastAsia="lt-LT"/>
              </w:rPr>
            </w:pPr>
          </w:p>
          <w:p w14:paraId="292119E6" w14:textId="77777777" w:rsidR="00095531" w:rsidRDefault="00095531" w:rsidP="00C50369">
            <w:pPr>
              <w:jc w:val="both"/>
              <w:rPr>
                <w:szCs w:val="24"/>
                <w:lang w:eastAsia="lt-LT"/>
              </w:rPr>
            </w:pPr>
          </w:p>
          <w:p w14:paraId="5F6B68E7" w14:textId="77777777" w:rsidR="00095531" w:rsidRDefault="00095531" w:rsidP="00C50369">
            <w:pPr>
              <w:jc w:val="both"/>
              <w:rPr>
                <w:szCs w:val="24"/>
                <w:lang w:eastAsia="lt-LT"/>
              </w:rPr>
            </w:pPr>
          </w:p>
          <w:p w14:paraId="5B0A5698" w14:textId="2C1D0D5C" w:rsidR="00095531" w:rsidRPr="00ED1E5C" w:rsidRDefault="00095531" w:rsidP="00C50369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521" w:type="dxa"/>
            <w:shd w:val="clear" w:color="auto" w:fill="E7E6E6" w:themeFill="background2"/>
          </w:tcPr>
          <w:p w14:paraId="36A8EECB" w14:textId="71965029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E7E6E6" w:themeFill="background2"/>
          </w:tcPr>
          <w:p w14:paraId="09DDB8F7" w14:textId="2E8E23E7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50369" w:rsidRPr="00ED1E5C" w14:paraId="3C483342" w14:textId="77777777" w:rsidTr="00AC1353">
        <w:tc>
          <w:tcPr>
            <w:tcW w:w="414" w:type="dxa"/>
            <w:vMerge w:val="restart"/>
          </w:tcPr>
          <w:p w14:paraId="59A8EF79" w14:textId="1E07F7C1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7</w:t>
            </w:r>
            <w:r w:rsidRPr="00ED1E5C">
              <w:rPr>
                <w:b/>
                <w:szCs w:val="24"/>
              </w:rPr>
              <w:t>.</w:t>
            </w:r>
          </w:p>
        </w:tc>
        <w:tc>
          <w:tcPr>
            <w:tcW w:w="13756" w:type="dxa"/>
            <w:gridSpan w:val="4"/>
            <w:shd w:val="clear" w:color="auto" w:fill="FFF2CC" w:themeFill="accent4" w:themeFillTint="33"/>
          </w:tcPr>
          <w:p w14:paraId="7561996F" w14:textId="1C5B42D9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>Funkcionali struktūra</w:t>
            </w:r>
          </w:p>
        </w:tc>
      </w:tr>
      <w:tr w:rsidR="00C50369" w:rsidRPr="00ED1E5C" w14:paraId="293F2E77" w14:textId="77777777" w:rsidTr="00AC1353">
        <w:tc>
          <w:tcPr>
            <w:tcW w:w="414" w:type="dxa"/>
            <w:vMerge/>
          </w:tcPr>
          <w:p w14:paraId="576A5E8F" w14:textId="77777777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3756" w:type="dxa"/>
            <w:gridSpan w:val="4"/>
            <w:shd w:val="clear" w:color="auto" w:fill="FFF2CC" w:themeFill="accent4" w:themeFillTint="33"/>
          </w:tcPr>
          <w:p w14:paraId="60A15B7A" w14:textId="72AB6FB3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  <w:lang w:eastAsia="lt-LT"/>
              </w:rPr>
              <w:t>Statinio, urbanistinio komplekso ir (ar) kraštovaizdžio objekto atitiktis planuojamai funkcijai ir galimybė pritaikyti kintant funkcijoms.</w:t>
            </w:r>
          </w:p>
        </w:tc>
      </w:tr>
      <w:tr w:rsidR="00C50369" w:rsidRPr="00ED1E5C" w14:paraId="35697C7D" w14:textId="77777777" w:rsidTr="00AC1353">
        <w:tc>
          <w:tcPr>
            <w:tcW w:w="414" w:type="dxa"/>
            <w:vMerge/>
          </w:tcPr>
          <w:p w14:paraId="63F9F7AE" w14:textId="77777777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079FBED5" w14:textId="501A9AB6" w:rsidR="00C50369" w:rsidRPr="00ED1E5C" w:rsidRDefault="00C50369" w:rsidP="00C50369">
            <w:pPr>
              <w:jc w:val="both"/>
              <w:rPr>
                <w:bCs/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7" w:type="dxa"/>
            <w:shd w:val="clear" w:color="auto" w:fill="E7E6E6" w:themeFill="background2"/>
          </w:tcPr>
          <w:p w14:paraId="1668A515" w14:textId="27AE15B4" w:rsidR="00C50369" w:rsidRPr="00ED1E5C" w:rsidRDefault="00C50369" w:rsidP="00C50369">
            <w:pPr>
              <w:ind w:right="10"/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4791D6D8" w14:textId="5C836F35" w:rsidR="00C50369" w:rsidRPr="00ED1E5C" w:rsidRDefault="00C50369" w:rsidP="00F56045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40EBE97F" w14:textId="2779F6E2" w:rsidR="00C50369" w:rsidRPr="00ED1E5C" w:rsidRDefault="00C50369" w:rsidP="00F56045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 xml:space="preserve">Įvertinimas </w:t>
            </w:r>
            <w:r w:rsidR="00066761" w:rsidRPr="00095531">
              <w:rPr>
                <w:szCs w:val="24"/>
              </w:rPr>
              <w:t>balais</w:t>
            </w:r>
          </w:p>
        </w:tc>
      </w:tr>
      <w:tr w:rsidR="00C50369" w:rsidRPr="00ED1E5C" w14:paraId="01DE8861" w14:textId="77777777" w:rsidTr="00AC1353">
        <w:tc>
          <w:tcPr>
            <w:tcW w:w="414" w:type="dxa"/>
            <w:vMerge/>
          </w:tcPr>
          <w:p w14:paraId="4EEF0270" w14:textId="77777777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423D6FB5" w14:textId="4B67D68B" w:rsidR="00C50369" w:rsidRPr="00ED1E5C" w:rsidRDefault="00C50369" w:rsidP="00C50369">
            <w:pPr>
              <w:jc w:val="both"/>
              <w:rPr>
                <w:bCs/>
                <w:szCs w:val="24"/>
              </w:rPr>
            </w:pPr>
            <w:r w:rsidRPr="00847656">
              <w:rPr>
                <w:bCs/>
                <w:szCs w:val="24"/>
              </w:rPr>
              <w:t>Gyvybingumo ir mišrios paskirties užtikrinimas; atitiktis numatytai funkcijai; galimybės prisitaikyti pakitus poreikiams.</w:t>
            </w:r>
          </w:p>
        </w:tc>
        <w:tc>
          <w:tcPr>
            <w:tcW w:w="6357" w:type="dxa"/>
          </w:tcPr>
          <w:p w14:paraId="49F3579B" w14:textId="55B9A037" w:rsidR="00C50369" w:rsidRPr="00ED1E5C" w:rsidRDefault="00C50369" w:rsidP="00C50369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7.1</w:t>
            </w:r>
            <w:r w:rsidR="00AE687D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ED1E5C">
              <w:rPr>
                <w:szCs w:val="24"/>
              </w:rPr>
              <w:t>Ar projektu saugomi, kuriami nauji platesniame urbanistiniame kontekste veikiantys ryšiai? Vertinamos esamos ir planuojamos autotransporto, pėsčiųjų ir dviračių judėjimo, žaliosios jungtys, darnaus judumo galimybės, kt.</w:t>
            </w:r>
          </w:p>
        </w:tc>
        <w:tc>
          <w:tcPr>
            <w:tcW w:w="2521" w:type="dxa"/>
          </w:tcPr>
          <w:p w14:paraId="1774C1E2" w14:textId="7EDB3F85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753EB624" w14:textId="42A9592C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50369" w:rsidRPr="00ED1E5C" w14:paraId="79072DDD" w14:textId="77777777" w:rsidTr="00AC1353">
        <w:tc>
          <w:tcPr>
            <w:tcW w:w="414" w:type="dxa"/>
            <w:vMerge/>
          </w:tcPr>
          <w:p w14:paraId="61C21CD2" w14:textId="77777777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3568" w:type="dxa"/>
            <w:vMerge/>
          </w:tcPr>
          <w:p w14:paraId="6ED887F1" w14:textId="047BA393" w:rsidR="00C50369" w:rsidRPr="00ED1E5C" w:rsidRDefault="00C50369" w:rsidP="00C50369">
            <w:pPr>
              <w:jc w:val="both"/>
              <w:rPr>
                <w:bCs/>
                <w:szCs w:val="24"/>
              </w:rPr>
            </w:pPr>
          </w:p>
        </w:tc>
        <w:tc>
          <w:tcPr>
            <w:tcW w:w="6357" w:type="dxa"/>
          </w:tcPr>
          <w:p w14:paraId="03E418B9" w14:textId="4D444EE6" w:rsidR="00C50369" w:rsidRPr="00ED1E5C" w:rsidRDefault="00C50369" w:rsidP="00C50369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7</w:t>
            </w:r>
            <w:r w:rsidRPr="00ED1E5C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2</w:t>
            </w:r>
            <w:r w:rsidR="00AE687D">
              <w:rPr>
                <w:szCs w:val="24"/>
                <w:lang w:eastAsia="lt-LT"/>
              </w:rPr>
              <w:t>.</w:t>
            </w:r>
            <w:r w:rsidRPr="00ED1E5C">
              <w:rPr>
                <w:szCs w:val="24"/>
                <w:lang w:eastAsia="lt-LT"/>
              </w:rPr>
              <w:t xml:space="preserve"> Ar numatyta visa faktinei pastato paskirčiai reikalinga infrastruktūra (automobilių ir dviračių stovėjimo vietos, želdynai, vaikų žaidimo aikštelės, sporto aikštelės ir panašiai)</w:t>
            </w:r>
            <w:r w:rsidR="008676A5">
              <w:rPr>
                <w:szCs w:val="24"/>
                <w:lang w:eastAsia="lt-LT"/>
              </w:rPr>
              <w:t>?</w:t>
            </w:r>
          </w:p>
        </w:tc>
        <w:tc>
          <w:tcPr>
            <w:tcW w:w="2521" w:type="dxa"/>
          </w:tcPr>
          <w:p w14:paraId="60952189" w14:textId="3C20D14B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543464AD" w14:textId="75CED069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50369" w:rsidRPr="00ED1E5C" w14:paraId="54CEB1FE" w14:textId="77777777" w:rsidTr="00AC1353">
        <w:tc>
          <w:tcPr>
            <w:tcW w:w="414" w:type="dxa"/>
            <w:vMerge/>
          </w:tcPr>
          <w:p w14:paraId="09412CFF" w14:textId="77777777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3568" w:type="dxa"/>
            <w:vMerge/>
          </w:tcPr>
          <w:p w14:paraId="2467D69B" w14:textId="77777777" w:rsidR="00C50369" w:rsidRPr="00ED1E5C" w:rsidRDefault="00C50369" w:rsidP="00C50369">
            <w:pPr>
              <w:jc w:val="both"/>
              <w:rPr>
                <w:b/>
                <w:szCs w:val="24"/>
              </w:rPr>
            </w:pPr>
          </w:p>
        </w:tc>
        <w:tc>
          <w:tcPr>
            <w:tcW w:w="6357" w:type="dxa"/>
          </w:tcPr>
          <w:p w14:paraId="1CBDC8E9" w14:textId="02CDDFF5" w:rsidR="00C50369" w:rsidRPr="00ED1E5C" w:rsidRDefault="00C50369" w:rsidP="00C5036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  <w:r w:rsidRPr="00ED1E5C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</w:t>
            </w:r>
            <w:r w:rsidR="00AE687D">
              <w:rPr>
                <w:szCs w:val="24"/>
                <w:lang w:eastAsia="lt-LT"/>
              </w:rPr>
              <w:t>.</w:t>
            </w:r>
            <w:r w:rsidRPr="00ED1E5C">
              <w:rPr>
                <w:szCs w:val="24"/>
                <w:lang w:eastAsia="lt-LT"/>
              </w:rPr>
              <w:t xml:space="preserve"> Ar pastatas faktiškai suprojektuotas tai paskirčiai, kuri deklaruojama?</w:t>
            </w:r>
          </w:p>
          <w:p w14:paraId="37D151E3" w14:textId="77777777" w:rsidR="00C50369" w:rsidRPr="00ED1E5C" w:rsidRDefault="00C50369" w:rsidP="00C50369">
            <w:pPr>
              <w:rPr>
                <w:szCs w:val="24"/>
                <w:lang w:eastAsia="lt-LT"/>
              </w:rPr>
            </w:pPr>
          </w:p>
          <w:p w14:paraId="31660231" w14:textId="5FDF7CD1" w:rsidR="00C50369" w:rsidRPr="00ED1E5C" w:rsidRDefault="00C50369" w:rsidP="00C50369">
            <w:pPr>
              <w:rPr>
                <w:szCs w:val="24"/>
                <w:lang w:eastAsia="lt-LT"/>
              </w:rPr>
            </w:pPr>
          </w:p>
          <w:p w14:paraId="3EA0B2FA" w14:textId="5D4B4201" w:rsidR="00C50369" w:rsidRPr="00ED1E5C" w:rsidRDefault="00C50369" w:rsidP="00C50369">
            <w:pPr>
              <w:ind w:right="10"/>
              <w:jc w:val="both"/>
              <w:rPr>
                <w:szCs w:val="24"/>
              </w:rPr>
            </w:pPr>
          </w:p>
        </w:tc>
        <w:tc>
          <w:tcPr>
            <w:tcW w:w="2521" w:type="dxa"/>
          </w:tcPr>
          <w:p w14:paraId="35FF0347" w14:textId="520A0D60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32D8832" w14:textId="1A1E4DC6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AC1353" w:rsidRPr="00ED1E5C" w14:paraId="6E9F3A97" w14:textId="77777777" w:rsidTr="00AC1353">
        <w:tc>
          <w:tcPr>
            <w:tcW w:w="414" w:type="dxa"/>
            <w:vMerge/>
          </w:tcPr>
          <w:p w14:paraId="2623E930" w14:textId="77777777" w:rsidR="00AC1353" w:rsidRPr="00ED1E5C" w:rsidRDefault="00AC1353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DEDED" w:themeFill="accent3" w:themeFillTint="33"/>
          </w:tcPr>
          <w:p w14:paraId="550B8E91" w14:textId="5B9AD631" w:rsidR="00AC1353" w:rsidRPr="00ED1E5C" w:rsidRDefault="00AC1353" w:rsidP="00C50369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</w:t>
            </w:r>
          </w:p>
          <w:p w14:paraId="562EC726" w14:textId="77777777" w:rsidR="00AC1353" w:rsidRDefault="00AC1353" w:rsidP="00C50369">
            <w:pPr>
              <w:ind w:right="10"/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  <w:p w14:paraId="34C8A188" w14:textId="37692F3C" w:rsidR="00AC1353" w:rsidRPr="00ED1E5C" w:rsidRDefault="00AC1353" w:rsidP="00C50369">
            <w:pPr>
              <w:ind w:right="10"/>
              <w:jc w:val="both"/>
              <w:rPr>
                <w:szCs w:val="24"/>
              </w:rPr>
            </w:pPr>
          </w:p>
        </w:tc>
        <w:tc>
          <w:tcPr>
            <w:tcW w:w="6357" w:type="dxa"/>
            <w:shd w:val="clear" w:color="auto" w:fill="EDEDED" w:themeFill="accent3" w:themeFillTint="33"/>
          </w:tcPr>
          <w:p w14:paraId="5B68B5ED" w14:textId="77777777" w:rsidR="00AC1353" w:rsidRDefault="00AC1353">
            <w:pPr>
              <w:rPr>
                <w:szCs w:val="24"/>
              </w:rPr>
            </w:pPr>
          </w:p>
          <w:p w14:paraId="32435034" w14:textId="77777777" w:rsidR="00AC1353" w:rsidRPr="00ED1E5C" w:rsidRDefault="00AC1353" w:rsidP="00C50369">
            <w:pPr>
              <w:ind w:right="10"/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EDEDED" w:themeFill="accent3" w:themeFillTint="33"/>
          </w:tcPr>
          <w:p w14:paraId="0FE99D59" w14:textId="158534B2" w:rsidR="00AC1353" w:rsidRPr="00ED1E5C" w:rsidRDefault="00AC1353" w:rsidP="00C50369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EDEDED" w:themeFill="accent3" w:themeFillTint="33"/>
          </w:tcPr>
          <w:p w14:paraId="104628FD" w14:textId="21DB6CC3" w:rsidR="00AC1353" w:rsidRPr="00ED1E5C" w:rsidRDefault="00AC1353" w:rsidP="00C50369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C50369" w:rsidRPr="00ED1E5C" w14:paraId="1A300982" w14:textId="77777777" w:rsidTr="00AC1353">
        <w:tc>
          <w:tcPr>
            <w:tcW w:w="414" w:type="dxa"/>
            <w:vMerge w:val="restart"/>
          </w:tcPr>
          <w:p w14:paraId="3B1BFC80" w14:textId="6566E54D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ED1E5C">
              <w:rPr>
                <w:b/>
                <w:szCs w:val="24"/>
              </w:rPr>
              <w:t>.</w:t>
            </w:r>
          </w:p>
        </w:tc>
        <w:tc>
          <w:tcPr>
            <w:tcW w:w="13756" w:type="dxa"/>
            <w:gridSpan w:val="4"/>
            <w:shd w:val="clear" w:color="auto" w:fill="FFF2CC" w:themeFill="accent4" w:themeFillTint="33"/>
          </w:tcPr>
          <w:p w14:paraId="5D83891D" w14:textId="77DC6FC1" w:rsidR="00C50369" w:rsidRPr="00ED1E5C" w:rsidRDefault="00C50369" w:rsidP="00C50369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b/>
                <w:szCs w:val="24"/>
              </w:rPr>
              <w:t>Vientisa architektūrinė idėja ir estetika</w:t>
            </w:r>
          </w:p>
        </w:tc>
      </w:tr>
      <w:tr w:rsidR="00C50369" w:rsidRPr="00ED1E5C" w14:paraId="0A8BF458" w14:textId="77777777" w:rsidTr="00AC1353">
        <w:tc>
          <w:tcPr>
            <w:tcW w:w="414" w:type="dxa"/>
            <w:vMerge/>
          </w:tcPr>
          <w:p w14:paraId="069922C3" w14:textId="77777777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3756" w:type="dxa"/>
            <w:gridSpan w:val="4"/>
            <w:shd w:val="clear" w:color="auto" w:fill="FFF2CC" w:themeFill="accent4" w:themeFillTint="33"/>
          </w:tcPr>
          <w:p w14:paraId="2538AE85" w14:textId="7EDCAA03" w:rsidR="00C50369" w:rsidRPr="00ED1E5C" w:rsidRDefault="00C50369" w:rsidP="00C50369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  <w:lang w:eastAsia="lt-LT"/>
              </w:rPr>
              <w:t>Nuosekliai suvokiama statinio, urbanistinio komplekso ir (ar) kraštovaizdžio objekto meninė išraiška.</w:t>
            </w:r>
          </w:p>
        </w:tc>
      </w:tr>
      <w:tr w:rsidR="00C50369" w:rsidRPr="00ED1E5C" w14:paraId="20BCFE6C" w14:textId="77777777" w:rsidTr="00AC1353">
        <w:tc>
          <w:tcPr>
            <w:tcW w:w="414" w:type="dxa"/>
            <w:vMerge/>
          </w:tcPr>
          <w:p w14:paraId="3EAADA81" w14:textId="77777777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3B8D571D" w14:textId="38B78B51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7" w:type="dxa"/>
            <w:shd w:val="clear" w:color="auto" w:fill="E7E6E6" w:themeFill="background2"/>
          </w:tcPr>
          <w:p w14:paraId="3853BB9E" w14:textId="74687777" w:rsidR="00C50369" w:rsidRPr="00ED1E5C" w:rsidRDefault="00C50369" w:rsidP="00C50369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7F516C32" w14:textId="66BC16A6" w:rsidR="00C50369" w:rsidRPr="00ED1E5C" w:rsidRDefault="00C50369" w:rsidP="00F56045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71B0A529" w14:textId="5B9FFFEE" w:rsidR="00C50369" w:rsidRPr="00ED1E5C" w:rsidRDefault="00C50369" w:rsidP="00F56045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 xml:space="preserve">Įvertinimas </w:t>
            </w:r>
            <w:r w:rsidR="00940333" w:rsidRPr="00095531">
              <w:rPr>
                <w:szCs w:val="24"/>
              </w:rPr>
              <w:t>balais</w:t>
            </w:r>
          </w:p>
        </w:tc>
      </w:tr>
      <w:tr w:rsidR="00C50369" w:rsidRPr="00ED1E5C" w14:paraId="51296D33" w14:textId="77777777" w:rsidTr="00AC1353">
        <w:tc>
          <w:tcPr>
            <w:tcW w:w="414" w:type="dxa"/>
            <w:vMerge/>
          </w:tcPr>
          <w:p w14:paraId="73C91060" w14:textId="77777777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03861A81" w14:textId="2A9EEC0C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CB2231">
              <w:rPr>
                <w:szCs w:val="24"/>
              </w:rPr>
              <w:t>Architektūrinės idėjos buvimas ar nebuvimas ir jos vientisumas; meninis santykis su aplinka (kontrastas, atkartojimas ir t. t.); meninės raiškos priemonės (mastelis, proporcijos, ryšys tarp kuriamų elementų, medžiagiškumas, spalvos); šiuolaikiškumas.</w:t>
            </w:r>
          </w:p>
        </w:tc>
        <w:tc>
          <w:tcPr>
            <w:tcW w:w="6357" w:type="dxa"/>
          </w:tcPr>
          <w:p w14:paraId="4AB3826E" w14:textId="2F156D55" w:rsidR="00C50369" w:rsidRPr="00ED1E5C" w:rsidRDefault="00C50369" w:rsidP="00C50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ED1E5C">
              <w:rPr>
                <w:szCs w:val="24"/>
              </w:rPr>
              <w:t>.1</w:t>
            </w:r>
            <w:r w:rsidR="00AE687D">
              <w:rPr>
                <w:szCs w:val="24"/>
              </w:rPr>
              <w:t>.</w:t>
            </w:r>
            <w:r w:rsidRPr="00ED1E5C">
              <w:rPr>
                <w:szCs w:val="24"/>
              </w:rPr>
              <w:t xml:space="preserve"> Ar objekto architektūrinė išraiška atitinka jo faktinę paskirtį?</w:t>
            </w:r>
          </w:p>
        </w:tc>
        <w:tc>
          <w:tcPr>
            <w:tcW w:w="2521" w:type="dxa"/>
          </w:tcPr>
          <w:p w14:paraId="639F9F4F" w14:textId="79E84A68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7DAF825F" w14:textId="19B6F5D0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50369" w:rsidRPr="00ED1E5C" w14:paraId="3B8D1D44" w14:textId="77777777" w:rsidTr="00AC1353">
        <w:tc>
          <w:tcPr>
            <w:tcW w:w="414" w:type="dxa"/>
            <w:vMerge/>
          </w:tcPr>
          <w:p w14:paraId="25AC789A" w14:textId="77777777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49B7E5D" w14:textId="5D0309EC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7" w:type="dxa"/>
          </w:tcPr>
          <w:p w14:paraId="5A61E0D2" w14:textId="46A1DF96" w:rsidR="00AE687D" w:rsidRDefault="00C50369" w:rsidP="00C50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ED1E5C">
              <w:rPr>
                <w:szCs w:val="24"/>
              </w:rPr>
              <w:t>.2</w:t>
            </w:r>
            <w:r w:rsidR="00AE687D">
              <w:rPr>
                <w:szCs w:val="24"/>
              </w:rPr>
              <w:t>.</w:t>
            </w:r>
            <w:r w:rsidRPr="00ED1E5C">
              <w:rPr>
                <w:szCs w:val="24"/>
              </w:rPr>
              <w:t xml:space="preserve"> Ar pastato architektūrinė raiška</w:t>
            </w:r>
            <w:r w:rsidR="00066761">
              <w:rPr>
                <w:szCs w:val="24"/>
              </w:rPr>
              <w:t xml:space="preserve"> ir</w:t>
            </w:r>
            <w:r w:rsidRPr="00ED1E5C">
              <w:rPr>
                <w:szCs w:val="24"/>
              </w:rPr>
              <w:t xml:space="preserve"> pastato fasado elementai atliepia viešų</w:t>
            </w:r>
            <w:r w:rsidR="00AE687D">
              <w:rPr>
                <w:szCs w:val="24"/>
              </w:rPr>
              <w:t>jų</w:t>
            </w:r>
            <w:r w:rsidRPr="00ED1E5C">
              <w:rPr>
                <w:szCs w:val="24"/>
              </w:rPr>
              <w:t xml:space="preserve"> erdvių struktūros ypatybes? </w:t>
            </w:r>
          </w:p>
          <w:p w14:paraId="3C4BAE7F" w14:textId="0B33974C" w:rsidR="00C50369" w:rsidRPr="00ED1E5C" w:rsidRDefault="00AE687D" w:rsidP="00C50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Pavyzdžiui, ar</w:t>
            </w:r>
            <w:r w:rsidR="00C50369" w:rsidRPr="00ED1E5C">
              <w:rPr>
                <w:szCs w:val="24"/>
              </w:rPr>
              <w:t xml:space="preserve"> pabrėžiamas kampas, perspektyvą uždaranti fasado dalis, skaidrus pirmasis aukštas palei vieš</w:t>
            </w:r>
            <w:r>
              <w:rPr>
                <w:szCs w:val="24"/>
              </w:rPr>
              <w:t>ąsia</w:t>
            </w:r>
            <w:r w:rsidR="00C50369" w:rsidRPr="00ED1E5C">
              <w:rPr>
                <w:szCs w:val="24"/>
              </w:rPr>
              <w:t>s erdves ir panašiai?</w:t>
            </w:r>
          </w:p>
        </w:tc>
        <w:tc>
          <w:tcPr>
            <w:tcW w:w="2521" w:type="dxa"/>
          </w:tcPr>
          <w:p w14:paraId="3E720984" w14:textId="5F7B6241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7E3DC74" w14:textId="1B00ECB4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50369" w:rsidRPr="00ED1E5C" w14:paraId="416D09E9" w14:textId="77777777" w:rsidTr="00AC1353">
        <w:tc>
          <w:tcPr>
            <w:tcW w:w="414" w:type="dxa"/>
            <w:vMerge/>
          </w:tcPr>
          <w:p w14:paraId="64992C1B" w14:textId="77777777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33E04B6" w14:textId="1831732D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7" w:type="dxa"/>
          </w:tcPr>
          <w:p w14:paraId="5D47B273" w14:textId="553FE7AB" w:rsidR="00C50369" w:rsidRPr="00ED1E5C" w:rsidRDefault="00C50369" w:rsidP="00C503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ED1E5C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AE687D">
              <w:rPr>
                <w:szCs w:val="24"/>
              </w:rPr>
              <w:t>.</w:t>
            </w:r>
            <w:r w:rsidRPr="00ED1E5C">
              <w:rPr>
                <w:szCs w:val="24"/>
              </w:rPr>
              <w:t xml:space="preserve"> Ar siūlomi sprendiniai yra šiuolaikiški ir atspindi laikotarpį?</w:t>
            </w:r>
          </w:p>
        </w:tc>
        <w:tc>
          <w:tcPr>
            <w:tcW w:w="2521" w:type="dxa"/>
          </w:tcPr>
          <w:p w14:paraId="2295DB0B" w14:textId="1B7535CD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A00F2BC" w14:textId="0D857B74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50369" w:rsidRPr="00ED1E5C" w14:paraId="760E3629" w14:textId="77777777" w:rsidTr="00AC1353">
        <w:tc>
          <w:tcPr>
            <w:tcW w:w="414" w:type="dxa"/>
            <w:vMerge/>
          </w:tcPr>
          <w:p w14:paraId="2053FBF6" w14:textId="77777777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DEDED" w:themeFill="accent3" w:themeFillTint="33"/>
          </w:tcPr>
          <w:p w14:paraId="27B968B4" w14:textId="5E180A63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</w:t>
            </w:r>
          </w:p>
          <w:p w14:paraId="50F5C922" w14:textId="0EF29C48" w:rsidR="00C50369" w:rsidRPr="00ED1E5C" w:rsidRDefault="00C50369" w:rsidP="00C50369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7" w:type="dxa"/>
            <w:shd w:val="clear" w:color="auto" w:fill="EDEDED" w:themeFill="accent3" w:themeFillTint="33"/>
          </w:tcPr>
          <w:p w14:paraId="0032031C" w14:textId="77777777" w:rsidR="00C50369" w:rsidRPr="00ED1E5C" w:rsidRDefault="00C50369" w:rsidP="00C50369">
            <w:pPr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EDEDED" w:themeFill="accent3" w:themeFillTint="33"/>
          </w:tcPr>
          <w:p w14:paraId="19ADEFEA" w14:textId="77777777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  <w:tc>
          <w:tcPr>
            <w:tcW w:w="1310" w:type="dxa"/>
            <w:shd w:val="clear" w:color="auto" w:fill="EDEDED" w:themeFill="accent3" w:themeFillTint="33"/>
          </w:tcPr>
          <w:p w14:paraId="40D993F7" w14:textId="027ECC3C" w:rsidR="00C50369" w:rsidRPr="00ED1E5C" w:rsidRDefault="00C50369" w:rsidP="00C50369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</w:tbl>
    <w:p w14:paraId="26F25F59" w14:textId="2A19739C" w:rsidR="00AE687D" w:rsidRDefault="00AE687D">
      <w:pPr>
        <w:rPr>
          <w:szCs w:val="24"/>
        </w:rPr>
      </w:pPr>
    </w:p>
    <w:p w14:paraId="3FD97BA2" w14:textId="77777777" w:rsidR="00AE687D" w:rsidRDefault="00AE687D" w:rsidP="00AE687D">
      <w:pPr>
        <w:ind w:firstLine="8931"/>
        <w:rPr>
          <w:szCs w:val="24"/>
        </w:rPr>
      </w:pPr>
      <w:r>
        <w:rPr>
          <w:szCs w:val="24"/>
        </w:rPr>
        <w:t>A</w:t>
      </w:r>
      <w:r w:rsidRPr="006A43A1">
        <w:rPr>
          <w:szCs w:val="24"/>
        </w:rPr>
        <w:t xml:space="preserve">rchitektūros kokybės vertinimo metodikos </w:t>
      </w:r>
    </w:p>
    <w:p w14:paraId="1568CFD8" w14:textId="77777777" w:rsidR="00AE687D" w:rsidRDefault="00AE687D" w:rsidP="00AE687D">
      <w:pPr>
        <w:ind w:firstLine="8931"/>
        <w:rPr>
          <w:szCs w:val="24"/>
        </w:rPr>
      </w:pPr>
      <w:r w:rsidRPr="006A43A1">
        <w:rPr>
          <w:szCs w:val="24"/>
        </w:rPr>
        <w:t xml:space="preserve">taikymo </w:t>
      </w:r>
      <w:r>
        <w:rPr>
          <w:szCs w:val="24"/>
        </w:rPr>
        <w:t>Panevėžio miesto</w:t>
      </w:r>
      <w:r w:rsidRPr="006A43A1">
        <w:rPr>
          <w:szCs w:val="24"/>
        </w:rPr>
        <w:t xml:space="preserve"> savivaldybės </w:t>
      </w:r>
    </w:p>
    <w:p w14:paraId="70FA4AB6" w14:textId="77777777" w:rsidR="00AE687D" w:rsidRDefault="00AE687D" w:rsidP="00AE687D">
      <w:pPr>
        <w:ind w:firstLine="8931"/>
        <w:rPr>
          <w:szCs w:val="24"/>
        </w:rPr>
      </w:pPr>
      <w:r w:rsidRPr="006A43A1">
        <w:rPr>
          <w:szCs w:val="24"/>
        </w:rPr>
        <w:t>teritorijoje gair</w:t>
      </w:r>
      <w:r>
        <w:rPr>
          <w:szCs w:val="24"/>
        </w:rPr>
        <w:t xml:space="preserve">ių </w:t>
      </w:r>
    </w:p>
    <w:p w14:paraId="24F7328A" w14:textId="603585E2" w:rsidR="00AE687D" w:rsidRPr="00095531" w:rsidRDefault="00AE687D" w:rsidP="00095531">
      <w:pPr>
        <w:ind w:firstLine="8931"/>
        <w:rPr>
          <w:szCs w:val="24"/>
        </w:rPr>
      </w:pPr>
      <w:r>
        <w:rPr>
          <w:szCs w:val="24"/>
        </w:rPr>
        <w:t>2 priedas</w:t>
      </w:r>
    </w:p>
    <w:p w14:paraId="231D8DE6" w14:textId="77777777" w:rsidR="00AE687D" w:rsidRDefault="00AE687D" w:rsidP="00AE687D">
      <w:pPr>
        <w:tabs>
          <w:tab w:val="center" w:pos="4819"/>
          <w:tab w:val="right" w:pos="9638"/>
        </w:tabs>
        <w:rPr>
          <w:szCs w:val="24"/>
        </w:rPr>
      </w:pPr>
    </w:p>
    <w:p w14:paraId="755B9C2A" w14:textId="4201F111" w:rsidR="002E21ED" w:rsidRPr="00AE687D" w:rsidRDefault="00AE687D" w:rsidP="00AE687D">
      <w:pPr>
        <w:tabs>
          <w:tab w:val="center" w:pos="4819"/>
          <w:tab w:val="right" w:pos="9638"/>
        </w:tabs>
        <w:jc w:val="center"/>
        <w:rPr>
          <w:b/>
          <w:bCs/>
          <w:sz w:val="22"/>
          <w:szCs w:val="22"/>
        </w:rPr>
      </w:pPr>
      <w:r w:rsidRPr="00AE687D">
        <w:rPr>
          <w:b/>
          <w:bCs/>
          <w:szCs w:val="24"/>
        </w:rPr>
        <w:t>OBJEKTO KRITERIJŲ ĮVERTINIMAS IR MOTYVUOTAS ĮVERTINIMŲ PAGRINDIMAS</w:t>
      </w:r>
    </w:p>
    <w:p w14:paraId="3834920E" w14:textId="77777777" w:rsidR="0080615C" w:rsidRPr="00ED1E5C" w:rsidRDefault="0080615C">
      <w:pPr>
        <w:tabs>
          <w:tab w:val="left" w:pos="567"/>
        </w:tabs>
        <w:jc w:val="right"/>
        <w:rPr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31"/>
        <w:gridCol w:w="2520"/>
        <w:gridCol w:w="8670"/>
      </w:tblGrid>
      <w:tr w:rsidR="003F70CD" w:rsidRPr="00ED1E5C" w14:paraId="43E1ED7A" w14:textId="77777777" w:rsidTr="00CA250D">
        <w:tc>
          <w:tcPr>
            <w:tcW w:w="596" w:type="dxa"/>
          </w:tcPr>
          <w:p w14:paraId="4FAABED9" w14:textId="0F962CD3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Eil. Nr.</w:t>
            </w:r>
          </w:p>
        </w:tc>
        <w:tc>
          <w:tcPr>
            <w:tcW w:w="2531" w:type="dxa"/>
          </w:tcPr>
          <w:p w14:paraId="646872AE" w14:textId="065CC822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Kriterijaus pavadinimas</w:t>
            </w:r>
          </w:p>
        </w:tc>
        <w:tc>
          <w:tcPr>
            <w:tcW w:w="2520" w:type="dxa"/>
          </w:tcPr>
          <w:p w14:paraId="006A5A0F" w14:textId="0519A7E1" w:rsidR="003F70CD" w:rsidRPr="00ED1E5C" w:rsidRDefault="00C50369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Kriterijaus įvertinimo vidurkis</w:t>
            </w:r>
          </w:p>
        </w:tc>
        <w:tc>
          <w:tcPr>
            <w:tcW w:w="8670" w:type="dxa"/>
          </w:tcPr>
          <w:p w14:paraId="293B697B" w14:textId="77777777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 xml:space="preserve">Įvertinimo pagrindimas </w:t>
            </w:r>
          </w:p>
          <w:p w14:paraId="09CFDCF6" w14:textId="51B1B361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(kodėl kriterijui skirtas toks įvertinimas):</w:t>
            </w:r>
          </w:p>
        </w:tc>
      </w:tr>
      <w:tr w:rsidR="003F70CD" w:rsidRPr="00ED1E5C" w14:paraId="1154FA01" w14:textId="77777777" w:rsidTr="00CA250D">
        <w:tc>
          <w:tcPr>
            <w:tcW w:w="596" w:type="dxa"/>
          </w:tcPr>
          <w:p w14:paraId="4D6028E0" w14:textId="4B9BC329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1.</w:t>
            </w:r>
          </w:p>
        </w:tc>
        <w:tc>
          <w:tcPr>
            <w:tcW w:w="2531" w:type="dxa"/>
          </w:tcPr>
          <w:p w14:paraId="3DE53CA7" w14:textId="77777777" w:rsidR="00C50369" w:rsidRDefault="00C50369" w:rsidP="00C5036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Atitiktis darnaus</w:t>
            </w:r>
          </w:p>
          <w:p w14:paraId="65BDC247" w14:textId="13E7C7B6" w:rsidR="00C50369" w:rsidRDefault="00895DB4" w:rsidP="00C50369">
            <w:pPr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 xml:space="preserve">vystymosi principams </w:t>
            </w:r>
          </w:p>
          <w:p w14:paraId="7D0D051E" w14:textId="016DEA67" w:rsidR="00C50369" w:rsidRPr="00ED1E5C" w:rsidRDefault="00C50369" w:rsidP="00C50369">
            <w:pPr>
              <w:rPr>
                <w:bCs/>
                <w:szCs w:val="24"/>
              </w:rPr>
            </w:pPr>
          </w:p>
        </w:tc>
        <w:tc>
          <w:tcPr>
            <w:tcW w:w="2520" w:type="dxa"/>
          </w:tcPr>
          <w:p w14:paraId="2291A265" w14:textId="556DCE8C" w:rsidR="003F70CD" w:rsidRPr="00ED1E5C" w:rsidRDefault="003F70CD" w:rsidP="00C50369">
            <w:pPr>
              <w:rPr>
                <w:szCs w:val="24"/>
              </w:rPr>
            </w:pPr>
          </w:p>
        </w:tc>
        <w:tc>
          <w:tcPr>
            <w:tcW w:w="8670" w:type="dxa"/>
          </w:tcPr>
          <w:p w14:paraId="22F515C0" w14:textId="7067980D" w:rsidR="003F70CD" w:rsidRPr="00ED1E5C" w:rsidRDefault="003F70CD" w:rsidP="00C50369">
            <w:pPr>
              <w:rPr>
                <w:szCs w:val="24"/>
              </w:rPr>
            </w:pPr>
          </w:p>
        </w:tc>
      </w:tr>
      <w:tr w:rsidR="003F70CD" w:rsidRPr="00ED1E5C" w14:paraId="0993051B" w14:textId="77777777" w:rsidTr="00CA250D">
        <w:tc>
          <w:tcPr>
            <w:tcW w:w="596" w:type="dxa"/>
          </w:tcPr>
          <w:p w14:paraId="0407B416" w14:textId="1A48D304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2.</w:t>
            </w:r>
          </w:p>
        </w:tc>
        <w:tc>
          <w:tcPr>
            <w:tcW w:w="2531" w:type="dxa"/>
          </w:tcPr>
          <w:p w14:paraId="53A52D42" w14:textId="77777777" w:rsidR="00C50369" w:rsidRDefault="00C50369" w:rsidP="00C5036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Urbanistinis</w:t>
            </w:r>
          </w:p>
          <w:p w14:paraId="490A26CA" w14:textId="2C093B60" w:rsidR="00C50369" w:rsidRDefault="00895DB4" w:rsidP="00C50369">
            <w:pPr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integralumas</w:t>
            </w:r>
          </w:p>
          <w:p w14:paraId="36945A8D" w14:textId="4F3D70CB" w:rsidR="00C50369" w:rsidRPr="00ED1E5C" w:rsidRDefault="00C50369" w:rsidP="00C50369">
            <w:pPr>
              <w:rPr>
                <w:bCs/>
                <w:szCs w:val="24"/>
              </w:rPr>
            </w:pPr>
          </w:p>
        </w:tc>
        <w:tc>
          <w:tcPr>
            <w:tcW w:w="2520" w:type="dxa"/>
          </w:tcPr>
          <w:p w14:paraId="1DF3AF31" w14:textId="7099A5E7" w:rsidR="003F70CD" w:rsidRPr="00ED1E5C" w:rsidRDefault="003F70CD" w:rsidP="00C50369">
            <w:pPr>
              <w:rPr>
                <w:szCs w:val="24"/>
              </w:rPr>
            </w:pPr>
          </w:p>
        </w:tc>
        <w:tc>
          <w:tcPr>
            <w:tcW w:w="8670" w:type="dxa"/>
          </w:tcPr>
          <w:p w14:paraId="308663AC" w14:textId="51412681" w:rsidR="003F70CD" w:rsidRPr="00ED1E5C" w:rsidRDefault="003F70CD" w:rsidP="00C50369">
            <w:pPr>
              <w:rPr>
                <w:szCs w:val="24"/>
              </w:rPr>
            </w:pPr>
          </w:p>
        </w:tc>
      </w:tr>
      <w:tr w:rsidR="003F70CD" w:rsidRPr="00ED1E5C" w14:paraId="2E6D8CFE" w14:textId="77777777" w:rsidTr="00CA250D">
        <w:tc>
          <w:tcPr>
            <w:tcW w:w="596" w:type="dxa"/>
          </w:tcPr>
          <w:p w14:paraId="6837A4F6" w14:textId="3FEDB8D8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3.</w:t>
            </w:r>
          </w:p>
        </w:tc>
        <w:tc>
          <w:tcPr>
            <w:tcW w:w="2531" w:type="dxa"/>
          </w:tcPr>
          <w:p w14:paraId="2CCFEB2E" w14:textId="77777777" w:rsidR="00C50369" w:rsidRDefault="00C50369" w:rsidP="00C5036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Santykis su</w:t>
            </w:r>
          </w:p>
          <w:p w14:paraId="5A9127F5" w14:textId="1BBC95EA" w:rsidR="00C50369" w:rsidRDefault="00895DB4" w:rsidP="00C50369">
            <w:pPr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paveldėtomis vertėmis</w:t>
            </w:r>
          </w:p>
          <w:p w14:paraId="39C06E80" w14:textId="29E6E32B" w:rsidR="00C50369" w:rsidRPr="00ED1E5C" w:rsidRDefault="00C50369" w:rsidP="00C50369">
            <w:pPr>
              <w:rPr>
                <w:bCs/>
                <w:szCs w:val="24"/>
              </w:rPr>
            </w:pPr>
          </w:p>
        </w:tc>
        <w:tc>
          <w:tcPr>
            <w:tcW w:w="2520" w:type="dxa"/>
          </w:tcPr>
          <w:p w14:paraId="68523DEB" w14:textId="517E85FA" w:rsidR="003F70CD" w:rsidRPr="00ED1E5C" w:rsidRDefault="003F70CD" w:rsidP="00C50369">
            <w:pPr>
              <w:rPr>
                <w:szCs w:val="24"/>
              </w:rPr>
            </w:pPr>
          </w:p>
        </w:tc>
        <w:tc>
          <w:tcPr>
            <w:tcW w:w="8670" w:type="dxa"/>
          </w:tcPr>
          <w:p w14:paraId="6062697F" w14:textId="4B6EFF66" w:rsidR="003F70CD" w:rsidRPr="00ED1E5C" w:rsidRDefault="003F70CD" w:rsidP="00C50369">
            <w:pPr>
              <w:rPr>
                <w:szCs w:val="24"/>
              </w:rPr>
            </w:pPr>
          </w:p>
        </w:tc>
      </w:tr>
      <w:tr w:rsidR="003F70CD" w:rsidRPr="00ED1E5C" w14:paraId="4E6BF92C" w14:textId="77777777" w:rsidTr="00CA250D">
        <w:tc>
          <w:tcPr>
            <w:tcW w:w="596" w:type="dxa"/>
          </w:tcPr>
          <w:p w14:paraId="3BC6AB24" w14:textId="2A8A416D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4.</w:t>
            </w:r>
          </w:p>
        </w:tc>
        <w:tc>
          <w:tcPr>
            <w:tcW w:w="2531" w:type="dxa"/>
          </w:tcPr>
          <w:p w14:paraId="7E9974E5" w14:textId="6F227F87" w:rsidR="00C50369" w:rsidRDefault="00C50369" w:rsidP="00C5036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Aplinka</w:t>
            </w:r>
            <w:r w:rsidR="0019107E">
              <w:rPr>
                <w:bCs/>
                <w:szCs w:val="24"/>
              </w:rPr>
              <w:t xml:space="preserve"> </w:t>
            </w:r>
            <w:r w:rsidR="00895DB4" w:rsidRPr="00ED1E5C">
              <w:rPr>
                <w:bCs/>
                <w:szCs w:val="24"/>
              </w:rPr>
              <w:t>visiems</w:t>
            </w:r>
          </w:p>
          <w:p w14:paraId="4FA046C4" w14:textId="26E34E25" w:rsidR="00C50369" w:rsidRPr="00ED1E5C" w:rsidRDefault="00C50369" w:rsidP="00C50369">
            <w:pPr>
              <w:rPr>
                <w:bCs/>
                <w:szCs w:val="24"/>
              </w:rPr>
            </w:pPr>
          </w:p>
        </w:tc>
        <w:tc>
          <w:tcPr>
            <w:tcW w:w="2520" w:type="dxa"/>
          </w:tcPr>
          <w:p w14:paraId="4696D722" w14:textId="7DE6B9C8" w:rsidR="003F70CD" w:rsidRPr="00ED1E5C" w:rsidRDefault="003F70CD" w:rsidP="00C50369">
            <w:pPr>
              <w:rPr>
                <w:szCs w:val="24"/>
              </w:rPr>
            </w:pPr>
          </w:p>
        </w:tc>
        <w:tc>
          <w:tcPr>
            <w:tcW w:w="8670" w:type="dxa"/>
          </w:tcPr>
          <w:p w14:paraId="5FED5459" w14:textId="7C48D267" w:rsidR="003F70CD" w:rsidRPr="00ED1E5C" w:rsidRDefault="003F70CD" w:rsidP="00C50369">
            <w:pPr>
              <w:rPr>
                <w:szCs w:val="24"/>
              </w:rPr>
            </w:pPr>
          </w:p>
        </w:tc>
      </w:tr>
      <w:tr w:rsidR="003F70CD" w:rsidRPr="00ED1E5C" w14:paraId="3DD63478" w14:textId="77777777" w:rsidTr="00CA250D">
        <w:tc>
          <w:tcPr>
            <w:tcW w:w="596" w:type="dxa"/>
          </w:tcPr>
          <w:p w14:paraId="1F42DA8A" w14:textId="3E6756F3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5.</w:t>
            </w:r>
          </w:p>
        </w:tc>
        <w:tc>
          <w:tcPr>
            <w:tcW w:w="2531" w:type="dxa"/>
          </w:tcPr>
          <w:p w14:paraId="0FBE3497" w14:textId="77777777" w:rsidR="00C50369" w:rsidRDefault="00C50369" w:rsidP="00C5036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Sprendinių</w:t>
            </w:r>
          </w:p>
          <w:p w14:paraId="366C334F" w14:textId="3D9BBA3B" w:rsidR="00C50369" w:rsidRDefault="00895DB4" w:rsidP="00C50369">
            <w:pPr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ekonomiškumas</w:t>
            </w:r>
          </w:p>
          <w:p w14:paraId="62C69388" w14:textId="2FC016E3" w:rsidR="00C50369" w:rsidRPr="00ED1E5C" w:rsidRDefault="00C50369" w:rsidP="00C50369">
            <w:pPr>
              <w:rPr>
                <w:bCs/>
                <w:szCs w:val="24"/>
              </w:rPr>
            </w:pPr>
          </w:p>
        </w:tc>
        <w:tc>
          <w:tcPr>
            <w:tcW w:w="2520" w:type="dxa"/>
          </w:tcPr>
          <w:p w14:paraId="4ED9A983" w14:textId="1772386D" w:rsidR="003F70CD" w:rsidRPr="00ED1E5C" w:rsidRDefault="003F70CD" w:rsidP="00C50369">
            <w:pPr>
              <w:rPr>
                <w:szCs w:val="24"/>
              </w:rPr>
            </w:pPr>
          </w:p>
        </w:tc>
        <w:tc>
          <w:tcPr>
            <w:tcW w:w="8670" w:type="dxa"/>
          </w:tcPr>
          <w:p w14:paraId="0EAF6404" w14:textId="10BCBE45" w:rsidR="003F70CD" w:rsidRPr="00ED1E5C" w:rsidRDefault="003F70CD" w:rsidP="00C50369">
            <w:pPr>
              <w:rPr>
                <w:szCs w:val="24"/>
              </w:rPr>
            </w:pPr>
          </w:p>
        </w:tc>
      </w:tr>
      <w:tr w:rsidR="00DC0D21" w:rsidRPr="00ED1E5C" w14:paraId="555A7291" w14:textId="77777777" w:rsidTr="00CA250D">
        <w:tc>
          <w:tcPr>
            <w:tcW w:w="596" w:type="dxa"/>
          </w:tcPr>
          <w:p w14:paraId="17FBC7B2" w14:textId="40311371" w:rsidR="00DC0D21" w:rsidRPr="00ED1E5C" w:rsidRDefault="00DC0D21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</w:t>
            </w:r>
          </w:p>
        </w:tc>
        <w:tc>
          <w:tcPr>
            <w:tcW w:w="2531" w:type="dxa"/>
          </w:tcPr>
          <w:p w14:paraId="2D685456" w14:textId="5C40C5EE" w:rsidR="00C50369" w:rsidRDefault="00DC0D21" w:rsidP="00C5036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Inovatyvumas</w:t>
            </w:r>
          </w:p>
          <w:p w14:paraId="3128C285" w14:textId="541FD55E" w:rsidR="00C50369" w:rsidRPr="00ED1E5C" w:rsidRDefault="00C50369" w:rsidP="00C50369">
            <w:pPr>
              <w:rPr>
                <w:bCs/>
                <w:szCs w:val="24"/>
              </w:rPr>
            </w:pPr>
          </w:p>
        </w:tc>
        <w:tc>
          <w:tcPr>
            <w:tcW w:w="2520" w:type="dxa"/>
          </w:tcPr>
          <w:p w14:paraId="03BB2D68" w14:textId="77777777" w:rsidR="00DC0D21" w:rsidRPr="00ED1E5C" w:rsidRDefault="00DC0D21" w:rsidP="00C50369">
            <w:pPr>
              <w:rPr>
                <w:szCs w:val="24"/>
              </w:rPr>
            </w:pPr>
          </w:p>
        </w:tc>
        <w:tc>
          <w:tcPr>
            <w:tcW w:w="8670" w:type="dxa"/>
          </w:tcPr>
          <w:p w14:paraId="3EC98E07" w14:textId="77777777" w:rsidR="00DC0D21" w:rsidRPr="00ED1E5C" w:rsidRDefault="00DC0D21" w:rsidP="00C50369">
            <w:pPr>
              <w:rPr>
                <w:szCs w:val="24"/>
              </w:rPr>
            </w:pPr>
          </w:p>
        </w:tc>
      </w:tr>
      <w:tr w:rsidR="003F70CD" w:rsidRPr="00ED1E5C" w14:paraId="7361BB49" w14:textId="77777777" w:rsidTr="00CA250D">
        <w:trPr>
          <w:trHeight w:val="67"/>
        </w:trPr>
        <w:tc>
          <w:tcPr>
            <w:tcW w:w="596" w:type="dxa"/>
          </w:tcPr>
          <w:p w14:paraId="57B84736" w14:textId="6CA6EA70" w:rsidR="003F70CD" w:rsidRPr="00ED1E5C" w:rsidRDefault="00DC0D21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="00895DB4" w:rsidRPr="00ED1E5C">
              <w:rPr>
                <w:b/>
                <w:bCs/>
                <w:szCs w:val="24"/>
              </w:rPr>
              <w:t>.</w:t>
            </w:r>
          </w:p>
        </w:tc>
        <w:tc>
          <w:tcPr>
            <w:tcW w:w="2531" w:type="dxa"/>
          </w:tcPr>
          <w:p w14:paraId="103532F9" w14:textId="0299AAF9" w:rsidR="00C50369" w:rsidRDefault="00895DB4" w:rsidP="00C50369">
            <w:pPr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Funkcionali struktūra</w:t>
            </w:r>
          </w:p>
          <w:p w14:paraId="5390BFE7" w14:textId="5A39CF6C" w:rsidR="00C50369" w:rsidRPr="00ED1E5C" w:rsidRDefault="00C50369" w:rsidP="00C50369">
            <w:pPr>
              <w:rPr>
                <w:bCs/>
                <w:szCs w:val="24"/>
              </w:rPr>
            </w:pPr>
          </w:p>
        </w:tc>
        <w:tc>
          <w:tcPr>
            <w:tcW w:w="2520" w:type="dxa"/>
          </w:tcPr>
          <w:p w14:paraId="731EE039" w14:textId="4A424D31" w:rsidR="003F70CD" w:rsidRPr="00ED1E5C" w:rsidRDefault="003F70CD" w:rsidP="00C50369">
            <w:pPr>
              <w:rPr>
                <w:szCs w:val="24"/>
              </w:rPr>
            </w:pPr>
          </w:p>
        </w:tc>
        <w:tc>
          <w:tcPr>
            <w:tcW w:w="8670" w:type="dxa"/>
          </w:tcPr>
          <w:p w14:paraId="028CECB6" w14:textId="1CBE32CF" w:rsidR="003F70CD" w:rsidRPr="00ED1E5C" w:rsidRDefault="003F70CD" w:rsidP="00C50369">
            <w:pPr>
              <w:rPr>
                <w:szCs w:val="24"/>
              </w:rPr>
            </w:pPr>
          </w:p>
        </w:tc>
      </w:tr>
      <w:tr w:rsidR="003F70CD" w:rsidRPr="00ED1E5C" w14:paraId="5F9F90D0" w14:textId="77777777" w:rsidTr="00CA250D">
        <w:trPr>
          <w:trHeight w:val="67"/>
        </w:trPr>
        <w:tc>
          <w:tcPr>
            <w:tcW w:w="596" w:type="dxa"/>
          </w:tcPr>
          <w:p w14:paraId="3AB7C048" w14:textId="7FBCE75E" w:rsidR="003F70CD" w:rsidRPr="00ED1E5C" w:rsidRDefault="00DC0D21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  <w:r w:rsidR="00895DB4" w:rsidRPr="00ED1E5C">
              <w:rPr>
                <w:b/>
                <w:bCs/>
                <w:szCs w:val="24"/>
              </w:rPr>
              <w:t>.</w:t>
            </w:r>
          </w:p>
        </w:tc>
        <w:tc>
          <w:tcPr>
            <w:tcW w:w="2531" w:type="dxa"/>
          </w:tcPr>
          <w:p w14:paraId="1DC56931" w14:textId="28C24606" w:rsidR="00C50369" w:rsidRDefault="00895DB4" w:rsidP="00C50369">
            <w:pPr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Vientisa architektūrinė idėja ir estetika</w:t>
            </w:r>
          </w:p>
          <w:p w14:paraId="365853BD" w14:textId="1CE72831" w:rsidR="00C50369" w:rsidRPr="00ED1E5C" w:rsidRDefault="00C50369" w:rsidP="00C50369">
            <w:pPr>
              <w:rPr>
                <w:bCs/>
                <w:szCs w:val="24"/>
              </w:rPr>
            </w:pPr>
          </w:p>
        </w:tc>
        <w:tc>
          <w:tcPr>
            <w:tcW w:w="2520" w:type="dxa"/>
          </w:tcPr>
          <w:p w14:paraId="64A6984F" w14:textId="6C982D7C" w:rsidR="003F70CD" w:rsidRPr="00ED1E5C" w:rsidRDefault="003F70CD" w:rsidP="00C50369">
            <w:pPr>
              <w:rPr>
                <w:szCs w:val="24"/>
              </w:rPr>
            </w:pPr>
          </w:p>
        </w:tc>
        <w:tc>
          <w:tcPr>
            <w:tcW w:w="8670" w:type="dxa"/>
          </w:tcPr>
          <w:p w14:paraId="00F5F95C" w14:textId="47AFEA2B" w:rsidR="003F70CD" w:rsidRPr="00ED1E5C" w:rsidRDefault="003F70CD" w:rsidP="00C50369">
            <w:pPr>
              <w:rPr>
                <w:szCs w:val="24"/>
              </w:rPr>
            </w:pPr>
          </w:p>
        </w:tc>
      </w:tr>
      <w:tr w:rsidR="003270CC" w:rsidRPr="00ED1E5C" w14:paraId="7FAB0F05" w14:textId="77777777" w:rsidTr="003856E4">
        <w:trPr>
          <w:trHeight w:val="67"/>
        </w:trPr>
        <w:tc>
          <w:tcPr>
            <w:tcW w:w="3127" w:type="dxa"/>
            <w:gridSpan w:val="2"/>
          </w:tcPr>
          <w:p w14:paraId="340761DF" w14:textId="77777777" w:rsidR="003270CC" w:rsidRPr="003270CC" w:rsidRDefault="003270CC" w:rsidP="00C50369">
            <w:pPr>
              <w:rPr>
                <w:b/>
                <w:bCs/>
                <w:szCs w:val="24"/>
              </w:rPr>
            </w:pPr>
            <w:r w:rsidRPr="003270CC">
              <w:rPr>
                <w:b/>
                <w:bCs/>
                <w:szCs w:val="24"/>
              </w:rPr>
              <w:t>Galutinis rezultatas</w:t>
            </w:r>
          </w:p>
          <w:p w14:paraId="13467F54" w14:textId="2BECBC7A" w:rsidR="003270CC" w:rsidRPr="003270CC" w:rsidRDefault="003270CC" w:rsidP="00C50369">
            <w:pPr>
              <w:rPr>
                <w:b/>
                <w:bCs/>
                <w:szCs w:val="24"/>
              </w:rPr>
            </w:pPr>
            <w:r w:rsidRPr="003270CC">
              <w:rPr>
                <w:b/>
                <w:bCs/>
                <w:szCs w:val="24"/>
              </w:rPr>
              <w:t>(Pasiektas architektūros kokybės lygis)</w:t>
            </w:r>
          </w:p>
        </w:tc>
        <w:tc>
          <w:tcPr>
            <w:tcW w:w="2520" w:type="dxa"/>
          </w:tcPr>
          <w:p w14:paraId="128F6F3E" w14:textId="77777777" w:rsidR="003270CC" w:rsidRPr="003270CC" w:rsidRDefault="003270CC" w:rsidP="00C50369">
            <w:pPr>
              <w:rPr>
                <w:b/>
                <w:szCs w:val="24"/>
              </w:rPr>
            </w:pPr>
          </w:p>
        </w:tc>
        <w:tc>
          <w:tcPr>
            <w:tcW w:w="8670" w:type="dxa"/>
          </w:tcPr>
          <w:p w14:paraId="23AB5A11" w14:textId="1692729A" w:rsidR="003270CC" w:rsidRPr="003270CC" w:rsidRDefault="003270CC" w:rsidP="003270CC">
            <w:pPr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Galutinio rezultato pagrindimo komentarai:</w:t>
            </w:r>
          </w:p>
        </w:tc>
      </w:tr>
    </w:tbl>
    <w:p w14:paraId="4BB08179" w14:textId="19834991" w:rsidR="00AE687D" w:rsidRDefault="00AE687D">
      <w:pPr>
        <w:rPr>
          <w:szCs w:val="24"/>
        </w:rPr>
      </w:pPr>
    </w:p>
    <w:p w14:paraId="4D63E3CF" w14:textId="77777777" w:rsidR="00AE687D" w:rsidRDefault="00AE687D" w:rsidP="00AE687D">
      <w:pPr>
        <w:ind w:firstLine="8931"/>
        <w:rPr>
          <w:szCs w:val="24"/>
        </w:rPr>
      </w:pPr>
      <w:r>
        <w:rPr>
          <w:szCs w:val="24"/>
        </w:rPr>
        <w:t>A</w:t>
      </w:r>
      <w:r w:rsidRPr="006A43A1">
        <w:rPr>
          <w:szCs w:val="24"/>
        </w:rPr>
        <w:t xml:space="preserve">rchitektūros kokybės vertinimo metodikos </w:t>
      </w:r>
    </w:p>
    <w:p w14:paraId="0C2768C6" w14:textId="77777777" w:rsidR="00AE687D" w:rsidRDefault="00AE687D" w:rsidP="00AE687D">
      <w:pPr>
        <w:ind w:firstLine="8931"/>
        <w:rPr>
          <w:szCs w:val="24"/>
        </w:rPr>
      </w:pPr>
      <w:r w:rsidRPr="006A43A1">
        <w:rPr>
          <w:szCs w:val="24"/>
        </w:rPr>
        <w:t xml:space="preserve">taikymo </w:t>
      </w:r>
      <w:r>
        <w:rPr>
          <w:szCs w:val="24"/>
        </w:rPr>
        <w:t>Panevėžio miesto</w:t>
      </w:r>
      <w:r w:rsidRPr="006A43A1">
        <w:rPr>
          <w:szCs w:val="24"/>
        </w:rPr>
        <w:t xml:space="preserve"> savivaldybės </w:t>
      </w:r>
    </w:p>
    <w:p w14:paraId="5EEB2EF9" w14:textId="77777777" w:rsidR="00AE687D" w:rsidRDefault="00AE687D" w:rsidP="00AE687D">
      <w:pPr>
        <w:ind w:firstLine="8931"/>
        <w:rPr>
          <w:szCs w:val="24"/>
        </w:rPr>
      </w:pPr>
      <w:r w:rsidRPr="006A43A1">
        <w:rPr>
          <w:szCs w:val="24"/>
        </w:rPr>
        <w:t>teritorijoje gair</w:t>
      </w:r>
      <w:r>
        <w:rPr>
          <w:szCs w:val="24"/>
        </w:rPr>
        <w:t xml:space="preserve">ių </w:t>
      </w:r>
    </w:p>
    <w:p w14:paraId="7F75E563" w14:textId="39A50A9D" w:rsidR="00AE687D" w:rsidRPr="00F56045" w:rsidRDefault="00AE687D" w:rsidP="00AE687D">
      <w:pPr>
        <w:ind w:firstLine="8931"/>
        <w:rPr>
          <w:szCs w:val="24"/>
        </w:rPr>
      </w:pPr>
      <w:r>
        <w:rPr>
          <w:szCs w:val="24"/>
        </w:rPr>
        <w:t>3 priedas</w:t>
      </w:r>
    </w:p>
    <w:p w14:paraId="68EE0C7C" w14:textId="77777777" w:rsidR="00AE687D" w:rsidRDefault="00AE687D" w:rsidP="00AE687D">
      <w:pPr>
        <w:rPr>
          <w:b/>
          <w:bCs/>
          <w:szCs w:val="24"/>
        </w:rPr>
      </w:pPr>
    </w:p>
    <w:p w14:paraId="77195D14" w14:textId="64BA85C2" w:rsidR="002E21ED" w:rsidRPr="000B6E3F" w:rsidRDefault="000B6E3F" w:rsidP="000B6E3F">
      <w:pPr>
        <w:tabs>
          <w:tab w:val="center" w:pos="4819"/>
          <w:tab w:val="right" w:pos="9638"/>
        </w:tabs>
        <w:jc w:val="center"/>
        <w:rPr>
          <w:b/>
          <w:bCs/>
          <w:sz w:val="22"/>
          <w:szCs w:val="22"/>
        </w:rPr>
      </w:pPr>
      <w:r w:rsidRPr="000B6E3F">
        <w:rPr>
          <w:b/>
          <w:bCs/>
          <w:szCs w:val="24"/>
        </w:rPr>
        <w:t>(</w:t>
      </w:r>
      <w:r w:rsidR="00895DB4" w:rsidRPr="000B6E3F">
        <w:rPr>
          <w:b/>
          <w:bCs/>
          <w:szCs w:val="24"/>
        </w:rPr>
        <w:t xml:space="preserve">Spindulinė atitikties architektūros kokybei </w:t>
      </w:r>
      <w:r w:rsidR="0080615C" w:rsidRPr="000B6E3F">
        <w:rPr>
          <w:b/>
          <w:bCs/>
          <w:szCs w:val="24"/>
        </w:rPr>
        <w:t xml:space="preserve">pavyzdinė </w:t>
      </w:r>
      <w:r w:rsidR="00895DB4" w:rsidRPr="000B6E3F">
        <w:rPr>
          <w:b/>
          <w:bCs/>
          <w:szCs w:val="24"/>
        </w:rPr>
        <w:t>diagrama</w:t>
      </w:r>
      <w:r w:rsidRPr="000B6E3F">
        <w:rPr>
          <w:b/>
          <w:bCs/>
          <w:szCs w:val="24"/>
        </w:rPr>
        <w:t>)</w:t>
      </w:r>
    </w:p>
    <w:p w14:paraId="1834D40B" w14:textId="63F98969" w:rsidR="003F70CD" w:rsidRDefault="003F70CD">
      <w:pPr>
        <w:jc w:val="right"/>
        <w:rPr>
          <w:szCs w:val="24"/>
        </w:rPr>
      </w:pPr>
    </w:p>
    <w:p w14:paraId="1C4829D5" w14:textId="77777777" w:rsidR="003F70CD" w:rsidRDefault="003F70CD" w:rsidP="000B57F2">
      <w:pPr>
        <w:widowControl w:val="0"/>
        <w:suppressAutoHyphens/>
        <w:textAlignment w:val="center"/>
        <w:rPr>
          <w:szCs w:val="24"/>
        </w:rPr>
      </w:pPr>
    </w:p>
    <w:p w14:paraId="4B59D032" w14:textId="08FDF845" w:rsidR="003F70CD" w:rsidRPr="00CA250D" w:rsidRDefault="00E448B6" w:rsidP="00CA250D">
      <w:pPr>
        <w:widowControl w:val="0"/>
        <w:suppressAutoHyphens/>
        <w:jc w:val="center"/>
        <w:textAlignment w:val="center"/>
        <w:rPr>
          <w:szCs w:val="24"/>
        </w:rPr>
      </w:pPr>
      <w:r w:rsidRPr="00E448B6">
        <w:rPr>
          <w:noProof/>
          <w:szCs w:val="24"/>
          <w:lang w:val="en-US"/>
        </w:rPr>
        <w:drawing>
          <wp:inline distT="0" distB="0" distL="0" distR="0" wp14:anchorId="1E2A6A6F" wp14:editId="55526AE4">
            <wp:extent cx="5728893" cy="4037756"/>
            <wp:effectExtent l="0" t="0" r="571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6622" cy="406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70CD" w:rsidRPr="00CA250D" w:rsidSect="00095531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6840" w:h="11907" w:orient="landscape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07B72" w14:textId="77777777" w:rsidR="000B0379" w:rsidRDefault="000B0379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C92BA33" w14:textId="77777777" w:rsidR="000B0379" w:rsidRDefault="000B0379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352E332A" w14:textId="77777777" w:rsidR="000B0379" w:rsidRDefault="000B0379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6A7B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74050" w14:textId="77777777" w:rsidR="003F70CD" w:rsidRDefault="003F70CD">
    <w:pPr>
      <w:tabs>
        <w:tab w:val="center" w:pos="4819"/>
        <w:tab w:val="right" w:pos="9638"/>
      </w:tabs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0BC57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95233" w14:textId="77777777" w:rsidR="000B0379" w:rsidRDefault="000B0379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284735F" w14:textId="77777777" w:rsidR="000B0379" w:rsidRDefault="000B0379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2566020C" w14:textId="77777777" w:rsidR="000B0379" w:rsidRDefault="000B0379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CE87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48163" w14:textId="43A4AE23" w:rsidR="003F70CD" w:rsidRDefault="00895DB4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="003270CC">
      <w:rPr>
        <w:noProof/>
        <w:sz w:val="22"/>
        <w:szCs w:val="22"/>
      </w:rPr>
      <w:t>8</w:t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72D00"/>
    <w:multiLevelType w:val="hybridMultilevel"/>
    <w:tmpl w:val="E222DA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20833"/>
    <w:multiLevelType w:val="hybridMultilevel"/>
    <w:tmpl w:val="75CEB9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F15DF"/>
    <w:multiLevelType w:val="hybridMultilevel"/>
    <w:tmpl w:val="9A147C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17D0F"/>
    <w:multiLevelType w:val="hybridMultilevel"/>
    <w:tmpl w:val="CBFC0B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807E8"/>
    <w:multiLevelType w:val="hybridMultilevel"/>
    <w:tmpl w:val="1BF28E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06834">
    <w:abstractNumId w:val="0"/>
  </w:num>
  <w:num w:numId="2" w16cid:durableId="1857234952">
    <w:abstractNumId w:val="3"/>
  </w:num>
  <w:num w:numId="3" w16cid:durableId="1097100088">
    <w:abstractNumId w:val="1"/>
  </w:num>
  <w:num w:numId="4" w16cid:durableId="1412850372">
    <w:abstractNumId w:val="4"/>
  </w:num>
  <w:num w:numId="5" w16cid:durableId="984508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056FBA"/>
    <w:rsid w:val="00066761"/>
    <w:rsid w:val="00095531"/>
    <w:rsid w:val="000A036F"/>
    <w:rsid w:val="000B0379"/>
    <w:rsid w:val="000B4E23"/>
    <w:rsid w:val="000B57F2"/>
    <w:rsid w:val="000B6E3F"/>
    <w:rsid w:val="000E551B"/>
    <w:rsid w:val="00104984"/>
    <w:rsid w:val="001455EA"/>
    <w:rsid w:val="00170431"/>
    <w:rsid w:val="0019107E"/>
    <w:rsid w:val="00217912"/>
    <w:rsid w:val="00243145"/>
    <w:rsid w:val="002978A4"/>
    <w:rsid w:val="002C3B22"/>
    <w:rsid w:val="002E21ED"/>
    <w:rsid w:val="0030430C"/>
    <w:rsid w:val="003270CC"/>
    <w:rsid w:val="003753C7"/>
    <w:rsid w:val="003C3EB8"/>
    <w:rsid w:val="003D622A"/>
    <w:rsid w:val="003F3D18"/>
    <w:rsid w:val="003F696C"/>
    <w:rsid w:val="003F70CD"/>
    <w:rsid w:val="0043542F"/>
    <w:rsid w:val="00446124"/>
    <w:rsid w:val="004C0E31"/>
    <w:rsid w:val="004D2DE1"/>
    <w:rsid w:val="004F4422"/>
    <w:rsid w:val="00537E8E"/>
    <w:rsid w:val="005A5248"/>
    <w:rsid w:val="005C734C"/>
    <w:rsid w:val="00622C24"/>
    <w:rsid w:val="00650E14"/>
    <w:rsid w:val="006C63AF"/>
    <w:rsid w:val="00786B86"/>
    <w:rsid w:val="007D749C"/>
    <w:rsid w:val="0080615C"/>
    <w:rsid w:val="008275F2"/>
    <w:rsid w:val="00847656"/>
    <w:rsid w:val="008676A5"/>
    <w:rsid w:val="0088116E"/>
    <w:rsid w:val="00895DB4"/>
    <w:rsid w:val="008A3F0A"/>
    <w:rsid w:val="009334A6"/>
    <w:rsid w:val="00940333"/>
    <w:rsid w:val="00941F89"/>
    <w:rsid w:val="009673F3"/>
    <w:rsid w:val="009B0DD3"/>
    <w:rsid w:val="00A64196"/>
    <w:rsid w:val="00AC1353"/>
    <w:rsid w:val="00AD753F"/>
    <w:rsid w:val="00AE687D"/>
    <w:rsid w:val="00B05202"/>
    <w:rsid w:val="00B820B3"/>
    <w:rsid w:val="00BA2908"/>
    <w:rsid w:val="00BA2A4C"/>
    <w:rsid w:val="00BF690A"/>
    <w:rsid w:val="00C25503"/>
    <w:rsid w:val="00C437D8"/>
    <w:rsid w:val="00C50369"/>
    <w:rsid w:val="00C573AF"/>
    <w:rsid w:val="00CA250D"/>
    <w:rsid w:val="00CD18BC"/>
    <w:rsid w:val="00DC0D21"/>
    <w:rsid w:val="00E14724"/>
    <w:rsid w:val="00E448B6"/>
    <w:rsid w:val="00EC0D00"/>
    <w:rsid w:val="00ED1E5C"/>
    <w:rsid w:val="00F11311"/>
    <w:rsid w:val="00F362E8"/>
    <w:rsid w:val="00F37E4D"/>
    <w:rsid w:val="00F56045"/>
    <w:rsid w:val="00FA5E22"/>
    <w:rsid w:val="00FA7744"/>
    <w:rsid w:val="00FB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2BC4"/>
  <w15:docId w15:val="{248E4BD4-D758-494E-A545-1F9769F9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EC0D00"/>
    <w:pPr>
      <w:ind w:left="720"/>
      <w:contextualSpacing/>
    </w:pPr>
  </w:style>
  <w:style w:type="paragraph" w:styleId="Antrats">
    <w:name w:val="header"/>
    <w:basedOn w:val="prastasis"/>
    <w:link w:val="AntratsDiagrama"/>
    <w:semiHidden/>
    <w:unhideWhenUsed/>
    <w:rsid w:val="00F5604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F56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CA508-299C-4D64-8926-95219D2C722C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696BC-F81A-446E-9EF0-DF41E9FE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42C139-E36F-4115-8A25-70BBFEC1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6335</Words>
  <Characters>3611</Characters>
  <Application>Microsoft Office Word</Application>
  <DocSecurity>4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Diana Brazdžiunienė</cp:lastModifiedBy>
  <cp:revision>2</cp:revision>
  <cp:lastPrinted>2020-08-03T22:22:00Z</cp:lastPrinted>
  <dcterms:created xsi:type="dcterms:W3CDTF">2026-01-13T09:16:00Z</dcterms:created>
  <dcterms:modified xsi:type="dcterms:W3CDTF">2026-01-13T09:16:00Z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