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9085D" w14:textId="77777777" w:rsidR="006B5D0F" w:rsidRDefault="00F17AD9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0E690873" wp14:editId="0E690874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085E" w14:textId="77777777" w:rsidR="006B5D0F" w:rsidRDefault="006B5D0F">
      <w:pPr>
        <w:jc w:val="center"/>
        <w:rPr>
          <w:szCs w:val="24"/>
        </w:rPr>
      </w:pPr>
    </w:p>
    <w:p w14:paraId="0E69085F" w14:textId="77777777" w:rsidR="006B5D0F" w:rsidRDefault="00F17AD9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E690860" w14:textId="77777777" w:rsidR="006B5D0F" w:rsidRDefault="006B5D0F">
      <w:pPr>
        <w:keepNext/>
        <w:jc w:val="center"/>
        <w:outlineLvl w:val="1"/>
      </w:pPr>
    </w:p>
    <w:p w14:paraId="0E690861" w14:textId="77777777" w:rsidR="006B5D0F" w:rsidRDefault="006B5D0F">
      <w:pPr>
        <w:keepNext/>
        <w:jc w:val="center"/>
        <w:outlineLvl w:val="1"/>
      </w:pPr>
    </w:p>
    <w:p w14:paraId="0E690862" w14:textId="77777777" w:rsidR="006B5D0F" w:rsidRDefault="00F17AD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690863" w14:textId="77777777" w:rsidR="006B5D0F" w:rsidRDefault="00F17AD9">
      <w:pPr>
        <w:pStyle w:val="Antrat1"/>
      </w:pPr>
      <w:r>
        <w:t>DĖL PANEVĖŽIO MIESTO SAVIVALDYBĖS METŲ GYDYTOJO, METŲ SLAUGYTOJO IR METŲ SVEIKATOS SPECIALISTO VARDO SUTEIKIMO NUOSTATŲ PATVIRTINIMO</w:t>
      </w:r>
    </w:p>
    <w:p w14:paraId="0E690864" w14:textId="77777777" w:rsidR="006B5D0F" w:rsidRDefault="006B5D0F">
      <w:pPr>
        <w:jc w:val="center"/>
      </w:pPr>
    </w:p>
    <w:p w14:paraId="0E690865" w14:textId="77777777" w:rsidR="006B5D0F" w:rsidRDefault="00F17AD9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E690866" w14:textId="77777777" w:rsidR="006B5D0F" w:rsidRDefault="00F17AD9">
      <w:pPr>
        <w:keepNext/>
        <w:jc w:val="center"/>
        <w:outlineLvl w:val="2"/>
        <w:rPr>
          <w:b/>
        </w:rPr>
      </w:pPr>
      <w:r>
        <w:t>Panevėžys</w:t>
      </w:r>
    </w:p>
    <w:p w14:paraId="0E690867" w14:textId="77777777" w:rsidR="006B5D0F" w:rsidRDefault="006B5D0F">
      <w:pPr>
        <w:jc w:val="both"/>
      </w:pPr>
    </w:p>
    <w:p w14:paraId="0E690868" w14:textId="77777777" w:rsidR="006B5D0F" w:rsidRDefault="006B5D0F">
      <w:pPr>
        <w:ind w:firstLine="851"/>
        <w:jc w:val="both"/>
      </w:pPr>
    </w:p>
    <w:p w14:paraId="0E690869" w14:textId="77777777" w:rsidR="006B5D0F" w:rsidRDefault="00F17AD9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rPr>
          <w:lang w:eastAsia="ru-RU"/>
        </w:rPr>
        <w:t xml:space="preserve">Lietuvos Respublikos vietos savivaldos įstatymo 6 straipsnio 17 punktu, 7 straipsnio 31 ir 32 punktais, </w:t>
      </w:r>
      <w:r>
        <w:t xml:space="preserve">Panevėžio miesto strateginio plėtros 2021–2027 metų plano, patvirtinto Panevėžio miesto savivaldybės tarybos 2021 m. gruodžio 23 d. sprendimu Nr. 1-362 „Dėl Panevėžio miesto strateginio plėtros 2021–2027 metų plano ir Panevėžio miesto strateginio plėtros 2021–2027 metų plano įgyvendinimo priežiūros tvarkos aprašo patvirtinimo“, I prioriteto 1.2 tikslo „Stiprinti gyventojų sveikatą ir skatinti fizinį aktyvumą siekiant aukšto sporto meistriškumo“ 1.2.1 uždaviniu „Užtikrinti kokybišką ir efektyvią sveikatos priežiūrą“, Panevėžio miesto savivaldybės taryba </w:t>
      </w:r>
      <w:r>
        <w:br/>
        <w:t>n u s p r e n d ž i a:</w:t>
      </w:r>
    </w:p>
    <w:p w14:paraId="0E69086A" w14:textId="77777777" w:rsidR="006B5D0F" w:rsidRDefault="00F17AD9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bookmarkStart w:id="0" w:name="_Hlk219468731"/>
      <w:r>
        <w:rPr>
          <w:szCs w:val="24"/>
        </w:rPr>
        <w:t>Patvirtinti</w:t>
      </w:r>
      <w:r>
        <w:rPr>
          <w:spacing w:val="-5"/>
          <w:szCs w:val="24"/>
        </w:rPr>
        <w:t xml:space="preserve"> </w:t>
      </w:r>
      <w:r>
        <w:rPr>
          <w:bCs/>
        </w:rPr>
        <w:t>Panevėžio miesto savivaldybės Metų gydytojo, Metų slaugytojo ir Metų sveikatos specialisto vardo suteikimo nuostatus</w:t>
      </w:r>
      <w:r>
        <w:rPr>
          <w:b/>
        </w:rPr>
        <w:t xml:space="preserve"> </w:t>
      </w:r>
      <w:r>
        <w:rPr>
          <w:szCs w:val="24"/>
        </w:rPr>
        <w:t>(pridedama).</w:t>
      </w:r>
      <w:bookmarkEnd w:id="0"/>
    </w:p>
    <w:p w14:paraId="0E69086B" w14:textId="77777777" w:rsidR="006B5D0F" w:rsidRDefault="00F17AD9">
      <w:pPr>
        <w:spacing w:line="360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2. Pripažinti netekusiu galios Panevėžio miesto savivaldybės tarybos 2025 m. kovo 27 d. sprendimą Nr. 1-92 „Dėl </w:t>
      </w:r>
      <w:r>
        <w:rPr>
          <w:color w:val="000000"/>
          <w:szCs w:val="24"/>
          <w:shd w:val="clear" w:color="auto" w:fill="FFFFFF"/>
        </w:rPr>
        <w:t xml:space="preserve">Panevėžio miesto savivaldybės premijų „Metų gydytojas“, „Metų slaugytojas“ ir „Metų sveikatos specialistas“ skyrimo nuostatų patvirtinimo“. </w:t>
      </w:r>
    </w:p>
    <w:p w14:paraId="0E69086C" w14:textId="77777777" w:rsidR="006B5D0F" w:rsidRDefault="00F17AD9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3. Nustatyti, kad sprendimas:</w:t>
      </w:r>
    </w:p>
    <w:p w14:paraId="0E69086D" w14:textId="77777777" w:rsidR="006B5D0F" w:rsidRDefault="00F17AD9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skelbiamas Teisės aktų registre ir Savivaldybės interneto svetainėje;</w:t>
      </w:r>
    </w:p>
    <w:p w14:paraId="0E69086E" w14:textId="77777777" w:rsidR="006B5D0F" w:rsidRDefault="00F17AD9">
      <w:pPr>
        <w:pStyle w:val="Sraopastraipa"/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įsigalioja kitą dieną po paskelbimo Teisės aktų registre.</w:t>
      </w:r>
    </w:p>
    <w:p w14:paraId="0E69086F" w14:textId="77777777" w:rsidR="006B5D0F" w:rsidRDefault="006B5D0F">
      <w:pPr>
        <w:jc w:val="both"/>
        <w:rPr>
          <w:szCs w:val="24"/>
        </w:rPr>
      </w:pPr>
    </w:p>
    <w:p w14:paraId="0E690870" w14:textId="77777777" w:rsidR="006B5D0F" w:rsidRDefault="006B5D0F">
      <w:pPr>
        <w:jc w:val="both"/>
        <w:rPr>
          <w:szCs w:val="24"/>
        </w:rPr>
      </w:pPr>
    </w:p>
    <w:p w14:paraId="0E690871" w14:textId="77777777" w:rsidR="006B5D0F" w:rsidRDefault="006B5D0F">
      <w:pPr>
        <w:jc w:val="both"/>
        <w:rPr>
          <w:szCs w:val="24"/>
        </w:rPr>
      </w:pPr>
    </w:p>
    <w:p w14:paraId="0E690872" w14:textId="77777777" w:rsidR="006B5D0F" w:rsidRDefault="00F17AD9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Loreta </w:t>
      </w:r>
      <w:proofErr w:type="spellStart"/>
      <w:r>
        <w:rPr>
          <w:rFonts w:eastAsia="Calibri"/>
          <w:szCs w:val="24"/>
        </w:rPr>
        <w:t>Masiliūnienė</w:t>
      </w:r>
      <w:proofErr w:type="spellEnd"/>
    </w:p>
    <w:sectPr w:rsidR="006B5D0F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90877" w14:textId="77777777" w:rsidR="00F17AD9" w:rsidRDefault="00F17AD9">
      <w:r>
        <w:separator/>
      </w:r>
    </w:p>
  </w:endnote>
  <w:endnote w:type="continuationSeparator" w:id="0">
    <w:p w14:paraId="0E690878" w14:textId="77777777" w:rsidR="00F17AD9" w:rsidRDefault="00F1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087D" w14:textId="77777777" w:rsidR="006B5D0F" w:rsidRDefault="00F17AD9">
    <w:pPr>
      <w:tabs>
        <w:tab w:val="left" w:pos="8445"/>
      </w:tabs>
    </w:pPr>
    <w:r>
      <w:tab/>
    </w:r>
  </w:p>
  <w:p w14:paraId="0E69087E" w14:textId="77777777" w:rsidR="006B5D0F" w:rsidRDefault="006B5D0F"/>
  <w:p w14:paraId="0E69087F" w14:textId="77777777" w:rsidR="006B5D0F" w:rsidRDefault="006B5D0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0880" w14:textId="77777777" w:rsidR="006B5D0F" w:rsidRDefault="006B5D0F">
    <w:pPr>
      <w:pStyle w:val="Porat"/>
    </w:pPr>
  </w:p>
  <w:p w14:paraId="0E690881" w14:textId="77777777" w:rsidR="006B5D0F" w:rsidRDefault="006B5D0F">
    <w:pPr>
      <w:pStyle w:val="Porat"/>
    </w:pPr>
  </w:p>
  <w:p w14:paraId="0E690882" w14:textId="77777777" w:rsidR="006B5D0F" w:rsidRDefault="006B5D0F">
    <w:pPr>
      <w:pStyle w:val="Porat"/>
    </w:pPr>
  </w:p>
  <w:p w14:paraId="0E690883" w14:textId="77777777" w:rsidR="006B5D0F" w:rsidRDefault="006B5D0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0875" w14:textId="77777777" w:rsidR="00F17AD9" w:rsidRDefault="00F17AD9">
      <w:r>
        <w:separator/>
      </w:r>
    </w:p>
  </w:footnote>
  <w:footnote w:type="continuationSeparator" w:id="0">
    <w:p w14:paraId="0E690876" w14:textId="77777777" w:rsidR="00F17AD9" w:rsidRDefault="00F1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0879" w14:textId="77777777" w:rsidR="006B5D0F" w:rsidRDefault="006B5D0F">
    <w:pPr>
      <w:pStyle w:val="Antrats"/>
      <w:jc w:val="center"/>
    </w:pPr>
  </w:p>
  <w:p w14:paraId="0E69087A" w14:textId="77777777" w:rsidR="006B5D0F" w:rsidRDefault="006B5D0F">
    <w:pPr>
      <w:pStyle w:val="Antrats"/>
      <w:jc w:val="center"/>
    </w:pPr>
  </w:p>
  <w:p w14:paraId="0E69087B" w14:textId="77777777" w:rsidR="006B5D0F" w:rsidRDefault="00F17AD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E69087C" w14:textId="77777777" w:rsidR="006B5D0F" w:rsidRDefault="006B5D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7B3"/>
    <w:multiLevelType w:val="multilevel"/>
    <w:tmpl w:val="E550B18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9A0BBB"/>
    <w:multiLevelType w:val="multilevel"/>
    <w:tmpl w:val="82884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8B0A17"/>
    <w:multiLevelType w:val="multilevel"/>
    <w:tmpl w:val="6B868BDC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4893406">
    <w:abstractNumId w:val="2"/>
  </w:num>
  <w:num w:numId="2" w16cid:durableId="1326783845">
    <w:abstractNumId w:val="0"/>
  </w:num>
  <w:num w:numId="3" w16cid:durableId="191747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0F"/>
    <w:rsid w:val="003A62FA"/>
    <w:rsid w:val="006B5D0F"/>
    <w:rsid w:val="00991F1D"/>
    <w:rsid w:val="00997DC6"/>
    <w:rsid w:val="00F1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085D"/>
  <w15:docId w15:val="{FFDB9B40-E2C6-42BF-BCBB-5F93DD66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38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2026-02-02T12:44:00Z</dcterms:created>
  <dcterms:modified xsi:type="dcterms:W3CDTF">2026-02-02T12:44:00Z</dcterms:modified>
  <dc:language>en-US</dc:language>
</cp:coreProperties>
</file>