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3E357" w14:textId="77777777" w:rsidR="00F34AA8" w:rsidRPr="00CA3C15" w:rsidRDefault="00F34AA8" w:rsidP="00F34AA8">
      <w:pPr>
        <w:jc w:val="center"/>
        <w:rPr>
          <w:b/>
          <w:color w:val="000000" w:themeColor="text1"/>
        </w:rPr>
      </w:pPr>
      <w:r w:rsidRPr="00CA3C15">
        <w:rPr>
          <w:b/>
          <w:color w:val="000000" w:themeColor="text1"/>
        </w:rPr>
        <w:t>AIŠKINAMASIS RAŠTAS</w:t>
      </w:r>
    </w:p>
    <w:p w14:paraId="6345502D" w14:textId="77777777" w:rsidR="00F34AA8" w:rsidRPr="00CA3C15" w:rsidRDefault="00F34AA8" w:rsidP="00F34AA8">
      <w:pPr>
        <w:jc w:val="center"/>
        <w:rPr>
          <w:color w:val="000000" w:themeColor="text1"/>
        </w:rPr>
      </w:pPr>
    </w:p>
    <w:p w14:paraId="21EB53BE" w14:textId="27DF972A" w:rsidR="00691107" w:rsidRDefault="00884967" w:rsidP="00F34AA8">
      <w:pPr>
        <w:jc w:val="center"/>
        <w:rPr>
          <w:b/>
          <w:bCs/>
          <w:color w:val="000000" w:themeColor="text1"/>
        </w:rPr>
      </w:pPr>
      <w:r w:rsidRPr="00884967">
        <w:rPr>
          <w:b/>
          <w:bCs/>
          <w:color w:val="000000" w:themeColor="text1"/>
        </w:rPr>
        <w:t>DĖL SAVIVALDYBĖS TARYBOS 2023 M. GEGUŽĖS 25 D. SPRENDIMO NR. 1-150 „DĖL PANEVĖŽIO MIESTO SAVIVALDYBĖS BENDRUOMENINIŲ ORGANIZACIJŲ TARYBOS SUDĖTIES PATVIRTINIMO IR SAVIVALDYBĖS TARYBOS 2019 M. RUGPJŪČIO 22 D. SPRENDIMO NR. 1-263 PRIPAŽINIMO NETEKUSIU GALIOS“ PRIPAŽINIMO NETEKUSIU GALIOS</w:t>
      </w:r>
    </w:p>
    <w:p w14:paraId="4F472D64" w14:textId="77777777" w:rsidR="00884967" w:rsidRPr="00691107" w:rsidRDefault="00884967" w:rsidP="00F34AA8">
      <w:pPr>
        <w:jc w:val="center"/>
        <w:rPr>
          <w:b/>
          <w:bCs/>
          <w:color w:val="000000" w:themeColor="text1"/>
        </w:rPr>
      </w:pPr>
    </w:p>
    <w:p w14:paraId="1550240D" w14:textId="7C4407DA" w:rsidR="00F34AA8" w:rsidRPr="00CA3C15" w:rsidRDefault="00F34AA8" w:rsidP="00F34AA8">
      <w:pPr>
        <w:jc w:val="center"/>
        <w:rPr>
          <w:color w:val="000000" w:themeColor="text1"/>
        </w:rPr>
      </w:pPr>
      <w:r w:rsidRPr="00CC66FF">
        <w:rPr>
          <w:color w:val="000000" w:themeColor="text1"/>
        </w:rPr>
        <w:t>202</w:t>
      </w:r>
      <w:r w:rsidR="00510177" w:rsidRPr="00CC66FF">
        <w:rPr>
          <w:color w:val="000000" w:themeColor="text1"/>
        </w:rPr>
        <w:t>6</w:t>
      </w:r>
      <w:r w:rsidRPr="00CC66FF">
        <w:rPr>
          <w:color w:val="000000" w:themeColor="text1"/>
        </w:rPr>
        <w:t xml:space="preserve"> m. </w:t>
      </w:r>
      <w:r w:rsidR="00CC66FF" w:rsidRPr="00CC66FF">
        <w:rPr>
          <w:color w:val="000000" w:themeColor="text1"/>
        </w:rPr>
        <w:t>vasario 2</w:t>
      </w:r>
      <w:r w:rsidR="007E0D56" w:rsidRPr="00CC66FF">
        <w:rPr>
          <w:color w:val="000000" w:themeColor="text1"/>
        </w:rPr>
        <w:t xml:space="preserve"> </w:t>
      </w:r>
      <w:r w:rsidRPr="00CC66FF">
        <w:rPr>
          <w:color w:val="000000" w:themeColor="text1"/>
        </w:rPr>
        <w:t>d.</w:t>
      </w:r>
    </w:p>
    <w:p w14:paraId="3E83C237" w14:textId="77777777" w:rsidR="00F34AA8" w:rsidRPr="00CA3C15" w:rsidRDefault="00F34AA8" w:rsidP="00F34AA8">
      <w:pPr>
        <w:jc w:val="center"/>
        <w:rPr>
          <w:color w:val="000000" w:themeColor="text1"/>
        </w:rPr>
      </w:pPr>
      <w:r w:rsidRPr="00CA3C15">
        <w:rPr>
          <w:color w:val="000000" w:themeColor="text1"/>
        </w:rPr>
        <w:t>Panevėžys</w:t>
      </w:r>
    </w:p>
    <w:p w14:paraId="5FBE9A5C" w14:textId="77777777" w:rsidR="00F34AA8" w:rsidRDefault="00F34AA8" w:rsidP="00F34AA8">
      <w:pPr>
        <w:jc w:val="center"/>
        <w:rPr>
          <w:color w:val="000000" w:themeColor="text1"/>
        </w:rPr>
      </w:pPr>
    </w:p>
    <w:p w14:paraId="769BFF3C" w14:textId="77777777" w:rsidR="008705D4" w:rsidRPr="00271AF9" w:rsidRDefault="008705D4" w:rsidP="008705D4">
      <w:pPr>
        <w:tabs>
          <w:tab w:val="left" w:pos="0"/>
        </w:tabs>
        <w:spacing w:line="360" w:lineRule="auto"/>
        <w:ind w:firstLine="851"/>
        <w:jc w:val="both"/>
      </w:pPr>
      <w:r w:rsidRPr="00271AF9">
        <w:rPr>
          <w:b/>
        </w:rPr>
        <w:t>1. Sprendimo projekto tikslai ir uždaviniai:</w:t>
      </w:r>
      <w:r w:rsidRPr="00271AF9">
        <w:t xml:space="preserve"> </w:t>
      </w:r>
    </w:p>
    <w:p w14:paraId="25AD4BEF" w14:textId="2EAB0D57" w:rsidR="005D423E" w:rsidRDefault="008705D4" w:rsidP="00CC66FF">
      <w:pPr>
        <w:tabs>
          <w:tab w:val="left" w:pos="0"/>
        </w:tabs>
        <w:spacing w:line="360" w:lineRule="auto"/>
        <w:ind w:firstLine="851"/>
        <w:jc w:val="both"/>
        <w:rPr>
          <w:b/>
        </w:rPr>
      </w:pPr>
      <w:r w:rsidRPr="00271AF9">
        <w:t xml:space="preserve">Tikslas – </w:t>
      </w:r>
      <w:r w:rsidR="00CC66FF">
        <w:t>pripažinti netekusiu galios 2023 m. gegužės 25 d. tarybos sprendimą  Nr. 1-150 „D</w:t>
      </w:r>
      <w:r w:rsidR="00CC66FF" w:rsidRPr="00CC66FF">
        <w:t xml:space="preserve">ėl </w:t>
      </w:r>
      <w:r w:rsidR="00CC66FF">
        <w:t>P</w:t>
      </w:r>
      <w:r w:rsidR="00CC66FF" w:rsidRPr="00CC66FF">
        <w:t xml:space="preserve">anevėžio miesto savivaldybės bendruomeninių organizacijų tarybos sudėties patvirtinimo ir savivaldybės tarybos 2019 m. </w:t>
      </w:r>
      <w:r w:rsidR="00CC66FF">
        <w:t>r</w:t>
      </w:r>
      <w:r w:rsidR="00CC66FF" w:rsidRPr="00CC66FF">
        <w:t xml:space="preserve">ugpjūčio 22 d. </w:t>
      </w:r>
      <w:r w:rsidR="00CC66FF">
        <w:t>s</w:t>
      </w:r>
      <w:r w:rsidR="00CC66FF" w:rsidRPr="00CC66FF">
        <w:t xml:space="preserve">prendimo </w:t>
      </w:r>
      <w:r w:rsidR="00CC66FF">
        <w:t>N</w:t>
      </w:r>
      <w:r w:rsidR="00CC66FF" w:rsidRPr="00CC66FF">
        <w:t>r. 1-263 pripažinimo netekusiu galios</w:t>
      </w:r>
      <w:r w:rsidR="00CC66FF">
        <w:t>“.</w:t>
      </w:r>
    </w:p>
    <w:p w14:paraId="761C3219" w14:textId="67724426" w:rsidR="008705D4" w:rsidRDefault="008705D4" w:rsidP="00933C77">
      <w:pPr>
        <w:tabs>
          <w:tab w:val="left" w:pos="0"/>
        </w:tabs>
        <w:spacing w:line="360" w:lineRule="auto"/>
        <w:ind w:left="851"/>
        <w:jc w:val="both"/>
      </w:pPr>
      <w:r w:rsidRPr="00271AF9">
        <w:rPr>
          <w:b/>
        </w:rPr>
        <w:t xml:space="preserve">2. </w:t>
      </w:r>
      <w:r w:rsidRPr="00271AF9">
        <w:rPr>
          <w:b/>
          <w:bCs/>
        </w:rPr>
        <w:t>Siūlomos teisinio reguliavimo nuostatos, laukiami rezultatai:</w:t>
      </w:r>
      <w:r w:rsidRPr="00271AF9">
        <w:t xml:space="preserve"> </w:t>
      </w:r>
    </w:p>
    <w:p w14:paraId="378A8F87" w14:textId="6B5B30FD" w:rsidR="00AB74E4" w:rsidRPr="007C0DEA" w:rsidRDefault="00CC66FF" w:rsidP="005C34EF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Atsižvelgiant į Panevėžio miesto savivaldybės tarybos 2026 m. sausio 29 d. sprendimą Nr. 1-11 „</w:t>
      </w:r>
      <w:r w:rsidRPr="00CC66FF">
        <w:rPr>
          <w:color w:val="000000" w:themeColor="text1"/>
        </w:rPr>
        <w:t>Dėl Savivaldybės tarybos 2022 m. vasario 17 d. sprendimo Nr. 1-39 „Dėl Panevėžio miesto savivaldybės bendruomeninių organizacijų tarybos nuostatų patvirtinimo ir Savivaldybės tarybos 2019 m. birželio 20 d. sprendimo Nr. 1-222 „Dėl Panevėžio miesto savivaldybės bendruomeninių organizacijų tarybos nuostatų patvirtinimo“ pripažinimo netekusiu galios“ pripažinimo netekusiu galios</w:t>
      </w:r>
      <w:r>
        <w:rPr>
          <w:color w:val="000000" w:themeColor="text1"/>
        </w:rPr>
        <w:t>“, o Panevėžio miesto savivald</w:t>
      </w:r>
      <w:r w:rsidR="00BF2932">
        <w:rPr>
          <w:color w:val="000000" w:themeColor="text1"/>
        </w:rPr>
        <w:t xml:space="preserve">ybės bendruomeninių organizacijų tarybos funkcijas perdavus Panevėžio miesto savivaldybės nevyriausybinių organizacijų tarybai, </w:t>
      </w:r>
      <w:r w:rsidR="00AA6AA4">
        <w:rPr>
          <w:color w:val="000000" w:themeColor="text1"/>
        </w:rPr>
        <w:t>šis tarybos sprendimas netenka galios.</w:t>
      </w:r>
      <w:r w:rsidRPr="00CC66FF">
        <w:rPr>
          <w:color w:val="000000" w:themeColor="text1"/>
        </w:rPr>
        <w:tab/>
      </w:r>
    </w:p>
    <w:p w14:paraId="4524A368" w14:textId="5E171B98" w:rsidR="008705D4" w:rsidRPr="00271AF9" w:rsidRDefault="008705D4" w:rsidP="005C34EF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7C0DEA">
        <w:rPr>
          <w:b/>
          <w:color w:val="000000" w:themeColor="text1"/>
        </w:rPr>
        <w:t xml:space="preserve">3. </w:t>
      </w:r>
      <w:r w:rsidRPr="007C0DEA">
        <w:rPr>
          <w:b/>
          <w:bCs/>
          <w:color w:val="000000" w:themeColor="text1"/>
        </w:rPr>
        <w:t>Lėšų poreikis ir šaltiniai:</w:t>
      </w:r>
      <w:r w:rsidRPr="00271AF9">
        <w:rPr>
          <w:color w:val="000000" w:themeColor="text1"/>
        </w:rPr>
        <w:t xml:space="preserve"> </w:t>
      </w:r>
    </w:p>
    <w:p w14:paraId="299D99A9" w14:textId="11B179AD" w:rsidR="008705D4" w:rsidRPr="00271AF9" w:rsidRDefault="00510177" w:rsidP="008705D4">
      <w:pPr>
        <w:tabs>
          <w:tab w:val="left" w:pos="0"/>
        </w:tabs>
        <w:spacing w:line="360" w:lineRule="auto"/>
        <w:ind w:firstLine="851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Lėšų poreikis nenumatytas.</w:t>
      </w:r>
    </w:p>
    <w:p w14:paraId="1E1CA9CF" w14:textId="77777777" w:rsidR="008705D4" w:rsidRPr="0039689C" w:rsidRDefault="008705D4" w:rsidP="008705D4">
      <w:pPr>
        <w:tabs>
          <w:tab w:val="left" w:pos="0"/>
        </w:tabs>
        <w:spacing w:line="360" w:lineRule="auto"/>
        <w:ind w:firstLine="851"/>
        <w:jc w:val="both"/>
        <w:rPr>
          <w:b/>
          <w:color w:val="000000" w:themeColor="text1"/>
        </w:rPr>
      </w:pPr>
      <w:r w:rsidRPr="00271AF9">
        <w:rPr>
          <w:b/>
          <w:color w:val="000000" w:themeColor="text1"/>
        </w:rPr>
        <w:t xml:space="preserve">4. </w:t>
      </w:r>
      <w:r w:rsidRPr="00271AF9">
        <w:rPr>
          <w:b/>
          <w:bCs/>
          <w:color w:val="000000" w:themeColor="text1"/>
        </w:rPr>
        <w:t>Sprendimui priimti reikalingi pagrindimai, skaičiavimai ar paaiškinimai:</w:t>
      </w:r>
      <w:r w:rsidRPr="00271AF9">
        <w:rPr>
          <w:b/>
          <w:color w:val="000000" w:themeColor="text1"/>
        </w:rPr>
        <w:t xml:space="preserve"> </w:t>
      </w:r>
    </w:p>
    <w:p w14:paraId="290C4493" w14:textId="277C136B" w:rsidR="00BF2932" w:rsidRPr="00BF2932" w:rsidRDefault="0097108C" w:rsidP="008705D4">
      <w:pPr>
        <w:tabs>
          <w:tab w:val="left" w:pos="0"/>
        </w:tabs>
        <w:spacing w:line="360" w:lineRule="auto"/>
        <w:ind w:firstLine="851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L</w:t>
      </w:r>
      <w:r w:rsidRPr="0097108C">
        <w:rPr>
          <w:bCs/>
          <w:color w:val="000000" w:themeColor="text1"/>
        </w:rPr>
        <w:t>ietuvos Respublikos vietos savivaldos įstatymo 16 straipsnio 1 dal</w:t>
      </w:r>
      <w:r>
        <w:rPr>
          <w:bCs/>
          <w:color w:val="000000" w:themeColor="text1"/>
        </w:rPr>
        <w:t>is</w:t>
      </w:r>
      <w:r w:rsidRPr="0097108C">
        <w:rPr>
          <w:bCs/>
          <w:color w:val="000000" w:themeColor="text1"/>
        </w:rPr>
        <w:t>, Panevėžio miesto savivaldybės tarybos veiklos reglament</w:t>
      </w:r>
      <w:r>
        <w:rPr>
          <w:bCs/>
          <w:color w:val="000000" w:themeColor="text1"/>
        </w:rPr>
        <w:t>as.</w:t>
      </w:r>
    </w:p>
    <w:p w14:paraId="5EE881A0" w14:textId="5817EDD7" w:rsidR="008705D4" w:rsidRPr="00271AF9" w:rsidRDefault="008705D4" w:rsidP="008705D4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271AF9">
        <w:rPr>
          <w:b/>
          <w:color w:val="000000" w:themeColor="text1"/>
        </w:rPr>
        <w:t>5. Kieno iniciatyva parengtas sprendimo projektas:</w:t>
      </w:r>
      <w:r w:rsidRPr="00271AF9">
        <w:rPr>
          <w:color w:val="000000" w:themeColor="text1"/>
        </w:rPr>
        <w:t xml:space="preserve"> </w:t>
      </w:r>
    </w:p>
    <w:p w14:paraId="18C1C4AC" w14:textId="77777777" w:rsidR="008705D4" w:rsidRPr="00271AF9" w:rsidRDefault="008705D4" w:rsidP="008705D4">
      <w:pPr>
        <w:tabs>
          <w:tab w:val="left" w:pos="0"/>
        </w:tabs>
        <w:spacing w:line="360" w:lineRule="auto"/>
        <w:ind w:firstLine="851"/>
        <w:jc w:val="both"/>
        <w:rPr>
          <w:color w:val="000000" w:themeColor="text1"/>
        </w:rPr>
      </w:pPr>
      <w:r w:rsidRPr="00271AF9">
        <w:rPr>
          <w:color w:val="000000" w:themeColor="text1"/>
        </w:rPr>
        <w:t>Panevėžio miesto savivaldybės administracijos.</w:t>
      </w:r>
    </w:p>
    <w:p w14:paraId="600DD4DB" w14:textId="77777777" w:rsidR="008705D4" w:rsidRPr="00CA3C15" w:rsidRDefault="008705D4" w:rsidP="008705D4">
      <w:pPr>
        <w:jc w:val="both"/>
        <w:rPr>
          <w:color w:val="000000" w:themeColor="text1"/>
        </w:rPr>
      </w:pPr>
    </w:p>
    <w:p w14:paraId="7B8CF2DD" w14:textId="77777777" w:rsidR="00F34AA8" w:rsidRPr="00CA3C15" w:rsidRDefault="00F34AA8" w:rsidP="00F34AA8">
      <w:pPr>
        <w:spacing w:line="360" w:lineRule="auto"/>
        <w:rPr>
          <w:color w:val="000000" w:themeColor="text1"/>
        </w:rPr>
      </w:pPr>
    </w:p>
    <w:p w14:paraId="7027467C" w14:textId="46FDA9BF" w:rsidR="00F34AA8" w:rsidRPr="00CA3C15" w:rsidRDefault="00F34AA8" w:rsidP="00F34AA8">
      <w:pPr>
        <w:shd w:val="clear" w:color="auto" w:fill="FFFFFF"/>
        <w:jc w:val="both"/>
        <w:rPr>
          <w:color w:val="000000" w:themeColor="text1"/>
        </w:rPr>
      </w:pPr>
      <w:r w:rsidRPr="00CA3C15">
        <w:rPr>
          <w:color w:val="000000" w:themeColor="text1"/>
        </w:rPr>
        <w:t>                </w:t>
      </w:r>
    </w:p>
    <w:p w14:paraId="6AB07CC2" w14:textId="459C6042" w:rsidR="00F34AA8" w:rsidRPr="00CA3C15" w:rsidRDefault="00F34AA8" w:rsidP="00F34AA8">
      <w:pPr>
        <w:rPr>
          <w:color w:val="000000" w:themeColor="text1"/>
        </w:rPr>
      </w:pPr>
      <w:r w:rsidRPr="00CA3C15">
        <w:rPr>
          <w:color w:val="000000" w:themeColor="text1"/>
        </w:rPr>
        <w:t>Nevyriausybinių organizacijų koordinatorė                                    Goda Voveriūnaitė-Kaminskien</w:t>
      </w:r>
      <w:r w:rsidR="00330E69">
        <w:rPr>
          <w:color w:val="000000" w:themeColor="text1"/>
        </w:rPr>
        <w:t>ė</w:t>
      </w:r>
    </w:p>
    <w:p w14:paraId="081117BE" w14:textId="77777777" w:rsidR="00320EC0" w:rsidRPr="00CA3C15" w:rsidRDefault="00320EC0">
      <w:pPr>
        <w:rPr>
          <w:color w:val="000000" w:themeColor="text1"/>
        </w:rPr>
      </w:pPr>
    </w:p>
    <w:sectPr w:rsidR="00320EC0" w:rsidRPr="00CA3C15" w:rsidSect="0093166B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24923"/>
    <w:multiLevelType w:val="hybridMultilevel"/>
    <w:tmpl w:val="32CAD25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9B0A46"/>
    <w:multiLevelType w:val="hybridMultilevel"/>
    <w:tmpl w:val="C632188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C1D0A03"/>
    <w:multiLevelType w:val="hybridMultilevel"/>
    <w:tmpl w:val="80F81F58"/>
    <w:lvl w:ilvl="0" w:tplc="D39E13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309981">
    <w:abstractNumId w:val="2"/>
  </w:num>
  <w:num w:numId="2" w16cid:durableId="2007897932">
    <w:abstractNumId w:val="0"/>
  </w:num>
  <w:num w:numId="3" w16cid:durableId="786857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9B"/>
    <w:rsid w:val="00027591"/>
    <w:rsid w:val="000D3A54"/>
    <w:rsid w:val="000F46F4"/>
    <w:rsid w:val="00140994"/>
    <w:rsid w:val="00156AC6"/>
    <w:rsid w:val="00171724"/>
    <w:rsid w:val="001A515B"/>
    <w:rsid w:val="001B10AF"/>
    <w:rsid w:val="001C067A"/>
    <w:rsid w:val="001D178B"/>
    <w:rsid w:val="001F75C0"/>
    <w:rsid w:val="0020619E"/>
    <w:rsid w:val="002B04E8"/>
    <w:rsid w:val="002C3599"/>
    <w:rsid w:val="002E2C20"/>
    <w:rsid w:val="002F2728"/>
    <w:rsid w:val="00320EC0"/>
    <w:rsid w:val="00330E69"/>
    <w:rsid w:val="00350002"/>
    <w:rsid w:val="0039689C"/>
    <w:rsid w:val="003A327F"/>
    <w:rsid w:val="00423362"/>
    <w:rsid w:val="004D4802"/>
    <w:rsid w:val="004F2967"/>
    <w:rsid w:val="00510177"/>
    <w:rsid w:val="005840B8"/>
    <w:rsid w:val="005C34EF"/>
    <w:rsid w:val="005D423E"/>
    <w:rsid w:val="00630156"/>
    <w:rsid w:val="00645D94"/>
    <w:rsid w:val="00691107"/>
    <w:rsid w:val="006955F3"/>
    <w:rsid w:val="006D3B58"/>
    <w:rsid w:val="006D674E"/>
    <w:rsid w:val="00744596"/>
    <w:rsid w:val="007460F6"/>
    <w:rsid w:val="007B5C3C"/>
    <w:rsid w:val="007C0DEA"/>
    <w:rsid w:val="007E0D56"/>
    <w:rsid w:val="008672E8"/>
    <w:rsid w:val="008705D4"/>
    <w:rsid w:val="0087590D"/>
    <w:rsid w:val="00877E27"/>
    <w:rsid w:val="00884967"/>
    <w:rsid w:val="00911F85"/>
    <w:rsid w:val="0093166B"/>
    <w:rsid w:val="00933C77"/>
    <w:rsid w:val="0097108C"/>
    <w:rsid w:val="00984A9A"/>
    <w:rsid w:val="0098668F"/>
    <w:rsid w:val="00997DC6"/>
    <w:rsid w:val="009C58DB"/>
    <w:rsid w:val="009D0106"/>
    <w:rsid w:val="00A75EB9"/>
    <w:rsid w:val="00A815D4"/>
    <w:rsid w:val="00AA6AA4"/>
    <w:rsid w:val="00AB74E4"/>
    <w:rsid w:val="00B367D5"/>
    <w:rsid w:val="00B459F9"/>
    <w:rsid w:val="00BB1B50"/>
    <w:rsid w:val="00BF2932"/>
    <w:rsid w:val="00C34886"/>
    <w:rsid w:val="00C82F9B"/>
    <w:rsid w:val="00C90F2D"/>
    <w:rsid w:val="00C97797"/>
    <w:rsid w:val="00CA3C15"/>
    <w:rsid w:val="00CB3974"/>
    <w:rsid w:val="00CC66FF"/>
    <w:rsid w:val="00CC6E12"/>
    <w:rsid w:val="00D335B8"/>
    <w:rsid w:val="00D6416B"/>
    <w:rsid w:val="00DB39B9"/>
    <w:rsid w:val="00E32603"/>
    <w:rsid w:val="00E43240"/>
    <w:rsid w:val="00E44EE1"/>
    <w:rsid w:val="00E54156"/>
    <w:rsid w:val="00EB74B2"/>
    <w:rsid w:val="00F03812"/>
    <w:rsid w:val="00F0428B"/>
    <w:rsid w:val="00F34AA8"/>
    <w:rsid w:val="00F85F2A"/>
    <w:rsid w:val="00FC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880C"/>
  <w15:docId w15:val="{D4E89F5E-418D-40B5-BD34-682F1CB6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4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34AA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4AA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4AA8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1208</Words>
  <Characters>689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Diana Brazdžiunienė</cp:lastModifiedBy>
  <cp:revision>2</cp:revision>
  <dcterms:created xsi:type="dcterms:W3CDTF">2026-02-02T14:40:00Z</dcterms:created>
  <dcterms:modified xsi:type="dcterms:W3CDTF">2026-02-02T14:40:00Z</dcterms:modified>
</cp:coreProperties>
</file>