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BDCEA7F" w14:textId="77777777" w:rsidR="00BB3502" w:rsidRPr="00012F24" w:rsidRDefault="00BB3502" w:rsidP="00BB3502">
      <w:pPr>
        <w:jc w:val="center"/>
        <w:rPr>
          <w:b/>
        </w:rPr>
      </w:pPr>
      <w:r w:rsidRPr="00012F24">
        <w:rPr>
          <w:b/>
        </w:rPr>
        <w:t>DĖL</w:t>
      </w:r>
      <w:r>
        <w:rPr>
          <w:b/>
        </w:rPr>
        <w:t xml:space="preserve"> ILGALAIKIO MATERIALIOJO </w:t>
      </w:r>
      <w:r w:rsidRPr="00012F24">
        <w:rPr>
          <w:b/>
        </w:rPr>
        <w:t xml:space="preserve">TURTO PERDAVIMO PANEVĖŽIO </w:t>
      </w:r>
      <w:r>
        <w:rPr>
          <w:b/>
        </w:rPr>
        <w:t>NEKILNOJAMOJO TURTO VALDYMO</w:t>
      </w:r>
      <w:r w:rsidRPr="00012F24">
        <w:rPr>
          <w:b/>
        </w:rPr>
        <w:t xml:space="preserve">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276F609" w:rsidR="006539FD" w:rsidRPr="00B332F8" w:rsidRDefault="00E400A6" w:rsidP="001352EF">
      <w:pPr>
        <w:tabs>
          <w:tab w:val="left" w:pos="0"/>
        </w:tabs>
        <w:jc w:val="center"/>
      </w:pPr>
      <w:r>
        <w:t>202</w:t>
      </w:r>
      <w:r w:rsidR="00BB3502">
        <w:t>6</w:t>
      </w:r>
      <w:r w:rsidR="00F56BB8" w:rsidRPr="00B332F8">
        <w:t xml:space="preserve"> m. </w:t>
      </w:r>
      <w:r w:rsidR="00BB3502">
        <w:t>vasario</w:t>
      </w:r>
      <w:r w:rsidR="006B07D4">
        <w:t xml:space="preserve"> 2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30C248DC" w:rsidR="00754AE7" w:rsidRPr="00684299" w:rsidRDefault="006B07D4" w:rsidP="00684299">
      <w:pPr>
        <w:autoSpaceDE w:val="0"/>
        <w:autoSpaceDN w:val="0"/>
        <w:adjustRightInd w:val="0"/>
        <w:ind w:firstLine="709"/>
        <w:jc w:val="both"/>
      </w:pPr>
      <w:r>
        <w:t xml:space="preserve">Panevėžio nekilnojamojo turto valdymo centras (toliau – Centras) </w:t>
      </w:r>
      <w:r w:rsidR="00BB3502">
        <w:t xml:space="preserve">2026 m. sausio 29 d. raštu Nr. SD-15(1.9Mr) „Dėl </w:t>
      </w:r>
      <w:proofErr w:type="spellStart"/>
      <w:r w:rsidR="00BB3502">
        <w:t>autopriekabos</w:t>
      </w:r>
      <w:proofErr w:type="spellEnd"/>
      <w:r w:rsidR="00BB3502">
        <w:t xml:space="preserve"> perdavimo Panevėžio nekilnojamojo turto valdymo centrui“</w:t>
      </w:r>
      <w:r w:rsidR="006F2131">
        <w:t xml:space="preserve"> kreipėsi dėl </w:t>
      </w:r>
      <w:r w:rsidR="00BB3502">
        <w:t xml:space="preserve">automobilinės </w:t>
      </w:r>
      <w:r w:rsidR="00BB3502" w:rsidRPr="007F2D22">
        <w:t>priekab</w:t>
      </w:r>
      <w:r w:rsidR="00BB3502">
        <w:t>os</w:t>
      </w:r>
      <w:r w:rsidR="00BB3502" w:rsidRPr="007F2D22">
        <w:t xml:space="preserve"> </w:t>
      </w:r>
      <w:r w:rsidR="00BB3502" w:rsidRPr="00F44F36">
        <w:rPr>
          <w:iCs/>
        </w:rPr>
        <w:t>WPN-SUSKI SP1</w:t>
      </w:r>
      <w:r>
        <w:t>, perdavimo Centrui</w:t>
      </w:r>
      <w:r w:rsidR="009F451F">
        <w:t>.</w:t>
      </w:r>
      <w:r w:rsidR="00E400A6">
        <w:t xml:space="preserve"> </w:t>
      </w:r>
      <w:r w:rsidR="00BB3502">
        <w:t xml:space="preserve">Priekaba </w:t>
      </w:r>
      <w:r>
        <w:t xml:space="preserve">įstaigai </w:t>
      </w:r>
      <w:r w:rsidR="00BB3502">
        <w:t>reikalinga inventoriaus ir įrangos pervežimui</w:t>
      </w:r>
      <w:r>
        <w:t xml:space="preserve">. </w:t>
      </w:r>
      <w:r w:rsidR="009F451F">
        <w:t>P</w:t>
      </w:r>
      <w:r w:rsidR="00E400A6">
        <w:t>arengtas Savivaldybės tarybos sprendimas dėl turto perdavimo</w:t>
      </w:r>
      <w:r w:rsidR="00320D80">
        <w:t>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2CEAC6F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BB3502">
        <w:t>Turto valdymo</w:t>
      </w:r>
      <w:r w:rsidRPr="00747EB9">
        <w:t xml:space="preserve"> skyrius</w:t>
      </w:r>
      <w:r w:rsidR="006F2131">
        <w:t xml:space="preserve"> remdamasis </w:t>
      </w:r>
      <w:r w:rsidR="009F451F">
        <w:t xml:space="preserve">Panevėžio nekilnojamojo turto valdymo centro </w:t>
      </w:r>
      <w:r w:rsidR="00BB3502">
        <w:t xml:space="preserve">2026 m. sausio 29 d. raštu Nr. SD-15(1.9Mr) „Dėl </w:t>
      </w:r>
      <w:proofErr w:type="spellStart"/>
      <w:r w:rsidR="00BB3502">
        <w:t>autopriekabos</w:t>
      </w:r>
      <w:proofErr w:type="spellEnd"/>
      <w:r w:rsidR="00BB3502">
        <w:t xml:space="preserve"> perdavimo Panevėžio nekilnojamojo turto valdymo centrui“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092B39B4" w:rsidR="005C414B" w:rsidRDefault="006F2131" w:rsidP="006F2131">
      <w:pPr>
        <w:ind w:firstLine="709"/>
        <w:jc w:val="both"/>
      </w:pPr>
      <w:r>
        <w:t>PRIDEDAMA:</w:t>
      </w:r>
    </w:p>
    <w:p w14:paraId="5A515594" w14:textId="5D2FB924" w:rsidR="009F451F" w:rsidRDefault="006B07D4" w:rsidP="006F2131">
      <w:pPr>
        <w:ind w:firstLine="709"/>
        <w:jc w:val="both"/>
      </w:pPr>
      <w:r>
        <w:t xml:space="preserve">Panevėžio nekilnojamojo turto valdymo centro </w:t>
      </w:r>
      <w:r w:rsidR="00BB3502">
        <w:t>2026 m. sausio 29 d. rašto Nr. SD-15(1.9Mr) „Dėl autopriekabos perdavimo Panevėžio nekilnojamojo turto valdymo centrui“</w:t>
      </w:r>
      <w:r w:rsidR="009F451F">
        <w:t xml:space="preserve"> kopija, 1 l.;</w:t>
      </w: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06DC3575" w:rsidR="0076256E" w:rsidRPr="00B332F8" w:rsidRDefault="00BB3502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AD248" w14:textId="77777777" w:rsidR="000D1D2A" w:rsidRDefault="000D1D2A" w:rsidP="00A52524">
      <w:r>
        <w:separator/>
      </w:r>
    </w:p>
  </w:endnote>
  <w:endnote w:type="continuationSeparator" w:id="0">
    <w:p w14:paraId="09F93303" w14:textId="77777777" w:rsidR="000D1D2A" w:rsidRDefault="000D1D2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35921" w14:textId="77777777" w:rsidR="000D1D2A" w:rsidRDefault="000D1D2A" w:rsidP="00A52524">
      <w:r>
        <w:separator/>
      </w:r>
    </w:p>
  </w:footnote>
  <w:footnote w:type="continuationSeparator" w:id="0">
    <w:p w14:paraId="12212818" w14:textId="77777777" w:rsidR="000D1D2A" w:rsidRDefault="000D1D2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59906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681532">
    <w:abstractNumId w:val="1"/>
  </w:num>
  <w:num w:numId="3" w16cid:durableId="27028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1D2A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0D80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434A8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62B12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07D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54A4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3502"/>
    <w:rsid w:val="00BB7453"/>
    <w:rsid w:val="00BB7698"/>
    <w:rsid w:val="00BC1A88"/>
    <w:rsid w:val="00BC6FB1"/>
    <w:rsid w:val="00BD1257"/>
    <w:rsid w:val="00BD74AC"/>
    <w:rsid w:val="00BE08C4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1339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2026-02-03T12:33:00Z</dcterms:created>
  <dcterms:modified xsi:type="dcterms:W3CDTF">2026-02-03T12:33:00Z</dcterms:modified>
</cp:coreProperties>
</file>