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62C94687" w14:textId="77777777" w:rsidR="00475DB9" w:rsidRDefault="00475DB9" w:rsidP="00475DB9">
      <w:pPr>
        <w:jc w:val="center"/>
        <w:rPr>
          <w:b/>
        </w:rPr>
      </w:pPr>
      <w:r>
        <w:rPr>
          <w:b/>
        </w:rPr>
        <w:t>DĖL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 xml:space="preserve">SAVIVALDYBĖS TARYBOS </w:t>
      </w:r>
      <w:r>
        <w:rPr>
          <w:b/>
          <w:color w:val="000000"/>
          <w:shd w:val="clear" w:color="auto" w:fill="FFFFFF"/>
        </w:rPr>
        <w:t xml:space="preserve">2025 M. GRUODŽIO 29 D. </w:t>
      </w:r>
      <w:r>
        <w:rPr>
          <w:b/>
          <w:bCs/>
          <w:color w:val="000000"/>
        </w:rPr>
        <w:t>SPRENDIMO</w:t>
      </w:r>
      <w:r>
        <w:rPr>
          <w:b/>
          <w:color w:val="000000" w:themeColor="text1"/>
          <w:shd w:val="clear" w:color="auto" w:fill="FFFFFF"/>
        </w:rPr>
        <w:t xml:space="preserve"> NR. 1-465 „</w:t>
      </w:r>
      <w:r>
        <w:rPr>
          <w:b/>
          <w:bCs/>
        </w:rPr>
        <w:t>DĖL TECHNINĖS KLAIDOS IŠTAISYMO PANEVĖŽIO MIESTO TERITORIJOS BENDROJO PLANO KEITIMO DOKUMENTE“</w:t>
      </w:r>
      <w:r>
        <w:rPr>
          <w:b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/>
        </w:rPr>
        <w:t>PRIPAŽINIMO NETEKUSIU GALIOS</w:t>
      </w:r>
      <w:r>
        <w:rPr>
          <w:b/>
        </w:rPr>
        <w:t xml:space="preserve"> 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5D8F496D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</w:t>
      </w:r>
      <w:r w:rsidR="00AB5938">
        <w:rPr>
          <w:szCs w:val="20"/>
        </w:rPr>
        <w:t>6</w:t>
      </w:r>
      <w:r>
        <w:rPr>
          <w:szCs w:val="20"/>
        </w:rPr>
        <w:t xml:space="preserve"> m. </w:t>
      </w:r>
      <w:r w:rsidR="00AB5938">
        <w:rPr>
          <w:szCs w:val="20"/>
        </w:rPr>
        <w:t>vasario</w:t>
      </w:r>
      <w:r>
        <w:rPr>
          <w:szCs w:val="20"/>
        </w:rPr>
        <w:t xml:space="preserve">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56333FD6" w14:textId="6BD5FFD3" w:rsidR="00015E7A" w:rsidRDefault="004E1F3C" w:rsidP="00916CD3">
      <w:pPr>
        <w:tabs>
          <w:tab w:val="left" w:pos="6663"/>
        </w:tabs>
        <w:jc w:val="both"/>
      </w:pPr>
      <w:r>
        <w:t>Teikia</w:t>
      </w:r>
      <w:r w:rsidRPr="00E05595">
        <w:rPr>
          <w:color w:val="000000" w:themeColor="text1"/>
        </w:rPr>
        <w:t xml:space="preserve">mas sprendimo projektas "Dėl Panevėžio miesto savivaldybės tarybos </w:t>
      </w:r>
      <w:r w:rsidR="00E24EC0" w:rsidRPr="00F57E7F">
        <w:t>20</w:t>
      </w:r>
      <w:r w:rsidR="00E24EC0">
        <w:t>25</w:t>
      </w:r>
      <w:r w:rsidR="00E24EC0" w:rsidRPr="00F57E7F">
        <w:t xml:space="preserve"> m. </w:t>
      </w:r>
      <w:r w:rsidR="00E24EC0">
        <w:t>gruodžio</w:t>
      </w:r>
      <w:r w:rsidR="00E24EC0" w:rsidRPr="00F57E7F">
        <w:t xml:space="preserve"> </w:t>
      </w:r>
      <w:r w:rsidR="00E24EC0">
        <w:t>29</w:t>
      </w:r>
      <w:r w:rsidR="00E24EC0" w:rsidRPr="00F57E7F">
        <w:t xml:space="preserve"> d. </w:t>
      </w:r>
      <w:r w:rsidRPr="00E05595">
        <w:rPr>
          <w:color w:val="000000" w:themeColor="text1"/>
        </w:rPr>
        <w:t xml:space="preserve">sprendimo </w:t>
      </w:r>
      <w:r w:rsidR="00E24EC0" w:rsidRPr="00F57E7F">
        <w:t xml:space="preserve">Nr. </w:t>
      </w:r>
      <w:r w:rsidR="00E24EC0">
        <w:t>1-465</w:t>
      </w:r>
      <w:r w:rsidR="00E24EC0" w:rsidRPr="00F57E7F">
        <w:t xml:space="preserve"> </w:t>
      </w:r>
      <w:r w:rsidRPr="00E05595">
        <w:rPr>
          <w:color w:val="000000" w:themeColor="text1"/>
        </w:rPr>
        <w:t xml:space="preserve">pripažinimo netekusiu galios“. Sprendimo projektu siekiama pripažinti netekusiu galios  </w:t>
      </w:r>
      <w:r w:rsidR="00015E7A" w:rsidRPr="00E05595">
        <w:rPr>
          <w:color w:val="000000" w:themeColor="text1"/>
        </w:rPr>
        <w:t>Panevėžio miesto savivaldybės tarybos 20</w:t>
      </w:r>
      <w:r w:rsidR="00916CD3">
        <w:rPr>
          <w:color w:val="000000" w:themeColor="text1"/>
        </w:rPr>
        <w:t>25</w:t>
      </w:r>
      <w:r w:rsidR="00015E7A" w:rsidRPr="00E05595">
        <w:rPr>
          <w:color w:val="000000" w:themeColor="text1"/>
        </w:rPr>
        <w:t xml:space="preserve"> m. gruodžio </w:t>
      </w:r>
      <w:r w:rsidR="00916CD3">
        <w:rPr>
          <w:color w:val="000000" w:themeColor="text1"/>
        </w:rPr>
        <w:t>2</w:t>
      </w:r>
      <w:r w:rsidR="00015E7A" w:rsidRPr="00E05595">
        <w:rPr>
          <w:color w:val="000000" w:themeColor="text1"/>
        </w:rPr>
        <w:t>9 d. sprendimą Nr. 1-4</w:t>
      </w:r>
      <w:r w:rsidR="00916CD3">
        <w:rPr>
          <w:color w:val="000000" w:themeColor="text1"/>
        </w:rPr>
        <w:t>65</w:t>
      </w:r>
      <w:r w:rsidR="00015E7A" w:rsidRPr="00E05595">
        <w:rPr>
          <w:color w:val="000000" w:themeColor="text1"/>
        </w:rPr>
        <w:t xml:space="preserve"> </w:t>
      </w:r>
      <w:r w:rsidR="00015E7A" w:rsidRPr="00F72F93">
        <w:rPr>
          <w:color w:val="000000" w:themeColor="text1"/>
        </w:rPr>
        <w:t>„Dėl</w:t>
      </w:r>
      <w:r w:rsidR="00916CD3">
        <w:rPr>
          <w:color w:val="000000" w:themeColor="text1"/>
        </w:rPr>
        <w:t xml:space="preserve"> </w:t>
      </w:r>
      <w:r w:rsidR="00916CD3" w:rsidRPr="0062719A">
        <w:t xml:space="preserve">techninės klaidos ištaisymo </w:t>
      </w:r>
      <w:r w:rsidR="00916CD3">
        <w:t>P</w:t>
      </w:r>
      <w:r w:rsidR="00916CD3" w:rsidRPr="0062719A">
        <w:t>anevėžio miesto teritorijos bendrojo plano keitimo dokumente</w:t>
      </w:r>
      <w:r w:rsidR="00015E7A">
        <w:t>“</w:t>
      </w:r>
      <w:r w:rsidR="00B52ABD">
        <w:rPr>
          <w:lang w:eastAsia="lt-LT"/>
        </w:rPr>
        <w:t xml:space="preserve">. </w:t>
      </w:r>
    </w:p>
    <w:p w14:paraId="2B8BAAFD" w14:textId="77777777" w:rsidR="00015E7A" w:rsidRDefault="00015E7A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4229C599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pripažintas netekusiu galios  </w:t>
      </w:r>
      <w:r w:rsidR="00916CD3" w:rsidRPr="00E05595">
        <w:rPr>
          <w:color w:val="000000" w:themeColor="text1"/>
        </w:rPr>
        <w:t>Panevėžio miesto savivaldybės tarybos 20</w:t>
      </w:r>
      <w:r w:rsidR="00916CD3">
        <w:rPr>
          <w:color w:val="000000" w:themeColor="text1"/>
        </w:rPr>
        <w:t>25</w:t>
      </w:r>
      <w:r w:rsidR="00916CD3" w:rsidRPr="00E05595">
        <w:rPr>
          <w:color w:val="000000" w:themeColor="text1"/>
        </w:rPr>
        <w:t xml:space="preserve"> m. gruodžio </w:t>
      </w:r>
      <w:r w:rsidR="00916CD3">
        <w:rPr>
          <w:color w:val="000000" w:themeColor="text1"/>
        </w:rPr>
        <w:t>2</w:t>
      </w:r>
      <w:r w:rsidR="00916CD3" w:rsidRPr="00E05595">
        <w:rPr>
          <w:color w:val="000000" w:themeColor="text1"/>
        </w:rPr>
        <w:t>9 d. sprendimą Nr. 1-4</w:t>
      </w:r>
      <w:r w:rsidR="00916CD3">
        <w:rPr>
          <w:color w:val="000000" w:themeColor="text1"/>
        </w:rPr>
        <w:t>65</w:t>
      </w:r>
      <w:r w:rsidR="00916CD3" w:rsidRPr="00E05595">
        <w:rPr>
          <w:color w:val="000000" w:themeColor="text1"/>
        </w:rPr>
        <w:t xml:space="preserve"> </w:t>
      </w:r>
      <w:r w:rsidR="00916CD3" w:rsidRPr="00F72F93">
        <w:rPr>
          <w:color w:val="000000" w:themeColor="text1"/>
        </w:rPr>
        <w:t>„Dėl</w:t>
      </w:r>
      <w:r w:rsidR="00916CD3">
        <w:rPr>
          <w:color w:val="000000" w:themeColor="text1"/>
        </w:rPr>
        <w:t xml:space="preserve"> </w:t>
      </w:r>
      <w:r w:rsidR="00916CD3" w:rsidRPr="0062719A">
        <w:t xml:space="preserve">techninės klaidos ištaisymo </w:t>
      </w:r>
      <w:r w:rsidR="00916CD3">
        <w:t>P</w:t>
      </w:r>
      <w:r w:rsidR="00916CD3" w:rsidRPr="0062719A">
        <w:t>anevėžio miesto teritorijos bendrojo plano keitimo dokumente</w:t>
      </w:r>
      <w:r w:rsidR="00916CD3">
        <w:t>“</w:t>
      </w:r>
      <w:r w:rsidRPr="00F72F93">
        <w:rPr>
          <w:color w:val="000000" w:themeColor="text1"/>
        </w:rPr>
        <w:t xml:space="preserve">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</w:t>
      </w:r>
      <w:r w:rsidRPr="00916CD3">
        <w:rPr>
          <w:b/>
          <w:sz w:val="22"/>
          <w:szCs w:val="20"/>
          <w:lang w:eastAsia="lt-LT"/>
        </w:rPr>
        <w:t>paaiškinimai</w:t>
      </w:r>
      <w:r>
        <w:rPr>
          <w:b/>
          <w:szCs w:val="22"/>
          <w:lang w:eastAsia="lt-LT"/>
        </w:rPr>
        <w:t xml:space="preserve">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4B7AC519" w14:textId="77777777" w:rsidR="00916CD3" w:rsidRPr="004A64CF" w:rsidRDefault="00916CD3" w:rsidP="00916CD3">
      <w:pPr>
        <w:jc w:val="both"/>
      </w:pPr>
      <w:r w:rsidRPr="004A64CF">
        <w:t>Teritorijų planavimo ir architektūros skyriaus</w:t>
      </w:r>
    </w:p>
    <w:p w14:paraId="3FE83503" w14:textId="77777777" w:rsidR="00916CD3" w:rsidRPr="004A64CF" w:rsidRDefault="00916CD3" w:rsidP="00916CD3">
      <w:pPr>
        <w:jc w:val="both"/>
      </w:pPr>
      <w:r w:rsidRPr="004A64CF">
        <w:t xml:space="preserve"> vyriausiasis specialistas</w:t>
      </w:r>
      <w:r w:rsidRPr="004A64CF">
        <w:tab/>
      </w:r>
      <w:r w:rsidRPr="004A64CF">
        <w:tab/>
      </w:r>
      <w:r w:rsidRPr="004A64CF">
        <w:tab/>
      </w:r>
      <w:r w:rsidRPr="004A64CF">
        <w:tab/>
        <w:t xml:space="preserve">                      Haroldas Niuneva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0A03D6"/>
    <w:rsid w:val="001124C6"/>
    <w:rsid w:val="0015561A"/>
    <w:rsid w:val="00270FA7"/>
    <w:rsid w:val="00321DA5"/>
    <w:rsid w:val="00475DB9"/>
    <w:rsid w:val="004E1F3C"/>
    <w:rsid w:val="0052214E"/>
    <w:rsid w:val="007317A2"/>
    <w:rsid w:val="007C40CB"/>
    <w:rsid w:val="00916CD3"/>
    <w:rsid w:val="00917242"/>
    <w:rsid w:val="009F5248"/>
    <w:rsid w:val="00A3390A"/>
    <w:rsid w:val="00AB5938"/>
    <w:rsid w:val="00B10450"/>
    <w:rsid w:val="00B52ABD"/>
    <w:rsid w:val="00B74C8D"/>
    <w:rsid w:val="00C07569"/>
    <w:rsid w:val="00E05595"/>
    <w:rsid w:val="00E24EC0"/>
    <w:rsid w:val="00E577D1"/>
    <w:rsid w:val="00E7722F"/>
    <w:rsid w:val="00F244CC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cp:lastPrinted>2026-02-04T06:24:00Z</cp:lastPrinted>
  <dcterms:created xsi:type="dcterms:W3CDTF">2026-02-04T13:49:00Z</dcterms:created>
  <dcterms:modified xsi:type="dcterms:W3CDTF">2026-02-04T13:49:00Z</dcterms:modified>
</cp:coreProperties>
</file>