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07DDA" w14:textId="6669D6CA" w:rsidR="008206F4" w:rsidRPr="00775874" w:rsidRDefault="009C70D8" w:rsidP="0029170F">
      <w:pPr>
        <w:widowControl w:val="0"/>
        <w:jc w:val="center"/>
      </w:pPr>
      <w:r w:rsidRPr="00BF66F4">
        <w:rPr>
          <w:noProof/>
        </w:rPr>
        <w:drawing>
          <wp:inline distT="0" distB="0" distL="0" distR="0" wp14:anchorId="44FF5D6B" wp14:editId="5A541300">
            <wp:extent cx="487680" cy="609600"/>
            <wp:effectExtent l="0" t="0" r="0" b="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8D9BB" w14:textId="77777777" w:rsidR="008206F4" w:rsidRPr="00775874" w:rsidRDefault="008206F4" w:rsidP="0029170F">
      <w:pPr>
        <w:widowControl w:val="0"/>
        <w:jc w:val="center"/>
      </w:pPr>
    </w:p>
    <w:p w14:paraId="12C5A3FE" w14:textId="77777777" w:rsidR="008206F4" w:rsidRPr="00775874" w:rsidRDefault="008206F4" w:rsidP="0029170F">
      <w:pPr>
        <w:widowControl w:val="0"/>
        <w:jc w:val="center"/>
        <w:rPr>
          <w:b/>
          <w:sz w:val="28"/>
          <w:szCs w:val="20"/>
        </w:rPr>
      </w:pPr>
      <w:r w:rsidRPr="00775874">
        <w:rPr>
          <w:b/>
          <w:sz w:val="28"/>
        </w:rPr>
        <w:t>PANEVĖŽIO MIESTO SAVIVALDYBĖS TARYBA</w:t>
      </w:r>
    </w:p>
    <w:p w14:paraId="4330FE92" w14:textId="77777777" w:rsidR="008206F4" w:rsidRPr="00775874" w:rsidRDefault="008206F4" w:rsidP="0029170F">
      <w:pPr>
        <w:keepNext/>
        <w:widowControl w:val="0"/>
        <w:jc w:val="center"/>
        <w:outlineLvl w:val="1"/>
      </w:pPr>
    </w:p>
    <w:p w14:paraId="49A302D3" w14:textId="77777777" w:rsidR="008206F4" w:rsidRPr="00775874" w:rsidRDefault="008206F4" w:rsidP="0029170F">
      <w:pPr>
        <w:keepNext/>
        <w:widowControl w:val="0"/>
        <w:jc w:val="center"/>
        <w:outlineLvl w:val="1"/>
        <w:rPr>
          <w:b/>
        </w:rPr>
      </w:pPr>
      <w:r w:rsidRPr="00775874">
        <w:rPr>
          <w:b/>
        </w:rPr>
        <w:t>SPRENDIMAS</w:t>
      </w:r>
    </w:p>
    <w:p w14:paraId="0DB0460D" w14:textId="77777777" w:rsidR="00BC2379" w:rsidRPr="00775874" w:rsidRDefault="00492ADF" w:rsidP="0029170F">
      <w:pPr>
        <w:widowControl w:val="0"/>
        <w:jc w:val="center"/>
      </w:pPr>
      <w:r>
        <w:rPr>
          <w:b/>
        </w:rPr>
        <w:t>DĖL SAVIVALDYBĖS TARYBOS 2019 M. BALANDŽIO 12 D. SPRENDIMO NR. 1-123 „</w:t>
      </w:r>
      <w:r w:rsidR="00BC2379" w:rsidRPr="00775874">
        <w:rPr>
          <w:b/>
        </w:rPr>
        <w:t xml:space="preserve">DĖL </w:t>
      </w:r>
      <w:r w:rsidR="00A400F2" w:rsidRPr="00775874">
        <w:rPr>
          <w:b/>
        </w:rPr>
        <w:t xml:space="preserve">PANEVĖŽIO </w:t>
      </w:r>
      <w:r w:rsidR="00C766B5" w:rsidRPr="00775874">
        <w:rPr>
          <w:b/>
        </w:rPr>
        <w:t xml:space="preserve">MIESTO SAVIVALDYBĖS </w:t>
      </w:r>
      <w:r w:rsidR="00A400F2" w:rsidRPr="00775874">
        <w:rPr>
          <w:b/>
        </w:rPr>
        <w:t>JAUNIMO REIKALŲ TARYBOS NUOSTATŲ</w:t>
      </w:r>
      <w:r w:rsidR="00C766B5" w:rsidRPr="00775874">
        <w:rPr>
          <w:b/>
        </w:rPr>
        <w:t xml:space="preserve"> </w:t>
      </w:r>
      <w:r w:rsidR="003E2203" w:rsidRPr="00775874">
        <w:rPr>
          <w:b/>
        </w:rPr>
        <w:t>PATVIRTIN</w:t>
      </w:r>
      <w:r w:rsidR="00C766B5" w:rsidRPr="00775874">
        <w:rPr>
          <w:b/>
        </w:rPr>
        <w:t xml:space="preserve">IMO IR </w:t>
      </w:r>
      <w:r w:rsidR="003E2203" w:rsidRPr="00775874">
        <w:rPr>
          <w:b/>
        </w:rPr>
        <w:t>SAVIVALDYBĖS TARYBOS 2015 M. GEGUŽĖS 29 D. SPRENDIM</w:t>
      </w:r>
      <w:r w:rsidR="00C766B5" w:rsidRPr="00775874">
        <w:rPr>
          <w:b/>
        </w:rPr>
        <w:t>O NR. 1-128 1 PUNKTO PRIPAŽINIMO NETEKUSIU GALIOS</w:t>
      </w:r>
      <w:r>
        <w:rPr>
          <w:b/>
        </w:rPr>
        <w:t>“ PAKEITIMO</w:t>
      </w:r>
    </w:p>
    <w:p w14:paraId="3E7C1BB1" w14:textId="77777777" w:rsidR="008206F4" w:rsidRPr="00775874" w:rsidRDefault="008206F4" w:rsidP="0029170F">
      <w:pPr>
        <w:widowControl w:val="0"/>
        <w:jc w:val="center"/>
        <w:rPr>
          <w:rStyle w:val="Style3"/>
          <w:b/>
        </w:rPr>
      </w:pPr>
    </w:p>
    <w:p w14:paraId="3A3F2D44" w14:textId="77777777" w:rsidR="00492ADF" w:rsidRPr="00A562AA" w:rsidRDefault="00492ADF" w:rsidP="00492ADF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2026 m. kovo 5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TSP-112</w:t>
      </w:r>
      <w:r>
        <w:fldChar w:fldCharType="end"/>
      </w:r>
      <w:bookmarkEnd w:id="1"/>
    </w:p>
    <w:p w14:paraId="24B86CFC" w14:textId="77777777" w:rsidR="008206F4" w:rsidRPr="00775874" w:rsidRDefault="008206F4" w:rsidP="0029170F">
      <w:pPr>
        <w:keepNext/>
        <w:widowControl w:val="0"/>
        <w:jc w:val="center"/>
        <w:outlineLvl w:val="2"/>
        <w:rPr>
          <w:b/>
        </w:rPr>
      </w:pPr>
      <w:r w:rsidRPr="00775874">
        <w:t>Panevėžys</w:t>
      </w:r>
    </w:p>
    <w:p w14:paraId="5239CCDF" w14:textId="77777777" w:rsidR="008206F4" w:rsidRDefault="008206F4" w:rsidP="0029170F">
      <w:pPr>
        <w:widowControl w:val="0"/>
        <w:jc w:val="center"/>
      </w:pPr>
    </w:p>
    <w:p w14:paraId="0E75723D" w14:textId="77777777" w:rsidR="00C25358" w:rsidRPr="00775874" w:rsidRDefault="00C25358" w:rsidP="0029170F">
      <w:pPr>
        <w:widowControl w:val="0"/>
        <w:jc w:val="center"/>
      </w:pPr>
    </w:p>
    <w:p w14:paraId="4AAC3EDD" w14:textId="2CBBE52A" w:rsidR="00097441" w:rsidRPr="00775874" w:rsidRDefault="00532CDD" w:rsidP="0029170F">
      <w:pPr>
        <w:widowControl w:val="0"/>
        <w:spacing w:line="360" w:lineRule="auto"/>
        <w:ind w:firstLine="851"/>
        <w:jc w:val="both"/>
      </w:pPr>
      <w:r w:rsidRPr="00775874">
        <w:t>Vadovaudamasi</w:t>
      </w:r>
      <w:r w:rsidR="00BC2379" w:rsidRPr="00775874">
        <w:t xml:space="preserve"> </w:t>
      </w:r>
      <w:r w:rsidR="00C360D0" w:rsidRPr="00775874">
        <w:t>Lietuvos Respublikos vietos savivaldos įstatymo 1</w:t>
      </w:r>
      <w:r w:rsidR="00A536D0">
        <w:t>6</w:t>
      </w:r>
      <w:r w:rsidR="00C360D0" w:rsidRPr="00775874">
        <w:t xml:space="preserve"> straipsnio 1 dalimi, </w:t>
      </w:r>
      <w:r w:rsidR="00A536D0">
        <w:t xml:space="preserve">Lietuvos Respublikos jaunimo politikos pagrindų įstatymo 5 straipsnio 3 dalimi, Savivaldybių jaunimo reikalų tarybų pavyzdiniais nuostatais, patvirtintais </w:t>
      </w:r>
      <w:r w:rsidRPr="00775874">
        <w:t>Lietuvos Respublikos socialinės apsaugos ir darbo ministro</w:t>
      </w:r>
      <w:r w:rsidR="00401A42" w:rsidRPr="00775874">
        <w:t xml:space="preserve"> 20</w:t>
      </w:r>
      <w:r w:rsidR="00A536D0">
        <w:t>0</w:t>
      </w:r>
      <w:r w:rsidR="00401A42" w:rsidRPr="00775874">
        <w:t xml:space="preserve">9 m. sausio </w:t>
      </w:r>
      <w:r w:rsidR="00A536D0">
        <w:t>8</w:t>
      </w:r>
      <w:r w:rsidR="00401A42" w:rsidRPr="00775874">
        <w:t xml:space="preserve"> d. </w:t>
      </w:r>
      <w:r w:rsidRPr="00775874">
        <w:t>įsakymu Nr. A1-</w:t>
      </w:r>
      <w:r w:rsidR="00A536D0">
        <w:t>4</w:t>
      </w:r>
      <w:r w:rsidRPr="00775874">
        <w:t xml:space="preserve"> „Dėl Savivaldybių jaunimo reikalų tarybų </w:t>
      </w:r>
      <w:r w:rsidR="00A536D0">
        <w:t>pavyzdinių</w:t>
      </w:r>
      <w:r w:rsidRPr="00775874">
        <w:t xml:space="preserve"> nuostatų patvirtinimo“</w:t>
      </w:r>
      <w:r w:rsidR="008206F4" w:rsidRPr="00775874">
        <w:t>,</w:t>
      </w:r>
      <w:r w:rsidR="00094B90">
        <w:t xml:space="preserve"> atsižvelgdama į Panevėžio miesto savivaldybės </w:t>
      </w:r>
      <w:r w:rsidR="0077102B">
        <w:t>j</w:t>
      </w:r>
      <w:r w:rsidR="00094B90">
        <w:t xml:space="preserve">aunimo reikalų tarybos 2025 m. gruodžio 19 d. posėdžio protokolą Nr. 3-12, </w:t>
      </w:r>
      <w:r w:rsidR="008206F4" w:rsidRPr="00775874">
        <w:t>Panev</w:t>
      </w:r>
      <w:r w:rsidR="002B7FA2" w:rsidRPr="00775874">
        <w:t xml:space="preserve">ėžio miesto savivaldybės taryba </w:t>
      </w:r>
      <w:r w:rsidR="00C25358">
        <w:t xml:space="preserve"> </w:t>
      </w:r>
      <w:r w:rsidR="002B7FA2" w:rsidRPr="00775874">
        <w:t>n u s p r e n d ž i a:</w:t>
      </w:r>
    </w:p>
    <w:p w14:paraId="4CF480AC" w14:textId="77777777" w:rsidR="00492ADF" w:rsidRPr="00F475EF" w:rsidRDefault="00492ADF" w:rsidP="0077102B">
      <w:pPr>
        <w:numPr>
          <w:ilvl w:val="0"/>
          <w:numId w:val="20"/>
        </w:numPr>
        <w:spacing w:line="360" w:lineRule="auto"/>
        <w:ind w:left="0" w:firstLine="851"/>
        <w:jc w:val="both"/>
      </w:pPr>
      <w:r w:rsidRPr="00F475EF">
        <w:t>Pakei</w:t>
      </w:r>
      <w:r>
        <w:t xml:space="preserve">sti </w:t>
      </w:r>
      <w:r w:rsidRPr="00F475EF">
        <w:t xml:space="preserve">Panevėžio miesto savivaldybės </w:t>
      </w:r>
      <w:r w:rsidR="0077102B">
        <w:t>j</w:t>
      </w:r>
      <w:r>
        <w:t>aunimo reikalų tarybos nuostatus, patvirtintus Panevėžio miesto savivaldybės tarybos 2019 m. balandžio 12 d. sprendimu Nr. 1-123 „D</w:t>
      </w:r>
      <w:r w:rsidRPr="00492ADF">
        <w:t xml:space="preserve">ėl Panevėžio miesto savivaldybės jaunimo reikalų tarybos nuostatų patvirtinimo ir </w:t>
      </w:r>
      <w:r w:rsidR="0077102B">
        <w:t>S</w:t>
      </w:r>
      <w:r w:rsidRPr="00492ADF">
        <w:t xml:space="preserve">avivaldybės tarybos 2015 m. </w:t>
      </w:r>
      <w:r>
        <w:t>g</w:t>
      </w:r>
      <w:r w:rsidRPr="00492ADF">
        <w:t xml:space="preserve">egužės 29 d. </w:t>
      </w:r>
      <w:r>
        <w:t>s</w:t>
      </w:r>
      <w:r w:rsidRPr="00492ADF">
        <w:t xml:space="preserve">prendimo </w:t>
      </w:r>
      <w:r>
        <w:t>N</w:t>
      </w:r>
      <w:r w:rsidRPr="00492ADF">
        <w:t>r. 1-128 1 punkto pripažinimo netekusiu galios“</w:t>
      </w:r>
      <w:r w:rsidR="0077102B">
        <w:t>,</w:t>
      </w:r>
      <w:r w:rsidRPr="00492ADF">
        <w:t xml:space="preserve"> </w:t>
      </w:r>
      <w:r>
        <w:t xml:space="preserve">ir </w:t>
      </w:r>
      <w:r w:rsidR="0077102B">
        <w:t xml:space="preserve">juos </w:t>
      </w:r>
      <w:r>
        <w:t xml:space="preserve">išdėstyti </w:t>
      </w:r>
      <w:r w:rsidRPr="00F475EF">
        <w:t>nauja redakcija (pridedam</w:t>
      </w:r>
      <w:r>
        <w:t>a).</w:t>
      </w:r>
    </w:p>
    <w:p w14:paraId="5AF91EE6" w14:textId="77777777" w:rsidR="00492ADF" w:rsidRDefault="00492ADF" w:rsidP="0077102B">
      <w:pPr>
        <w:numPr>
          <w:ilvl w:val="0"/>
          <w:numId w:val="20"/>
        </w:numPr>
        <w:spacing w:line="360" w:lineRule="auto"/>
        <w:ind w:left="0" w:firstLine="851"/>
        <w:jc w:val="both"/>
      </w:pPr>
      <w:r>
        <w:t>Nustatyti, kad šis sprendimas:</w:t>
      </w:r>
    </w:p>
    <w:p w14:paraId="22234449" w14:textId="77777777" w:rsidR="00492ADF" w:rsidRDefault="00492ADF" w:rsidP="0077102B">
      <w:pPr>
        <w:numPr>
          <w:ilvl w:val="1"/>
          <w:numId w:val="20"/>
        </w:numPr>
        <w:tabs>
          <w:tab w:val="left" w:pos="1276"/>
        </w:tabs>
        <w:spacing w:line="360" w:lineRule="auto"/>
        <w:ind w:left="0" w:firstLine="851"/>
        <w:jc w:val="both"/>
      </w:pPr>
      <w:r>
        <w:t>skelbiamas Teisės aktų registre ir Panevėžio miesto savivaldybės interneto svetainėje;</w:t>
      </w:r>
    </w:p>
    <w:p w14:paraId="3DFF591F" w14:textId="77777777" w:rsidR="00492ADF" w:rsidRDefault="00492ADF" w:rsidP="0077102B">
      <w:pPr>
        <w:numPr>
          <w:ilvl w:val="1"/>
          <w:numId w:val="20"/>
        </w:numPr>
        <w:tabs>
          <w:tab w:val="left" w:pos="1276"/>
        </w:tabs>
        <w:spacing w:line="360" w:lineRule="auto"/>
        <w:ind w:left="0" w:firstLine="851"/>
        <w:jc w:val="both"/>
      </w:pPr>
      <w:r>
        <w:t>įsigalioja kitą dieną po paskelbimo Teisės aktų registre.</w:t>
      </w:r>
    </w:p>
    <w:p w14:paraId="080AC15F" w14:textId="77777777" w:rsidR="00492ADF" w:rsidRPr="005A30A5" w:rsidRDefault="00492ADF" w:rsidP="00492ADF">
      <w:pPr>
        <w:ind w:firstLine="851"/>
        <w:jc w:val="both"/>
      </w:pPr>
    </w:p>
    <w:p w14:paraId="1FA91B73" w14:textId="77777777" w:rsidR="00492ADF" w:rsidRPr="005A30A5" w:rsidRDefault="00492ADF" w:rsidP="00492ADF">
      <w:pPr>
        <w:ind w:firstLine="851"/>
        <w:jc w:val="both"/>
      </w:pPr>
    </w:p>
    <w:p w14:paraId="358EDEA0" w14:textId="77777777" w:rsidR="00492ADF" w:rsidRDefault="00492ADF" w:rsidP="0077102B">
      <w:pPr>
        <w:spacing w:line="360" w:lineRule="auto"/>
      </w:pPr>
      <w:r w:rsidRPr="005A30A5">
        <w:t>Savivaldybės mer</w:t>
      </w:r>
      <w:r>
        <w:t>ė</w:t>
      </w:r>
      <w:r w:rsidRPr="005A30A5">
        <w:tab/>
        <w:t xml:space="preserve">                                                                  </w:t>
      </w:r>
      <w:r w:rsidR="0077102B">
        <w:t xml:space="preserve">                         </w:t>
      </w:r>
      <w:r w:rsidRPr="005A30A5">
        <w:t xml:space="preserve">  </w:t>
      </w:r>
      <w:r>
        <w:t>Loreta Masiliūnienė</w:t>
      </w:r>
    </w:p>
    <w:sectPr w:rsidR="00492ADF" w:rsidSect="00882DE1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556642" w14:textId="77777777" w:rsidR="0046547F" w:rsidRDefault="0046547F" w:rsidP="002E22FF">
      <w:r>
        <w:separator/>
      </w:r>
    </w:p>
  </w:endnote>
  <w:endnote w:type="continuationSeparator" w:id="0">
    <w:p w14:paraId="75D48045" w14:textId="77777777" w:rsidR="0046547F" w:rsidRDefault="0046547F" w:rsidP="002E2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F41277" w14:textId="77777777" w:rsidR="0046547F" w:rsidRDefault="0046547F" w:rsidP="002E22FF">
      <w:r>
        <w:separator/>
      </w:r>
    </w:p>
  </w:footnote>
  <w:footnote w:type="continuationSeparator" w:id="0">
    <w:p w14:paraId="43F8BAC3" w14:textId="77777777" w:rsidR="0046547F" w:rsidRDefault="0046547F" w:rsidP="002E2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13E82" w14:textId="77777777" w:rsidR="00D764E9" w:rsidRDefault="00D764E9" w:rsidP="001A4FE0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796810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7561B"/>
    <w:multiLevelType w:val="hybridMultilevel"/>
    <w:tmpl w:val="2584BCEC"/>
    <w:lvl w:ilvl="0" w:tplc="7B34F2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5D6E48"/>
    <w:multiLevelType w:val="hybridMultilevel"/>
    <w:tmpl w:val="39E6B94C"/>
    <w:lvl w:ilvl="0" w:tplc="CEE48FFC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51" w:hanging="360"/>
      </w:pPr>
    </w:lvl>
    <w:lvl w:ilvl="2" w:tplc="0427001B" w:tentative="1">
      <w:start w:val="1"/>
      <w:numFmt w:val="lowerRoman"/>
      <w:lvlText w:val="%3."/>
      <w:lvlJc w:val="right"/>
      <w:pPr>
        <w:ind w:left="3371" w:hanging="180"/>
      </w:pPr>
    </w:lvl>
    <w:lvl w:ilvl="3" w:tplc="0427000F" w:tentative="1">
      <w:start w:val="1"/>
      <w:numFmt w:val="decimal"/>
      <w:lvlText w:val="%4."/>
      <w:lvlJc w:val="left"/>
      <w:pPr>
        <w:ind w:left="4091" w:hanging="360"/>
      </w:pPr>
    </w:lvl>
    <w:lvl w:ilvl="4" w:tplc="04270019" w:tentative="1">
      <w:start w:val="1"/>
      <w:numFmt w:val="lowerLetter"/>
      <w:lvlText w:val="%5."/>
      <w:lvlJc w:val="left"/>
      <w:pPr>
        <w:ind w:left="4811" w:hanging="360"/>
      </w:pPr>
    </w:lvl>
    <w:lvl w:ilvl="5" w:tplc="0427001B" w:tentative="1">
      <w:start w:val="1"/>
      <w:numFmt w:val="lowerRoman"/>
      <w:lvlText w:val="%6."/>
      <w:lvlJc w:val="right"/>
      <w:pPr>
        <w:ind w:left="5531" w:hanging="180"/>
      </w:pPr>
    </w:lvl>
    <w:lvl w:ilvl="6" w:tplc="0427000F" w:tentative="1">
      <w:start w:val="1"/>
      <w:numFmt w:val="decimal"/>
      <w:lvlText w:val="%7."/>
      <w:lvlJc w:val="left"/>
      <w:pPr>
        <w:ind w:left="6251" w:hanging="360"/>
      </w:pPr>
    </w:lvl>
    <w:lvl w:ilvl="7" w:tplc="04270019" w:tentative="1">
      <w:start w:val="1"/>
      <w:numFmt w:val="lowerLetter"/>
      <w:lvlText w:val="%8."/>
      <w:lvlJc w:val="left"/>
      <w:pPr>
        <w:ind w:left="6971" w:hanging="360"/>
      </w:pPr>
    </w:lvl>
    <w:lvl w:ilvl="8" w:tplc="0427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" w15:restartNumberingAfterBreak="0">
    <w:nsid w:val="106D4729"/>
    <w:multiLevelType w:val="multilevel"/>
    <w:tmpl w:val="833E8476"/>
    <w:lvl w:ilvl="0">
      <w:start w:val="101"/>
      <w:numFmt w:val="decimal"/>
      <w:lvlText w:val="%1."/>
      <w:lvlJc w:val="left"/>
      <w:pPr>
        <w:ind w:left="600" w:hanging="60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3" w15:restartNumberingAfterBreak="0">
    <w:nsid w:val="12625E84"/>
    <w:multiLevelType w:val="hybridMultilevel"/>
    <w:tmpl w:val="B5C287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20A75"/>
    <w:multiLevelType w:val="hybridMultilevel"/>
    <w:tmpl w:val="9AEA6AAC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3316061"/>
    <w:multiLevelType w:val="hybridMultilevel"/>
    <w:tmpl w:val="B80E7DA2"/>
    <w:lvl w:ilvl="0" w:tplc="DB886F2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41A529F"/>
    <w:multiLevelType w:val="multilevel"/>
    <w:tmpl w:val="67127B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307EAF"/>
    <w:multiLevelType w:val="hybridMultilevel"/>
    <w:tmpl w:val="206AE814"/>
    <w:lvl w:ilvl="0" w:tplc="E8A46B8A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BD07C2"/>
    <w:multiLevelType w:val="hybridMultilevel"/>
    <w:tmpl w:val="5F2EC04A"/>
    <w:lvl w:ilvl="0" w:tplc="E2AC6F0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76F20C2"/>
    <w:multiLevelType w:val="multilevel"/>
    <w:tmpl w:val="846A4E9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249105D8"/>
    <w:multiLevelType w:val="hybridMultilevel"/>
    <w:tmpl w:val="C5F867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5449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91415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8922478"/>
    <w:multiLevelType w:val="multilevel"/>
    <w:tmpl w:val="E6DC2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4" w15:restartNumberingAfterBreak="0">
    <w:nsid w:val="34141A9D"/>
    <w:multiLevelType w:val="hybridMultilevel"/>
    <w:tmpl w:val="566E2F9E"/>
    <w:lvl w:ilvl="0" w:tplc="18AE16F6">
      <w:start w:val="1"/>
      <w:numFmt w:val="upperRoman"/>
      <w:lvlText w:val="%1."/>
      <w:lvlJc w:val="left"/>
      <w:pPr>
        <w:ind w:left="2705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65" w:hanging="360"/>
      </w:pPr>
    </w:lvl>
    <w:lvl w:ilvl="2" w:tplc="0427001B" w:tentative="1">
      <w:start w:val="1"/>
      <w:numFmt w:val="lowerRoman"/>
      <w:lvlText w:val="%3."/>
      <w:lvlJc w:val="right"/>
      <w:pPr>
        <w:ind w:left="3785" w:hanging="180"/>
      </w:pPr>
    </w:lvl>
    <w:lvl w:ilvl="3" w:tplc="0427000F" w:tentative="1">
      <w:start w:val="1"/>
      <w:numFmt w:val="decimal"/>
      <w:lvlText w:val="%4."/>
      <w:lvlJc w:val="left"/>
      <w:pPr>
        <w:ind w:left="4505" w:hanging="360"/>
      </w:pPr>
    </w:lvl>
    <w:lvl w:ilvl="4" w:tplc="04270019" w:tentative="1">
      <w:start w:val="1"/>
      <w:numFmt w:val="lowerLetter"/>
      <w:lvlText w:val="%5."/>
      <w:lvlJc w:val="left"/>
      <w:pPr>
        <w:ind w:left="5225" w:hanging="360"/>
      </w:pPr>
    </w:lvl>
    <w:lvl w:ilvl="5" w:tplc="0427001B" w:tentative="1">
      <w:start w:val="1"/>
      <w:numFmt w:val="lowerRoman"/>
      <w:lvlText w:val="%6."/>
      <w:lvlJc w:val="right"/>
      <w:pPr>
        <w:ind w:left="5945" w:hanging="180"/>
      </w:pPr>
    </w:lvl>
    <w:lvl w:ilvl="6" w:tplc="0427000F" w:tentative="1">
      <w:start w:val="1"/>
      <w:numFmt w:val="decimal"/>
      <w:lvlText w:val="%7."/>
      <w:lvlJc w:val="left"/>
      <w:pPr>
        <w:ind w:left="6665" w:hanging="360"/>
      </w:pPr>
    </w:lvl>
    <w:lvl w:ilvl="7" w:tplc="04270019" w:tentative="1">
      <w:start w:val="1"/>
      <w:numFmt w:val="lowerLetter"/>
      <w:lvlText w:val="%8."/>
      <w:lvlJc w:val="left"/>
      <w:pPr>
        <w:ind w:left="7385" w:hanging="360"/>
      </w:pPr>
    </w:lvl>
    <w:lvl w:ilvl="8" w:tplc="0427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 w15:restartNumberingAfterBreak="0">
    <w:nsid w:val="454B0F91"/>
    <w:multiLevelType w:val="hybridMultilevel"/>
    <w:tmpl w:val="77C4FD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6910"/>
    <w:multiLevelType w:val="multilevel"/>
    <w:tmpl w:val="032E419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488443FA"/>
    <w:multiLevelType w:val="multilevel"/>
    <w:tmpl w:val="3D6E21EC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8F77A06"/>
    <w:multiLevelType w:val="multilevel"/>
    <w:tmpl w:val="2CF0449C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 w:val="0"/>
        <w:color w:val="auto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19" w15:restartNumberingAfterBreak="0">
    <w:nsid w:val="5D804726"/>
    <w:multiLevelType w:val="multilevel"/>
    <w:tmpl w:val="D7B6EE1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8845A8C"/>
    <w:multiLevelType w:val="multilevel"/>
    <w:tmpl w:val="CE54F85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 w16cid:durableId="953638570">
    <w:abstractNumId w:val="6"/>
  </w:num>
  <w:num w:numId="2" w16cid:durableId="1886018717">
    <w:abstractNumId w:val="8"/>
  </w:num>
  <w:num w:numId="3" w16cid:durableId="1064599288">
    <w:abstractNumId w:val="12"/>
  </w:num>
  <w:num w:numId="4" w16cid:durableId="1055277205">
    <w:abstractNumId w:val="16"/>
  </w:num>
  <w:num w:numId="5" w16cid:durableId="1501044826">
    <w:abstractNumId w:val="9"/>
  </w:num>
  <w:num w:numId="6" w16cid:durableId="1412266331">
    <w:abstractNumId w:val="2"/>
  </w:num>
  <w:num w:numId="7" w16cid:durableId="1781604953">
    <w:abstractNumId w:val="18"/>
  </w:num>
  <w:num w:numId="8" w16cid:durableId="1864132280">
    <w:abstractNumId w:val="17"/>
  </w:num>
  <w:num w:numId="9" w16cid:durableId="2042851549">
    <w:abstractNumId w:val="20"/>
  </w:num>
  <w:num w:numId="10" w16cid:durableId="424573948">
    <w:abstractNumId w:val="14"/>
  </w:num>
  <w:num w:numId="11" w16cid:durableId="1289311050">
    <w:abstractNumId w:val="5"/>
  </w:num>
  <w:num w:numId="12" w16cid:durableId="20513740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69531670">
    <w:abstractNumId w:val="0"/>
  </w:num>
  <w:num w:numId="14" w16cid:durableId="17549383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43266188">
    <w:abstractNumId w:val="15"/>
  </w:num>
  <w:num w:numId="16" w16cid:durableId="1318847147">
    <w:abstractNumId w:val="1"/>
  </w:num>
  <w:num w:numId="17" w16cid:durableId="2071686351">
    <w:abstractNumId w:val="3"/>
  </w:num>
  <w:num w:numId="18" w16cid:durableId="148332469">
    <w:abstractNumId w:val="4"/>
  </w:num>
  <w:num w:numId="19" w16cid:durableId="19906673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80994855">
    <w:abstractNumId w:val="11"/>
  </w:num>
  <w:num w:numId="21" w16cid:durableId="10451068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13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FF"/>
    <w:rsid w:val="0000440B"/>
    <w:rsid w:val="0002538B"/>
    <w:rsid w:val="00027230"/>
    <w:rsid w:val="00027318"/>
    <w:rsid w:val="00027B9C"/>
    <w:rsid w:val="00030808"/>
    <w:rsid w:val="00035E63"/>
    <w:rsid w:val="00036E7F"/>
    <w:rsid w:val="00037DFB"/>
    <w:rsid w:val="00045469"/>
    <w:rsid w:val="00047A75"/>
    <w:rsid w:val="00060E9A"/>
    <w:rsid w:val="00064D81"/>
    <w:rsid w:val="00067597"/>
    <w:rsid w:val="0007214B"/>
    <w:rsid w:val="00081962"/>
    <w:rsid w:val="00081E2C"/>
    <w:rsid w:val="000848C7"/>
    <w:rsid w:val="00087833"/>
    <w:rsid w:val="000905B4"/>
    <w:rsid w:val="000909B4"/>
    <w:rsid w:val="00091810"/>
    <w:rsid w:val="00094B90"/>
    <w:rsid w:val="00097441"/>
    <w:rsid w:val="000A2D7A"/>
    <w:rsid w:val="000B2351"/>
    <w:rsid w:val="000B33BA"/>
    <w:rsid w:val="000C1A3A"/>
    <w:rsid w:val="000D0448"/>
    <w:rsid w:val="000F45F7"/>
    <w:rsid w:val="00100DAA"/>
    <w:rsid w:val="001017E0"/>
    <w:rsid w:val="00101B77"/>
    <w:rsid w:val="0010268C"/>
    <w:rsid w:val="001122CB"/>
    <w:rsid w:val="00114EEC"/>
    <w:rsid w:val="00115901"/>
    <w:rsid w:val="00116806"/>
    <w:rsid w:val="00116F2D"/>
    <w:rsid w:val="00122F4D"/>
    <w:rsid w:val="00123576"/>
    <w:rsid w:val="001251ED"/>
    <w:rsid w:val="0013671A"/>
    <w:rsid w:val="001406E8"/>
    <w:rsid w:val="00145F79"/>
    <w:rsid w:val="00151833"/>
    <w:rsid w:val="00152D50"/>
    <w:rsid w:val="001663BD"/>
    <w:rsid w:val="00174D1F"/>
    <w:rsid w:val="00177967"/>
    <w:rsid w:val="00185CCD"/>
    <w:rsid w:val="0019382F"/>
    <w:rsid w:val="001A4FE0"/>
    <w:rsid w:val="001A708D"/>
    <w:rsid w:val="001A7AF5"/>
    <w:rsid w:val="001B7116"/>
    <w:rsid w:val="001D0494"/>
    <w:rsid w:val="001D1E75"/>
    <w:rsid w:val="001D7560"/>
    <w:rsid w:val="001E0DE0"/>
    <w:rsid w:val="001E4916"/>
    <w:rsid w:val="001E6EFA"/>
    <w:rsid w:val="001E74A4"/>
    <w:rsid w:val="001F58F6"/>
    <w:rsid w:val="002105F3"/>
    <w:rsid w:val="00231BC8"/>
    <w:rsid w:val="00231FA7"/>
    <w:rsid w:val="00237BEA"/>
    <w:rsid w:val="00242258"/>
    <w:rsid w:val="0024613E"/>
    <w:rsid w:val="00246C68"/>
    <w:rsid w:val="0024735F"/>
    <w:rsid w:val="00251E9D"/>
    <w:rsid w:val="002565D8"/>
    <w:rsid w:val="002568F4"/>
    <w:rsid w:val="002643F8"/>
    <w:rsid w:val="002651C7"/>
    <w:rsid w:val="002705BF"/>
    <w:rsid w:val="00272797"/>
    <w:rsid w:val="002748EA"/>
    <w:rsid w:val="00274C7C"/>
    <w:rsid w:val="0029170F"/>
    <w:rsid w:val="00295D62"/>
    <w:rsid w:val="00296537"/>
    <w:rsid w:val="00296711"/>
    <w:rsid w:val="002A6F6B"/>
    <w:rsid w:val="002B244E"/>
    <w:rsid w:val="002B2932"/>
    <w:rsid w:val="002B457A"/>
    <w:rsid w:val="002B7FA2"/>
    <w:rsid w:val="002C3078"/>
    <w:rsid w:val="002C404F"/>
    <w:rsid w:val="002C53C9"/>
    <w:rsid w:val="002C53CC"/>
    <w:rsid w:val="002C690A"/>
    <w:rsid w:val="002C7EEF"/>
    <w:rsid w:val="002E22FF"/>
    <w:rsid w:val="002E3ADF"/>
    <w:rsid w:val="002E6520"/>
    <w:rsid w:val="002E694F"/>
    <w:rsid w:val="002F64A0"/>
    <w:rsid w:val="00300292"/>
    <w:rsid w:val="0030357C"/>
    <w:rsid w:val="0030460D"/>
    <w:rsid w:val="00306D21"/>
    <w:rsid w:val="00313176"/>
    <w:rsid w:val="00313448"/>
    <w:rsid w:val="00316BE9"/>
    <w:rsid w:val="003229BD"/>
    <w:rsid w:val="003276DF"/>
    <w:rsid w:val="003332BA"/>
    <w:rsid w:val="0034597D"/>
    <w:rsid w:val="00351F35"/>
    <w:rsid w:val="00360763"/>
    <w:rsid w:val="003640EB"/>
    <w:rsid w:val="00366F10"/>
    <w:rsid w:val="00370A1D"/>
    <w:rsid w:val="00370C38"/>
    <w:rsid w:val="00373F64"/>
    <w:rsid w:val="003861E0"/>
    <w:rsid w:val="00393300"/>
    <w:rsid w:val="0039440E"/>
    <w:rsid w:val="0039484F"/>
    <w:rsid w:val="003A15FF"/>
    <w:rsid w:val="003A607E"/>
    <w:rsid w:val="003A733E"/>
    <w:rsid w:val="003B190F"/>
    <w:rsid w:val="003B4CD0"/>
    <w:rsid w:val="003B5237"/>
    <w:rsid w:val="003C678A"/>
    <w:rsid w:val="003E2203"/>
    <w:rsid w:val="003F1FB9"/>
    <w:rsid w:val="003F336A"/>
    <w:rsid w:val="004011FF"/>
    <w:rsid w:val="00401A42"/>
    <w:rsid w:val="0041592B"/>
    <w:rsid w:val="00415A1C"/>
    <w:rsid w:val="00425ABA"/>
    <w:rsid w:val="00430571"/>
    <w:rsid w:val="004317B0"/>
    <w:rsid w:val="004323C7"/>
    <w:rsid w:val="0043253F"/>
    <w:rsid w:val="00432E6F"/>
    <w:rsid w:val="00433C8C"/>
    <w:rsid w:val="0044187D"/>
    <w:rsid w:val="00445598"/>
    <w:rsid w:val="00447778"/>
    <w:rsid w:val="0045397C"/>
    <w:rsid w:val="004540B4"/>
    <w:rsid w:val="00462CC5"/>
    <w:rsid w:val="0046547F"/>
    <w:rsid w:val="0046709B"/>
    <w:rsid w:val="00467D57"/>
    <w:rsid w:val="00472056"/>
    <w:rsid w:val="0047449E"/>
    <w:rsid w:val="0047648E"/>
    <w:rsid w:val="00480503"/>
    <w:rsid w:val="00484030"/>
    <w:rsid w:val="0048657E"/>
    <w:rsid w:val="00492ADF"/>
    <w:rsid w:val="00495457"/>
    <w:rsid w:val="004A0C0A"/>
    <w:rsid w:val="004A447A"/>
    <w:rsid w:val="004A5A92"/>
    <w:rsid w:val="004C1092"/>
    <w:rsid w:val="004C138E"/>
    <w:rsid w:val="004C6E02"/>
    <w:rsid w:val="004D0E79"/>
    <w:rsid w:val="004D594C"/>
    <w:rsid w:val="004E089C"/>
    <w:rsid w:val="004E10E9"/>
    <w:rsid w:val="004E1361"/>
    <w:rsid w:val="004E1782"/>
    <w:rsid w:val="004E56F5"/>
    <w:rsid w:val="004E7613"/>
    <w:rsid w:val="004F035A"/>
    <w:rsid w:val="004F4A76"/>
    <w:rsid w:val="004F5C25"/>
    <w:rsid w:val="005007B0"/>
    <w:rsid w:val="00501B92"/>
    <w:rsid w:val="0050265A"/>
    <w:rsid w:val="00502CFC"/>
    <w:rsid w:val="005033B5"/>
    <w:rsid w:val="00507BB0"/>
    <w:rsid w:val="005101BF"/>
    <w:rsid w:val="00516386"/>
    <w:rsid w:val="0051745F"/>
    <w:rsid w:val="00520A94"/>
    <w:rsid w:val="005219A8"/>
    <w:rsid w:val="00530128"/>
    <w:rsid w:val="00531A49"/>
    <w:rsid w:val="00532CDD"/>
    <w:rsid w:val="00541BD9"/>
    <w:rsid w:val="005435A0"/>
    <w:rsid w:val="00547891"/>
    <w:rsid w:val="005538A4"/>
    <w:rsid w:val="005538B5"/>
    <w:rsid w:val="005604E0"/>
    <w:rsid w:val="00561D05"/>
    <w:rsid w:val="00562A20"/>
    <w:rsid w:val="005710A7"/>
    <w:rsid w:val="0057693B"/>
    <w:rsid w:val="00577803"/>
    <w:rsid w:val="0058026F"/>
    <w:rsid w:val="0059524F"/>
    <w:rsid w:val="005A66A9"/>
    <w:rsid w:val="005A6E87"/>
    <w:rsid w:val="005B1C6B"/>
    <w:rsid w:val="005B4D3A"/>
    <w:rsid w:val="005B5D31"/>
    <w:rsid w:val="005C3190"/>
    <w:rsid w:val="005C480F"/>
    <w:rsid w:val="005C5C57"/>
    <w:rsid w:val="005C696E"/>
    <w:rsid w:val="005D20FA"/>
    <w:rsid w:val="005D41F0"/>
    <w:rsid w:val="005D618B"/>
    <w:rsid w:val="005D634A"/>
    <w:rsid w:val="005E0640"/>
    <w:rsid w:val="005E6D1B"/>
    <w:rsid w:val="0060169C"/>
    <w:rsid w:val="006064DB"/>
    <w:rsid w:val="00617A0D"/>
    <w:rsid w:val="00621588"/>
    <w:rsid w:val="00622F36"/>
    <w:rsid w:val="00630F11"/>
    <w:rsid w:val="00644D63"/>
    <w:rsid w:val="0064686B"/>
    <w:rsid w:val="00651032"/>
    <w:rsid w:val="006603D3"/>
    <w:rsid w:val="006605F8"/>
    <w:rsid w:val="00666C5B"/>
    <w:rsid w:val="00666ED3"/>
    <w:rsid w:val="00666FA1"/>
    <w:rsid w:val="00672657"/>
    <w:rsid w:val="006737F3"/>
    <w:rsid w:val="006746CD"/>
    <w:rsid w:val="006753FC"/>
    <w:rsid w:val="00676AE5"/>
    <w:rsid w:val="006779EB"/>
    <w:rsid w:val="006861D8"/>
    <w:rsid w:val="00690344"/>
    <w:rsid w:val="006954A8"/>
    <w:rsid w:val="006A07A3"/>
    <w:rsid w:val="006A0C37"/>
    <w:rsid w:val="006A663B"/>
    <w:rsid w:val="006B5862"/>
    <w:rsid w:val="006B74E3"/>
    <w:rsid w:val="006C7DEB"/>
    <w:rsid w:val="006D1C7F"/>
    <w:rsid w:val="006D4DBD"/>
    <w:rsid w:val="006D6769"/>
    <w:rsid w:val="006E077C"/>
    <w:rsid w:val="006E53E0"/>
    <w:rsid w:val="006E628B"/>
    <w:rsid w:val="006E7ABB"/>
    <w:rsid w:val="006E7D72"/>
    <w:rsid w:val="006F0B80"/>
    <w:rsid w:val="006F104D"/>
    <w:rsid w:val="006F2DD3"/>
    <w:rsid w:val="006F5F97"/>
    <w:rsid w:val="006F7594"/>
    <w:rsid w:val="0070113A"/>
    <w:rsid w:val="00710C06"/>
    <w:rsid w:val="007116DA"/>
    <w:rsid w:val="00713930"/>
    <w:rsid w:val="0071502C"/>
    <w:rsid w:val="00715CBA"/>
    <w:rsid w:val="00723E0C"/>
    <w:rsid w:val="00732064"/>
    <w:rsid w:val="00733C05"/>
    <w:rsid w:val="00740557"/>
    <w:rsid w:val="00756457"/>
    <w:rsid w:val="00760A29"/>
    <w:rsid w:val="0077102B"/>
    <w:rsid w:val="007737E3"/>
    <w:rsid w:val="00773C55"/>
    <w:rsid w:val="00774846"/>
    <w:rsid w:val="00775874"/>
    <w:rsid w:val="007813EE"/>
    <w:rsid w:val="00785112"/>
    <w:rsid w:val="00786C8C"/>
    <w:rsid w:val="00790010"/>
    <w:rsid w:val="007938FA"/>
    <w:rsid w:val="00796810"/>
    <w:rsid w:val="007976F5"/>
    <w:rsid w:val="007A21A9"/>
    <w:rsid w:val="007A526D"/>
    <w:rsid w:val="007B5509"/>
    <w:rsid w:val="007B68CE"/>
    <w:rsid w:val="007C16DC"/>
    <w:rsid w:val="007C5C9B"/>
    <w:rsid w:val="007C70E3"/>
    <w:rsid w:val="007D07F4"/>
    <w:rsid w:val="007D6448"/>
    <w:rsid w:val="007D7560"/>
    <w:rsid w:val="007E1637"/>
    <w:rsid w:val="007E5B0D"/>
    <w:rsid w:val="007F1461"/>
    <w:rsid w:val="007F44F6"/>
    <w:rsid w:val="0080222F"/>
    <w:rsid w:val="00802B81"/>
    <w:rsid w:val="00805DFE"/>
    <w:rsid w:val="00811607"/>
    <w:rsid w:val="008206F4"/>
    <w:rsid w:val="00823E3E"/>
    <w:rsid w:val="00824F5C"/>
    <w:rsid w:val="00833671"/>
    <w:rsid w:val="008525CF"/>
    <w:rsid w:val="00854C47"/>
    <w:rsid w:val="00862245"/>
    <w:rsid w:val="008714F3"/>
    <w:rsid w:val="008736D8"/>
    <w:rsid w:val="00882DE1"/>
    <w:rsid w:val="008863D5"/>
    <w:rsid w:val="008938EC"/>
    <w:rsid w:val="008939F7"/>
    <w:rsid w:val="008948E1"/>
    <w:rsid w:val="008B118C"/>
    <w:rsid w:val="008C0EDD"/>
    <w:rsid w:val="008C129F"/>
    <w:rsid w:val="008C12B6"/>
    <w:rsid w:val="008C31EA"/>
    <w:rsid w:val="008C4666"/>
    <w:rsid w:val="008C6CAE"/>
    <w:rsid w:val="008D3F7B"/>
    <w:rsid w:val="008D6B5F"/>
    <w:rsid w:val="008E52A2"/>
    <w:rsid w:val="008E7C84"/>
    <w:rsid w:val="008F072A"/>
    <w:rsid w:val="008F24D5"/>
    <w:rsid w:val="008F3BA6"/>
    <w:rsid w:val="008F4188"/>
    <w:rsid w:val="009074FA"/>
    <w:rsid w:val="00912EA3"/>
    <w:rsid w:val="00914FA4"/>
    <w:rsid w:val="009173DA"/>
    <w:rsid w:val="009215A8"/>
    <w:rsid w:val="0092766B"/>
    <w:rsid w:val="00930844"/>
    <w:rsid w:val="00930B5D"/>
    <w:rsid w:val="00931614"/>
    <w:rsid w:val="0093726B"/>
    <w:rsid w:val="00942ED2"/>
    <w:rsid w:val="00944E71"/>
    <w:rsid w:val="009460E0"/>
    <w:rsid w:val="009464D1"/>
    <w:rsid w:val="00953842"/>
    <w:rsid w:val="00976FAE"/>
    <w:rsid w:val="00980798"/>
    <w:rsid w:val="00986179"/>
    <w:rsid w:val="0099792F"/>
    <w:rsid w:val="009A00A8"/>
    <w:rsid w:val="009B450A"/>
    <w:rsid w:val="009C1288"/>
    <w:rsid w:val="009C2803"/>
    <w:rsid w:val="009C3DFB"/>
    <w:rsid w:val="009C70D8"/>
    <w:rsid w:val="009D2DAA"/>
    <w:rsid w:val="009E1EB9"/>
    <w:rsid w:val="009E4459"/>
    <w:rsid w:val="009E5472"/>
    <w:rsid w:val="009E5F82"/>
    <w:rsid w:val="009F6374"/>
    <w:rsid w:val="00A01FC4"/>
    <w:rsid w:val="00A02809"/>
    <w:rsid w:val="00A03B9E"/>
    <w:rsid w:val="00A11FB9"/>
    <w:rsid w:val="00A17D0C"/>
    <w:rsid w:val="00A22B94"/>
    <w:rsid w:val="00A324E0"/>
    <w:rsid w:val="00A37253"/>
    <w:rsid w:val="00A377C8"/>
    <w:rsid w:val="00A400F2"/>
    <w:rsid w:val="00A41A37"/>
    <w:rsid w:val="00A46D3B"/>
    <w:rsid w:val="00A50BCC"/>
    <w:rsid w:val="00A536D0"/>
    <w:rsid w:val="00A56F09"/>
    <w:rsid w:val="00A60753"/>
    <w:rsid w:val="00A730D1"/>
    <w:rsid w:val="00A808D5"/>
    <w:rsid w:val="00A87FBC"/>
    <w:rsid w:val="00A9297A"/>
    <w:rsid w:val="00AA2ED2"/>
    <w:rsid w:val="00AA3ED5"/>
    <w:rsid w:val="00AB6856"/>
    <w:rsid w:val="00AB6A87"/>
    <w:rsid w:val="00AC0D1C"/>
    <w:rsid w:val="00AC176B"/>
    <w:rsid w:val="00AC5F5D"/>
    <w:rsid w:val="00AC6D68"/>
    <w:rsid w:val="00AD5E9B"/>
    <w:rsid w:val="00AE51C4"/>
    <w:rsid w:val="00AE63ED"/>
    <w:rsid w:val="00AF4DBE"/>
    <w:rsid w:val="00AF7449"/>
    <w:rsid w:val="00B02494"/>
    <w:rsid w:val="00B05801"/>
    <w:rsid w:val="00B069C4"/>
    <w:rsid w:val="00B15269"/>
    <w:rsid w:val="00B26663"/>
    <w:rsid w:val="00B31280"/>
    <w:rsid w:val="00B359F7"/>
    <w:rsid w:val="00B40D5B"/>
    <w:rsid w:val="00B4323D"/>
    <w:rsid w:val="00B43B98"/>
    <w:rsid w:val="00B50779"/>
    <w:rsid w:val="00B52D5B"/>
    <w:rsid w:val="00B53E5E"/>
    <w:rsid w:val="00B6090D"/>
    <w:rsid w:val="00B65E99"/>
    <w:rsid w:val="00B70A3C"/>
    <w:rsid w:val="00B728FE"/>
    <w:rsid w:val="00B72E78"/>
    <w:rsid w:val="00B77C58"/>
    <w:rsid w:val="00B77FD6"/>
    <w:rsid w:val="00B817F2"/>
    <w:rsid w:val="00B8620D"/>
    <w:rsid w:val="00B90312"/>
    <w:rsid w:val="00B940B2"/>
    <w:rsid w:val="00BA2CA9"/>
    <w:rsid w:val="00BA326B"/>
    <w:rsid w:val="00BA46D5"/>
    <w:rsid w:val="00BB4F54"/>
    <w:rsid w:val="00BB7414"/>
    <w:rsid w:val="00BC2379"/>
    <w:rsid w:val="00BD4707"/>
    <w:rsid w:val="00BD7F5A"/>
    <w:rsid w:val="00BE4CA8"/>
    <w:rsid w:val="00BE7845"/>
    <w:rsid w:val="00BF426D"/>
    <w:rsid w:val="00BF5B0E"/>
    <w:rsid w:val="00BF7D38"/>
    <w:rsid w:val="00C023AB"/>
    <w:rsid w:val="00C11521"/>
    <w:rsid w:val="00C212EB"/>
    <w:rsid w:val="00C2269D"/>
    <w:rsid w:val="00C238B9"/>
    <w:rsid w:val="00C25358"/>
    <w:rsid w:val="00C267BA"/>
    <w:rsid w:val="00C27188"/>
    <w:rsid w:val="00C3203B"/>
    <w:rsid w:val="00C352C1"/>
    <w:rsid w:val="00C360D0"/>
    <w:rsid w:val="00C36A44"/>
    <w:rsid w:val="00C476B1"/>
    <w:rsid w:val="00C47F6D"/>
    <w:rsid w:val="00C551F2"/>
    <w:rsid w:val="00C557A7"/>
    <w:rsid w:val="00C574B5"/>
    <w:rsid w:val="00C6172B"/>
    <w:rsid w:val="00C62E7A"/>
    <w:rsid w:val="00C64B23"/>
    <w:rsid w:val="00C67450"/>
    <w:rsid w:val="00C766B5"/>
    <w:rsid w:val="00C9135D"/>
    <w:rsid w:val="00C94D6A"/>
    <w:rsid w:val="00CA37C2"/>
    <w:rsid w:val="00CC359E"/>
    <w:rsid w:val="00CC722A"/>
    <w:rsid w:val="00CD0163"/>
    <w:rsid w:val="00CD4E17"/>
    <w:rsid w:val="00CE05A1"/>
    <w:rsid w:val="00CE090C"/>
    <w:rsid w:val="00CE73DF"/>
    <w:rsid w:val="00CF013B"/>
    <w:rsid w:val="00CF0B41"/>
    <w:rsid w:val="00CF153C"/>
    <w:rsid w:val="00CF1DA0"/>
    <w:rsid w:val="00CF4C2E"/>
    <w:rsid w:val="00D03F29"/>
    <w:rsid w:val="00D107C4"/>
    <w:rsid w:val="00D14589"/>
    <w:rsid w:val="00D208C1"/>
    <w:rsid w:val="00D26257"/>
    <w:rsid w:val="00D30038"/>
    <w:rsid w:val="00D37B6C"/>
    <w:rsid w:val="00D40B47"/>
    <w:rsid w:val="00D42CED"/>
    <w:rsid w:val="00D4335E"/>
    <w:rsid w:val="00D44F84"/>
    <w:rsid w:val="00D4633B"/>
    <w:rsid w:val="00D478A9"/>
    <w:rsid w:val="00D5056A"/>
    <w:rsid w:val="00D57F2B"/>
    <w:rsid w:val="00D618B4"/>
    <w:rsid w:val="00D62B7F"/>
    <w:rsid w:val="00D764E9"/>
    <w:rsid w:val="00D81C38"/>
    <w:rsid w:val="00D86203"/>
    <w:rsid w:val="00D964F4"/>
    <w:rsid w:val="00D979ED"/>
    <w:rsid w:val="00DB73D4"/>
    <w:rsid w:val="00DC3802"/>
    <w:rsid w:val="00DC38EC"/>
    <w:rsid w:val="00DD6B8F"/>
    <w:rsid w:val="00DE194D"/>
    <w:rsid w:val="00DE6049"/>
    <w:rsid w:val="00DE7056"/>
    <w:rsid w:val="00E0059E"/>
    <w:rsid w:val="00E011DC"/>
    <w:rsid w:val="00E02935"/>
    <w:rsid w:val="00E04874"/>
    <w:rsid w:val="00E0563E"/>
    <w:rsid w:val="00E16C34"/>
    <w:rsid w:val="00E222A5"/>
    <w:rsid w:val="00E24BF7"/>
    <w:rsid w:val="00E317F8"/>
    <w:rsid w:val="00E33D14"/>
    <w:rsid w:val="00E35D68"/>
    <w:rsid w:val="00E361F4"/>
    <w:rsid w:val="00E364D9"/>
    <w:rsid w:val="00E53E7E"/>
    <w:rsid w:val="00E6457F"/>
    <w:rsid w:val="00E669C2"/>
    <w:rsid w:val="00E778CC"/>
    <w:rsid w:val="00E779BA"/>
    <w:rsid w:val="00E812D7"/>
    <w:rsid w:val="00E81DFC"/>
    <w:rsid w:val="00E86769"/>
    <w:rsid w:val="00E87A29"/>
    <w:rsid w:val="00E96B19"/>
    <w:rsid w:val="00E97076"/>
    <w:rsid w:val="00E97AEE"/>
    <w:rsid w:val="00E97C8F"/>
    <w:rsid w:val="00EA51B3"/>
    <w:rsid w:val="00EB5603"/>
    <w:rsid w:val="00EB5FCA"/>
    <w:rsid w:val="00EB7041"/>
    <w:rsid w:val="00EB78B7"/>
    <w:rsid w:val="00EB7A05"/>
    <w:rsid w:val="00EC17B6"/>
    <w:rsid w:val="00ED36B8"/>
    <w:rsid w:val="00ED7963"/>
    <w:rsid w:val="00EE4A52"/>
    <w:rsid w:val="00EE78F1"/>
    <w:rsid w:val="00EF1D12"/>
    <w:rsid w:val="00EF1DB6"/>
    <w:rsid w:val="00F00DC4"/>
    <w:rsid w:val="00F015C9"/>
    <w:rsid w:val="00F062E8"/>
    <w:rsid w:val="00F06BBC"/>
    <w:rsid w:val="00F12399"/>
    <w:rsid w:val="00F1420E"/>
    <w:rsid w:val="00F217FD"/>
    <w:rsid w:val="00F22022"/>
    <w:rsid w:val="00F25BFB"/>
    <w:rsid w:val="00F35EDC"/>
    <w:rsid w:val="00F41E6F"/>
    <w:rsid w:val="00F53672"/>
    <w:rsid w:val="00F66A34"/>
    <w:rsid w:val="00F74921"/>
    <w:rsid w:val="00F839C8"/>
    <w:rsid w:val="00F85C50"/>
    <w:rsid w:val="00F907FE"/>
    <w:rsid w:val="00F91B22"/>
    <w:rsid w:val="00FA131C"/>
    <w:rsid w:val="00FA6FC3"/>
    <w:rsid w:val="00FB0584"/>
    <w:rsid w:val="00FB0E3D"/>
    <w:rsid w:val="00FB7E55"/>
    <w:rsid w:val="00FC1546"/>
    <w:rsid w:val="00FC63F3"/>
    <w:rsid w:val="00FC6571"/>
    <w:rsid w:val="00FC6A42"/>
    <w:rsid w:val="00FC7C1D"/>
    <w:rsid w:val="00FD6549"/>
    <w:rsid w:val="00FD76FE"/>
    <w:rsid w:val="00FE1850"/>
    <w:rsid w:val="00FE3249"/>
    <w:rsid w:val="00FE6F00"/>
    <w:rsid w:val="00FF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6E233"/>
  <w15:chartTrackingRefBased/>
  <w15:docId w15:val="{1BFFE8DC-2922-4D69-8E07-B37CB453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F58F6"/>
    <w:rPr>
      <w:rFonts w:eastAsia="Times New Roman"/>
      <w:sz w:val="24"/>
      <w:szCs w:val="24"/>
    </w:rPr>
  </w:style>
  <w:style w:type="paragraph" w:styleId="Antrat1">
    <w:name w:val="heading 1"/>
    <w:aliases w:val="1 antraštė"/>
    <w:basedOn w:val="prastasis"/>
    <w:next w:val="prastasis"/>
    <w:link w:val="Antrat1Diagrama"/>
    <w:qFormat/>
    <w:rsid w:val="002E22F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1 antraštė Diagrama"/>
    <w:link w:val="Antrat1"/>
    <w:rsid w:val="002E22FF"/>
    <w:rPr>
      <w:rFonts w:ascii="Arial" w:eastAsia="Times New Roman" w:hAnsi="Arial"/>
      <w:b/>
      <w:bCs/>
      <w:kern w:val="32"/>
      <w:sz w:val="32"/>
      <w:szCs w:val="32"/>
      <w:lang w:val="x-none" w:eastAsia="lt-LT"/>
    </w:rPr>
  </w:style>
  <w:style w:type="paragraph" w:styleId="Pavadinimas">
    <w:name w:val="Title"/>
    <w:basedOn w:val="prastasis"/>
    <w:link w:val="PavadinimasDiagrama"/>
    <w:qFormat/>
    <w:rsid w:val="002E22FF"/>
    <w:pPr>
      <w:jc w:val="center"/>
    </w:pPr>
    <w:rPr>
      <w:b/>
      <w:sz w:val="28"/>
      <w:szCs w:val="20"/>
      <w:lang w:val="x-none" w:eastAsia="x-none"/>
    </w:rPr>
  </w:style>
  <w:style w:type="character" w:customStyle="1" w:styleId="PavadinimasDiagrama">
    <w:name w:val="Pavadinimas Diagrama"/>
    <w:link w:val="Pavadinimas"/>
    <w:rsid w:val="002E22FF"/>
    <w:rPr>
      <w:rFonts w:eastAsia="Times New Roman"/>
      <w:b/>
      <w:sz w:val="28"/>
      <w:lang w:val="x-none" w:eastAsia="x-none"/>
    </w:rPr>
  </w:style>
  <w:style w:type="character" w:styleId="Hipersaitas">
    <w:name w:val="Hyperlink"/>
    <w:rsid w:val="002E22FF"/>
    <w:rPr>
      <w:color w:val="0000FF"/>
      <w:u w:val="single"/>
    </w:rPr>
  </w:style>
  <w:style w:type="paragraph" w:styleId="Puslapioinaostekstas">
    <w:name w:val="footnote text"/>
    <w:basedOn w:val="prastasis"/>
    <w:link w:val="PuslapioinaostekstasDiagrama"/>
    <w:rsid w:val="002E22FF"/>
    <w:pPr>
      <w:spacing w:after="120" w:line="360" w:lineRule="auto"/>
      <w:jc w:val="both"/>
    </w:pPr>
    <w:rPr>
      <w:sz w:val="20"/>
      <w:szCs w:val="20"/>
      <w:lang w:val="en-US" w:eastAsia="x-none"/>
    </w:rPr>
  </w:style>
  <w:style w:type="character" w:customStyle="1" w:styleId="PuslapioinaostekstasDiagrama">
    <w:name w:val="Puslapio išnašos tekstas Diagrama"/>
    <w:link w:val="Puslapioinaostekstas"/>
    <w:rsid w:val="002E22FF"/>
    <w:rPr>
      <w:rFonts w:eastAsia="Times New Roman"/>
      <w:lang w:val="en-US" w:eastAsia="x-none"/>
    </w:rPr>
  </w:style>
  <w:style w:type="character" w:styleId="Puslapioinaosnuoroda">
    <w:name w:val="footnote reference"/>
    <w:semiHidden/>
    <w:rsid w:val="002E22FF"/>
    <w:rPr>
      <w:vertAlign w:val="superscript"/>
    </w:rPr>
  </w:style>
  <w:style w:type="paragraph" w:customStyle="1" w:styleId="astandard3320title">
    <w:name w:val="a_standard__33__20_title"/>
    <w:basedOn w:val="prastasis"/>
    <w:rsid w:val="002E22FF"/>
    <w:pPr>
      <w:spacing w:before="960" w:after="600"/>
      <w:jc w:val="center"/>
    </w:pPr>
  </w:style>
  <w:style w:type="character" w:styleId="Emfaz">
    <w:name w:val="Emphasis"/>
    <w:uiPriority w:val="20"/>
    <w:qFormat/>
    <w:rsid w:val="00246C68"/>
    <w:rPr>
      <w:i/>
      <w:iCs/>
    </w:rPr>
  </w:style>
  <w:style w:type="character" w:styleId="Grietas">
    <w:name w:val="Strong"/>
    <w:uiPriority w:val="22"/>
    <w:qFormat/>
    <w:rsid w:val="00E16C34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3E0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23E0C"/>
    <w:rPr>
      <w:rFonts w:ascii="Tahoma" w:eastAsia="Times New Roman" w:hAnsi="Tahoma" w:cs="Tahoma"/>
      <w:sz w:val="16"/>
      <w:szCs w:val="16"/>
    </w:rPr>
  </w:style>
  <w:style w:type="character" w:customStyle="1" w:styleId="Style3">
    <w:name w:val="Style3"/>
    <w:uiPriority w:val="99"/>
    <w:rsid w:val="009464D1"/>
    <w:rPr>
      <w:rFonts w:ascii="Times New Roman" w:hAnsi="Times New Roman" w:cs="Times New Roman" w:hint="default"/>
      <w:sz w:val="24"/>
    </w:rPr>
  </w:style>
  <w:style w:type="paragraph" w:styleId="Betarp">
    <w:name w:val="No Spacing"/>
    <w:uiPriority w:val="1"/>
    <w:qFormat/>
    <w:rsid w:val="00D30038"/>
    <w:rPr>
      <w:rFonts w:eastAsia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764E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D764E9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764E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764E9"/>
    <w:rPr>
      <w:rFonts w:eastAsia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1592B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Hyperlink1">
    <w:name w:val="Hyperlink1"/>
    <w:basedOn w:val="prastasis"/>
    <w:rsid w:val="00D107C4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paragraph" w:customStyle="1" w:styleId="CentrBold">
    <w:name w:val="CentrBold"/>
    <w:basedOn w:val="prastasis"/>
    <w:rsid w:val="00D107C4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b/>
      <w:bCs/>
      <w:caps/>
      <w:color w:val="000000"/>
      <w:sz w:val="20"/>
      <w:szCs w:val="20"/>
      <w:lang w:eastAsia="en-US"/>
    </w:rPr>
  </w:style>
  <w:style w:type="paragraph" w:styleId="Pataisymai">
    <w:name w:val="Revision"/>
    <w:hidden/>
    <w:uiPriority w:val="99"/>
    <w:semiHidden/>
    <w:rsid w:val="00251E9D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1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B9897-5535-4853-8171-3A69EF1B7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1080</Words>
  <Characters>616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MIESTO SAVIVALDYBĖS JAUNIMO REIKALŲ TARYBOS NUOSTATŲ PATVIRTINIMO IR SAVIVALDYBĖS TARYBOS 2015 M. GEGUŽĖS 29 D. SPRENDIMO NR. 1-128 1 PUNKTO PRIPAŽINIMO NETEKUSIU GALIOS</vt:lpstr>
    </vt:vector>
  </TitlesOfParts>
  <Manager>2019-04-12</Manager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MIESTO SAVIVALDYBĖS JAUNIMO REIKALŲ TARYBOS NUOSTATŲ PATVIRTINIMO IR SAVIVALDYBĖS TARYBOS 2015 M. GEGUŽĖS 29 D. SPRENDIMO NR. 1-128 1 PUNKTO PRIPAŽINIMO NETEKUSIU GALIOS</dc:title>
  <dc:subject>1-123</dc:subject>
  <dc:creator>Toma Karosienė</dc:creator>
  <cp:lastModifiedBy>Diana Brazdžiunienė</cp:lastModifiedBy>
  <cp:revision>2</cp:revision>
  <cp:lastPrinted>2019-03-06T11:06:00Z</cp:lastPrinted>
  <dcterms:created xsi:type="dcterms:W3CDTF">2026-03-05T06:26:00Z</dcterms:created>
  <dcterms:modified xsi:type="dcterms:W3CDTF">2026-03-05T06:26:00Z</dcterms:modified>
  <cp:category>SPRENDIMAS</cp:category>
</cp:coreProperties>
</file>