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6F3CA" w14:textId="77777777" w:rsidR="003F61C1" w:rsidRDefault="003F61C1" w:rsidP="003F61C1">
      <w:pPr>
        <w:jc w:val="center"/>
        <w:rPr>
          <w:szCs w:val="24"/>
        </w:rPr>
      </w:pPr>
      <w:r>
        <w:rPr>
          <w:noProof/>
          <w:lang w:eastAsia="lt-LT"/>
        </w:rPr>
        <w:drawing>
          <wp:inline distT="0" distB="0" distL="0" distR="0" wp14:anchorId="1363D0A4" wp14:editId="7747E74F">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F383F8" w14:textId="77777777" w:rsidR="003F61C1" w:rsidRDefault="003F61C1" w:rsidP="003F61C1">
      <w:pPr>
        <w:jc w:val="center"/>
        <w:rPr>
          <w:szCs w:val="24"/>
        </w:rPr>
      </w:pPr>
    </w:p>
    <w:p w14:paraId="341A970A" w14:textId="77777777" w:rsidR="003F61C1" w:rsidRDefault="003F61C1" w:rsidP="003F61C1">
      <w:pPr>
        <w:jc w:val="center"/>
        <w:rPr>
          <w:b/>
          <w:sz w:val="28"/>
        </w:rPr>
      </w:pPr>
      <w:r>
        <w:rPr>
          <w:b/>
          <w:sz w:val="28"/>
        </w:rPr>
        <w:t>PANEVĖŽIO MIESTO SAVIVALDYBĖS TARYBA</w:t>
      </w:r>
    </w:p>
    <w:p w14:paraId="7B211B38" w14:textId="77777777" w:rsidR="003F61C1" w:rsidRDefault="003F61C1" w:rsidP="003F61C1">
      <w:pPr>
        <w:keepNext/>
        <w:jc w:val="center"/>
        <w:outlineLvl w:val="1"/>
      </w:pPr>
    </w:p>
    <w:p w14:paraId="401E2336" w14:textId="77777777" w:rsidR="003F61C1" w:rsidRDefault="003F61C1" w:rsidP="003F61C1">
      <w:pPr>
        <w:keepNext/>
        <w:jc w:val="center"/>
        <w:outlineLvl w:val="1"/>
      </w:pPr>
    </w:p>
    <w:p w14:paraId="5F39AFCC" w14:textId="77777777" w:rsidR="003F61C1" w:rsidRDefault="003F61C1" w:rsidP="003F61C1">
      <w:pPr>
        <w:keepNext/>
        <w:jc w:val="center"/>
        <w:outlineLvl w:val="1"/>
        <w:rPr>
          <w:b/>
        </w:rPr>
      </w:pPr>
      <w:r>
        <w:rPr>
          <w:b/>
        </w:rPr>
        <w:t>SPRENDIMAS</w:t>
      </w:r>
    </w:p>
    <w:p w14:paraId="61FBC7FF" w14:textId="2F86825E" w:rsidR="00D63D17" w:rsidRDefault="00D63D17" w:rsidP="00D63D17">
      <w:pPr>
        <w:keepNext/>
        <w:suppressAutoHyphens/>
        <w:jc w:val="center"/>
        <w:outlineLvl w:val="2"/>
        <w:rPr>
          <w:b/>
          <w:bCs/>
          <w:szCs w:val="26"/>
        </w:rPr>
      </w:pPr>
      <w:r w:rsidRPr="00D63D17">
        <w:rPr>
          <w:b/>
          <w:bCs/>
          <w:szCs w:val="26"/>
        </w:rPr>
        <w:t xml:space="preserve">DĖL </w:t>
      </w:r>
      <w:r w:rsidR="005D0A23" w:rsidRPr="00D63D17">
        <w:rPr>
          <w:b/>
          <w:bCs/>
          <w:szCs w:val="26"/>
        </w:rPr>
        <w:t>VALSTYBINĖS ŽEMĖS SKLYPO</w:t>
      </w:r>
      <w:r w:rsidR="005D0A23">
        <w:rPr>
          <w:b/>
          <w:bCs/>
          <w:szCs w:val="26"/>
        </w:rPr>
        <w:t xml:space="preserve"> (VIENYBĖS A. 38, </w:t>
      </w:r>
      <w:r w:rsidR="005D0A23" w:rsidRPr="00D63D17">
        <w:rPr>
          <w:b/>
          <w:bCs/>
          <w:szCs w:val="26"/>
        </w:rPr>
        <w:t>PANEVĖŽY</w:t>
      </w:r>
      <w:r w:rsidR="005D0A23">
        <w:rPr>
          <w:b/>
          <w:bCs/>
          <w:szCs w:val="26"/>
        </w:rPr>
        <w:t xml:space="preserve">S) </w:t>
      </w:r>
      <w:r w:rsidR="005D0A23" w:rsidRPr="00D63D17">
        <w:rPr>
          <w:b/>
          <w:bCs/>
          <w:szCs w:val="26"/>
        </w:rPr>
        <w:t>DALIES</w:t>
      </w:r>
      <w:r w:rsidR="005B04E6">
        <w:rPr>
          <w:b/>
          <w:bCs/>
          <w:szCs w:val="26"/>
        </w:rPr>
        <w:t>,</w:t>
      </w:r>
      <w:r w:rsidR="005D0A23">
        <w:rPr>
          <w:b/>
          <w:bCs/>
          <w:szCs w:val="26"/>
        </w:rPr>
        <w:t xml:space="preserve"> PERDUODAMOS </w:t>
      </w:r>
      <w:r w:rsidR="00BA1B30">
        <w:rPr>
          <w:b/>
          <w:bCs/>
          <w:szCs w:val="26"/>
        </w:rPr>
        <w:t>NEATLYGINTINAI NAUDOTIS</w:t>
      </w:r>
      <w:r>
        <w:rPr>
          <w:b/>
          <w:bCs/>
          <w:szCs w:val="26"/>
        </w:rPr>
        <w:t xml:space="preserve">, </w:t>
      </w:r>
      <w:r w:rsidR="00E66202">
        <w:rPr>
          <w:b/>
          <w:bCs/>
          <w:szCs w:val="26"/>
        </w:rPr>
        <w:t xml:space="preserve">DYDŽIO NUSTATYMO IR </w:t>
      </w:r>
      <w:r w:rsidR="005D0A23">
        <w:rPr>
          <w:b/>
          <w:bCs/>
          <w:szCs w:val="26"/>
        </w:rPr>
        <w:t>JOS</w:t>
      </w:r>
      <w:r w:rsidR="00BA1B30">
        <w:rPr>
          <w:b/>
          <w:bCs/>
          <w:szCs w:val="26"/>
        </w:rPr>
        <w:t xml:space="preserve"> </w:t>
      </w:r>
      <w:r w:rsidRPr="00CF2C89">
        <w:rPr>
          <w:b/>
          <w:bCs/>
          <w:szCs w:val="26"/>
        </w:rPr>
        <w:t xml:space="preserve">PERDAVIMO </w:t>
      </w:r>
      <w:r w:rsidR="00281845" w:rsidRPr="00281845">
        <w:rPr>
          <w:b/>
          <w:bCs/>
          <w:iCs/>
          <w:color w:val="000000"/>
          <w:szCs w:val="24"/>
        </w:rPr>
        <w:t xml:space="preserve">PANEVĖŽIO MIESTO </w:t>
      </w:r>
      <w:r w:rsidR="00247A58">
        <w:rPr>
          <w:b/>
          <w:bCs/>
          <w:iCs/>
          <w:color w:val="000000"/>
          <w:szCs w:val="24"/>
        </w:rPr>
        <w:t>SAVIVALDYBĖS ADMINISTRACIJAI</w:t>
      </w:r>
    </w:p>
    <w:p w14:paraId="5FD34D5F" w14:textId="77777777" w:rsidR="00D63D17" w:rsidRDefault="00D63D17" w:rsidP="00D63D17">
      <w:pPr>
        <w:keepNext/>
        <w:suppressAutoHyphens/>
        <w:jc w:val="center"/>
        <w:outlineLvl w:val="2"/>
        <w:rPr>
          <w:b/>
          <w:bCs/>
          <w:szCs w:val="26"/>
        </w:rPr>
      </w:pPr>
    </w:p>
    <w:p w14:paraId="0F164E3A" w14:textId="3ACCE862" w:rsidR="00837079" w:rsidRPr="00A562AA" w:rsidRDefault="00837079" w:rsidP="00D63D17">
      <w:pPr>
        <w:keepNext/>
        <w:suppressAutoHyphens/>
        <w:jc w:val="center"/>
        <w:outlineLvl w:val="2"/>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kovo 8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TSP-119</w:t>
      </w:r>
      <w:r>
        <w:fldChar w:fldCharType="end"/>
      </w:r>
      <w:bookmarkEnd w:id="1"/>
    </w:p>
    <w:p w14:paraId="65C3CEA0" w14:textId="77777777" w:rsidR="00837079" w:rsidRPr="00A562AA" w:rsidRDefault="00837079" w:rsidP="00837079">
      <w:pPr>
        <w:keepNext/>
        <w:jc w:val="center"/>
        <w:outlineLvl w:val="2"/>
        <w:rPr>
          <w:b/>
        </w:rPr>
      </w:pPr>
      <w:r w:rsidRPr="00A562AA">
        <w:t>Panevėžys</w:t>
      </w:r>
    </w:p>
    <w:p w14:paraId="23DABBE0" w14:textId="77777777" w:rsidR="00837079" w:rsidRDefault="00837079" w:rsidP="00837079">
      <w:pPr>
        <w:jc w:val="center"/>
      </w:pPr>
    </w:p>
    <w:p w14:paraId="28274C78" w14:textId="671994B6" w:rsidR="003F61C1" w:rsidRPr="003E7C91" w:rsidRDefault="003F61C1" w:rsidP="003E7C91">
      <w:pPr>
        <w:spacing w:line="360" w:lineRule="auto"/>
        <w:ind w:firstLine="840"/>
        <w:jc w:val="both"/>
        <w:rPr>
          <w:szCs w:val="24"/>
          <w:lang w:eastAsia="zh-CN"/>
        </w:rPr>
      </w:pPr>
      <w:r w:rsidRPr="00F721E5">
        <w:rPr>
          <w:szCs w:val="24"/>
        </w:rPr>
        <w:t xml:space="preserve">Vadovaudamasi Lietuvos Respublikos vietos savivaldos įstatymo </w:t>
      </w:r>
      <w:r w:rsidR="00C211DA" w:rsidRPr="00F721E5">
        <w:rPr>
          <w:szCs w:val="24"/>
        </w:rPr>
        <w:t xml:space="preserve">6 </w:t>
      </w:r>
      <w:r w:rsidR="00C211DA" w:rsidRPr="00247A58">
        <w:rPr>
          <w:szCs w:val="24"/>
        </w:rPr>
        <w:t xml:space="preserve">straipsnio </w:t>
      </w:r>
      <w:r w:rsidR="003D763F">
        <w:rPr>
          <w:szCs w:val="24"/>
        </w:rPr>
        <w:t>4</w:t>
      </w:r>
      <w:r w:rsidR="00C211DA" w:rsidRPr="00247A58">
        <w:rPr>
          <w:szCs w:val="24"/>
        </w:rPr>
        <w:t xml:space="preserve"> punkt</w:t>
      </w:r>
      <w:r w:rsidR="00AD50ED" w:rsidRPr="00247A58">
        <w:rPr>
          <w:szCs w:val="24"/>
        </w:rPr>
        <w:t>u</w:t>
      </w:r>
      <w:r w:rsidR="00C211DA" w:rsidRPr="00247A58">
        <w:rPr>
          <w:szCs w:val="24"/>
        </w:rPr>
        <w:t>,</w:t>
      </w:r>
      <w:r w:rsidR="00C211DA" w:rsidRPr="00F721E5">
        <w:rPr>
          <w:szCs w:val="24"/>
        </w:rPr>
        <w:t xml:space="preserve"> </w:t>
      </w:r>
      <w:r w:rsidRPr="00F721E5">
        <w:rPr>
          <w:szCs w:val="24"/>
        </w:rPr>
        <w:t>15</w:t>
      </w:r>
      <w:r w:rsidR="00353233">
        <w:rPr>
          <w:szCs w:val="24"/>
        </w:rPr>
        <w:t> </w:t>
      </w:r>
      <w:r w:rsidRPr="00F721E5">
        <w:rPr>
          <w:szCs w:val="24"/>
        </w:rPr>
        <w:t xml:space="preserve">straipsnio 2 dalies 20 punktu, Lietuvos Respublikos žemės įstatymo </w:t>
      </w:r>
      <w:r w:rsidR="002842FD" w:rsidRPr="00F721E5">
        <w:rPr>
          <w:szCs w:val="24"/>
        </w:rPr>
        <w:t>8</w:t>
      </w:r>
      <w:r w:rsidRPr="00F721E5">
        <w:rPr>
          <w:szCs w:val="24"/>
        </w:rPr>
        <w:t xml:space="preserve"> straipsni</w:t>
      </w:r>
      <w:r w:rsidR="004334F6" w:rsidRPr="00F721E5">
        <w:rPr>
          <w:szCs w:val="24"/>
        </w:rPr>
        <w:t>o 1 dalimi, 3 dalies 1 punktu</w:t>
      </w:r>
      <w:r w:rsidRPr="00F721E5">
        <w:rPr>
          <w:szCs w:val="24"/>
        </w:rPr>
        <w:t xml:space="preserve">, </w:t>
      </w:r>
      <w:r w:rsidR="002842FD" w:rsidRPr="00F721E5">
        <w:rPr>
          <w:szCs w:val="24"/>
        </w:rPr>
        <w:t>Valstybinės žemės perdavimo neatlygintinai naudotis taisykl</w:t>
      </w:r>
      <w:r w:rsidR="004334F6" w:rsidRPr="00F721E5">
        <w:rPr>
          <w:szCs w:val="24"/>
        </w:rPr>
        <w:t>ių</w:t>
      </w:r>
      <w:r w:rsidR="002842FD" w:rsidRPr="00F721E5">
        <w:rPr>
          <w:szCs w:val="24"/>
        </w:rPr>
        <w:t>, patvirtint</w:t>
      </w:r>
      <w:r w:rsidR="004334F6" w:rsidRPr="00F721E5">
        <w:rPr>
          <w:szCs w:val="24"/>
        </w:rPr>
        <w:t>ų</w:t>
      </w:r>
      <w:r w:rsidR="002842FD" w:rsidRPr="00F721E5">
        <w:rPr>
          <w:szCs w:val="24"/>
        </w:rPr>
        <w:t xml:space="preserve"> Lietuvos Respublikos Vyriausybės 1995 m. lapkričio 13 d. nutarimu Nr. 1428 „Dėl </w:t>
      </w:r>
      <w:r w:rsidR="00BE49C3" w:rsidRPr="00F721E5">
        <w:rPr>
          <w:szCs w:val="24"/>
        </w:rPr>
        <w:t>V</w:t>
      </w:r>
      <w:r w:rsidR="002842FD" w:rsidRPr="00F721E5">
        <w:rPr>
          <w:szCs w:val="24"/>
        </w:rPr>
        <w:t xml:space="preserve">alstybinės žemės perdavimo neatlygintinai naudotis taisyklių patvirtinimo“, </w:t>
      </w:r>
      <w:r w:rsidR="004334F6" w:rsidRPr="00F721E5">
        <w:rPr>
          <w:szCs w:val="24"/>
        </w:rPr>
        <w:t>2, 3 punktais, 4.2</w:t>
      </w:r>
      <w:r w:rsidR="00CC08E1" w:rsidRPr="00F721E5">
        <w:rPr>
          <w:szCs w:val="24"/>
        </w:rPr>
        <w:t xml:space="preserve"> papunkčiu</w:t>
      </w:r>
      <w:r w:rsidR="004334F6" w:rsidRPr="00F721E5">
        <w:rPr>
          <w:szCs w:val="24"/>
        </w:rPr>
        <w:t xml:space="preserve">, </w:t>
      </w:r>
      <w:r w:rsidR="00CC08E1" w:rsidRPr="00F721E5">
        <w:rPr>
          <w:szCs w:val="24"/>
        </w:rPr>
        <w:t>9 punktu</w:t>
      </w:r>
      <w:r w:rsidR="004334F6" w:rsidRPr="00F721E5">
        <w:rPr>
          <w:szCs w:val="24"/>
        </w:rPr>
        <w:t xml:space="preserve">, </w:t>
      </w:r>
      <w:r w:rsidR="002842FD" w:rsidRPr="00F721E5">
        <w:rPr>
          <w:szCs w:val="24"/>
        </w:rPr>
        <w:t>Lietuvos Respublikos Vyriausybės 1999 m. vasario 24 d. nutarim</w:t>
      </w:r>
      <w:r w:rsidR="00CC08E1" w:rsidRPr="00F721E5">
        <w:rPr>
          <w:szCs w:val="24"/>
        </w:rPr>
        <w:t>o</w:t>
      </w:r>
      <w:r w:rsidR="002842FD" w:rsidRPr="00F721E5">
        <w:rPr>
          <w:szCs w:val="24"/>
        </w:rPr>
        <w:t xml:space="preserve"> Nr. 205 „Dėl žemės įvertinimo tvarkos“ </w:t>
      </w:r>
      <w:r w:rsidR="00CC08E1" w:rsidRPr="00F721E5">
        <w:rPr>
          <w:szCs w:val="24"/>
        </w:rPr>
        <w:t>5.8 papunkčiu</w:t>
      </w:r>
      <w:r w:rsidR="008E620B" w:rsidRPr="00F721E5">
        <w:rPr>
          <w:szCs w:val="24"/>
        </w:rPr>
        <w:t>,</w:t>
      </w:r>
      <w:r w:rsidR="008E620B">
        <w:rPr>
          <w:szCs w:val="24"/>
        </w:rPr>
        <w:t xml:space="preserve"> </w:t>
      </w:r>
      <w:r w:rsidR="003E7C91" w:rsidRPr="003E7C91">
        <w:rPr>
          <w:szCs w:val="24"/>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2</w:t>
      </w:r>
      <w:r w:rsidR="003E7C91">
        <w:rPr>
          <w:szCs w:val="24"/>
        </w:rPr>
        <w:t>5</w:t>
      </w:r>
      <w:r w:rsidR="003E7C91" w:rsidRPr="003E7C91">
        <w:rPr>
          <w:szCs w:val="24"/>
        </w:rPr>
        <w:t>.1 papunkčiu</w:t>
      </w:r>
      <w:r w:rsidR="003E7C91">
        <w:rPr>
          <w:szCs w:val="24"/>
        </w:rPr>
        <w:t xml:space="preserve">, </w:t>
      </w:r>
      <w:r>
        <w:rPr>
          <w:szCs w:val="24"/>
        </w:rPr>
        <w:t>atsižvelgdama į</w:t>
      </w:r>
      <w:r w:rsidR="007E695E">
        <w:rPr>
          <w:szCs w:val="24"/>
        </w:rPr>
        <w:t xml:space="preserve"> </w:t>
      </w:r>
      <w:r w:rsidR="00247A58">
        <w:rPr>
          <w:szCs w:val="24"/>
        </w:rPr>
        <w:t>Panevėžio miesto savivaldybės administracijos</w:t>
      </w:r>
      <w:r w:rsidR="00F721E5">
        <w:rPr>
          <w:szCs w:val="24"/>
        </w:rPr>
        <w:t xml:space="preserve"> </w:t>
      </w:r>
      <w:r>
        <w:rPr>
          <w:szCs w:val="24"/>
        </w:rPr>
        <w:t>202</w:t>
      </w:r>
      <w:r w:rsidR="003D763F">
        <w:rPr>
          <w:szCs w:val="24"/>
        </w:rPr>
        <w:t>6</w:t>
      </w:r>
      <w:r w:rsidR="00CF2C89">
        <w:rPr>
          <w:szCs w:val="24"/>
        </w:rPr>
        <w:t> </w:t>
      </w:r>
      <w:r>
        <w:rPr>
          <w:szCs w:val="24"/>
        </w:rPr>
        <w:t xml:space="preserve">m. </w:t>
      </w:r>
      <w:r w:rsidR="003D763F">
        <w:rPr>
          <w:szCs w:val="24"/>
        </w:rPr>
        <w:t>sausio 19</w:t>
      </w:r>
      <w:r>
        <w:rPr>
          <w:szCs w:val="24"/>
        </w:rPr>
        <w:t xml:space="preserve"> d. prašymą</w:t>
      </w:r>
      <w:r w:rsidR="003E7C91" w:rsidRPr="003E7C91">
        <w:rPr>
          <w:szCs w:val="24"/>
          <w:lang w:eastAsia="zh-CN"/>
        </w:rPr>
        <w:t xml:space="preserve"> ir Nacionalinės žemės tarnybos prie Aplinkos ministerijos 202</w:t>
      </w:r>
      <w:r w:rsidR="003D763F">
        <w:rPr>
          <w:szCs w:val="24"/>
          <w:lang w:eastAsia="zh-CN"/>
        </w:rPr>
        <w:t>6</w:t>
      </w:r>
      <w:r w:rsidR="003E7C91" w:rsidRPr="003E7C91">
        <w:rPr>
          <w:szCs w:val="24"/>
          <w:lang w:eastAsia="zh-CN"/>
        </w:rPr>
        <w:t xml:space="preserve"> m. ________________ __ d. išvadą Nr. _____________, Panevėžio miesto savivaldybės taryba</w:t>
      </w:r>
      <w:r w:rsidR="003E7C91">
        <w:rPr>
          <w:szCs w:val="24"/>
        </w:rPr>
        <w:br/>
      </w:r>
      <w:r w:rsidR="003E7C91" w:rsidRPr="003E7C91">
        <w:rPr>
          <w:szCs w:val="24"/>
          <w:lang w:eastAsia="zh-CN"/>
        </w:rPr>
        <w:t>n u s p r e n d ž i a:</w:t>
      </w:r>
    </w:p>
    <w:p w14:paraId="3EE5DA5F" w14:textId="5354C181" w:rsidR="007E695E" w:rsidRPr="007E695E" w:rsidRDefault="002842FD" w:rsidP="003F61C1">
      <w:pPr>
        <w:numPr>
          <w:ilvl w:val="0"/>
          <w:numId w:val="1"/>
        </w:numPr>
        <w:tabs>
          <w:tab w:val="left" w:pos="1134"/>
        </w:tabs>
        <w:spacing w:line="360" w:lineRule="auto"/>
        <w:ind w:left="0" w:firstLine="851"/>
        <w:jc w:val="both"/>
        <w:rPr>
          <w:bCs/>
          <w:szCs w:val="24"/>
        </w:rPr>
      </w:pPr>
      <w:r>
        <w:rPr>
          <w:szCs w:val="24"/>
        </w:rPr>
        <w:t>Nustatyti</w:t>
      </w:r>
      <w:r w:rsidR="000B10B9">
        <w:rPr>
          <w:szCs w:val="24"/>
        </w:rPr>
        <w:t>, kad</w:t>
      </w:r>
      <w:r w:rsidR="007E695E">
        <w:rPr>
          <w:szCs w:val="24"/>
        </w:rPr>
        <w:t>:</w:t>
      </w:r>
    </w:p>
    <w:p w14:paraId="06AD6633" w14:textId="13118B89" w:rsidR="003F61C1" w:rsidRPr="00AE6B0E" w:rsidRDefault="009F0F1E" w:rsidP="007E695E">
      <w:pPr>
        <w:pStyle w:val="Sraopastraipa"/>
        <w:numPr>
          <w:ilvl w:val="1"/>
          <w:numId w:val="1"/>
        </w:numPr>
        <w:tabs>
          <w:tab w:val="left" w:pos="1134"/>
        </w:tabs>
        <w:spacing w:line="360" w:lineRule="auto"/>
        <w:ind w:left="0" w:firstLine="851"/>
        <w:jc w:val="both"/>
        <w:rPr>
          <w:bCs/>
        </w:rPr>
      </w:pPr>
      <w:r>
        <w:t>Panevėžio miesto savivaldybės nuosavybės teise valdom</w:t>
      </w:r>
      <w:r w:rsidR="00BE2842">
        <w:t>iems</w:t>
      </w:r>
      <w:r>
        <w:t xml:space="preserve"> </w:t>
      </w:r>
      <w:r w:rsidR="00E552E8">
        <w:t>4322,11</w:t>
      </w:r>
      <w:r w:rsidR="0066115C">
        <w:t xml:space="preserve"> kv. m </w:t>
      </w:r>
      <w:r w:rsidR="00910A1C">
        <w:t>pastato</w:t>
      </w:r>
      <w:r w:rsidR="00506C1E">
        <w:t> </w:t>
      </w:r>
      <w:r w:rsidR="007E695E">
        <w:t xml:space="preserve">– </w:t>
      </w:r>
      <w:r w:rsidR="00247A58">
        <w:t>mokyklos</w:t>
      </w:r>
      <w:r w:rsidR="00683AC9">
        <w:t xml:space="preserve"> </w:t>
      </w:r>
      <w:r w:rsidR="002842FD" w:rsidRPr="007E695E">
        <w:t xml:space="preserve">(unikalus Nr. </w:t>
      </w:r>
      <w:r w:rsidR="00247A58">
        <w:t>279</w:t>
      </w:r>
      <w:r w:rsidR="00E552E8">
        <w:t>6-6003-1016</w:t>
      </w:r>
      <w:r w:rsidR="002842FD" w:rsidRPr="007E695E">
        <w:t>)</w:t>
      </w:r>
      <w:r w:rsidR="00683AC9" w:rsidRPr="00683AC9">
        <w:t xml:space="preserve"> </w:t>
      </w:r>
      <w:r w:rsidR="00247A58" w:rsidRPr="00247A58">
        <w:t>2</w:t>
      </w:r>
      <w:r w:rsidR="00E552E8">
        <w:t>271,84</w:t>
      </w:r>
      <w:r w:rsidR="0066115C">
        <w:t xml:space="preserve"> kv. m</w:t>
      </w:r>
      <w:r w:rsidR="00247A58" w:rsidRPr="00247A58">
        <w:t xml:space="preserve"> </w:t>
      </w:r>
      <w:r w:rsidR="00683AC9">
        <w:t>daliai</w:t>
      </w:r>
      <w:r w:rsidR="00910A1C">
        <w:t>, kitiems inžineriniams statiniams</w:t>
      </w:r>
      <w:r w:rsidR="00506C1E">
        <w:t> </w:t>
      </w:r>
      <w:r w:rsidR="00E552E8">
        <w:t>(unikalus Nr. 2796-6003-1031)</w:t>
      </w:r>
      <w:r>
        <w:t xml:space="preserve">, </w:t>
      </w:r>
      <w:r w:rsidR="00F324D7">
        <w:t xml:space="preserve">perduotiems patikėjimo teise valdyti </w:t>
      </w:r>
      <w:r w:rsidR="00BB2D1B">
        <w:t>Panevėžio miesto savivaldybės administracijai</w:t>
      </w:r>
      <w:r w:rsidR="00F324D7">
        <w:t xml:space="preserve"> </w:t>
      </w:r>
      <w:r w:rsidR="0002501E" w:rsidRPr="0002501E">
        <w:t xml:space="preserve">Panevėžio miesto savivaldybės tarybos </w:t>
      </w:r>
      <w:r w:rsidR="00F01894">
        <w:t xml:space="preserve">2022 m. rugpjūčio 31 d. </w:t>
      </w:r>
      <w:r w:rsidR="0002501E" w:rsidRPr="0002501E">
        <w:t>sprendimu</w:t>
      </w:r>
      <w:r w:rsidR="00AA27FB" w:rsidRPr="0002501E">
        <w:t xml:space="preserve"> Nr. </w:t>
      </w:r>
      <w:r w:rsidR="0002501E">
        <w:t>1-</w:t>
      </w:r>
      <w:r w:rsidR="00E552E8">
        <w:t>313</w:t>
      </w:r>
      <w:r w:rsidR="0002501E">
        <w:t xml:space="preserve"> „</w:t>
      </w:r>
      <w:r w:rsidR="0002501E" w:rsidRPr="0002501E">
        <w:t>Dėl turto</w:t>
      </w:r>
      <w:r w:rsidR="00E552E8">
        <w:t xml:space="preserve"> </w:t>
      </w:r>
      <w:r w:rsidR="0002501E" w:rsidRPr="0002501E">
        <w:t>perdavimo Panevėžio miesto savivaldybės administracijai</w:t>
      </w:r>
      <w:r w:rsidR="006A43B2">
        <w:t>“</w:t>
      </w:r>
      <w:r>
        <w:t xml:space="preserve">, </w:t>
      </w:r>
      <w:r w:rsidR="002842FD" w:rsidRPr="007E695E">
        <w:lastRenderedPageBreak/>
        <w:t>eksploat</w:t>
      </w:r>
      <w:r>
        <w:t>uoti</w:t>
      </w:r>
      <w:r w:rsidR="007E695E">
        <w:t xml:space="preserve"> </w:t>
      </w:r>
      <w:r w:rsidR="00A635C1">
        <w:t>reikaling</w:t>
      </w:r>
      <w:r>
        <w:t>as</w:t>
      </w:r>
      <w:r w:rsidR="002842FD" w:rsidRPr="007E695E">
        <w:t xml:space="preserve"> </w:t>
      </w:r>
      <w:r w:rsidR="00E552E8">
        <w:t>2,4109</w:t>
      </w:r>
      <w:r w:rsidR="00AA27FB">
        <w:t xml:space="preserve"> ha </w:t>
      </w:r>
      <w:r w:rsidR="004334F6">
        <w:t xml:space="preserve">valstybinės </w:t>
      </w:r>
      <w:r w:rsidR="002842FD" w:rsidRPr="007E695E">
        <w:t>žemės sklypo (</w:t>
      </w:r>
      <w:r w:rsidR="00C26568" w:rsidRPr="00D63D17">
        <w:t xml:space="preserve">kadastro Nr. </w:t>
      </w:r>
      <w:r w:rsidR="00BB2D1B">
        <w:t>2701/001</w:t>
      </w:r>
      <w:r w:rsidR="00E552E8">
        <w:t>2:328</w:t>
      </w:r>
      <w:r w:rsidR="00C26568">
        <w:t xml:space="preserve">), </w:t>
      </w:r>
      <w:r w:rsidR="002842FD" w:rsidRPr="007E695E">
        <w:t xml:space="preserve">esančio Panevėžyje, </w:t>
      </w:r>
      <w:r w:rsidR="00E552E8">
        <w:t>Vienybės a. 38</w:t>
      </w:r>
      <w:r w:rsidR="002842FD" w:rsidRPr="007E695E">
        <w:t xml:space="preserve">, </w:t>
      </w:r>
      <w:r w:rsidR="007D2F0C" w:rsidRPr="00C26568">
        <w:t>dalie</w:t>
      </w:r>
      <w:r w:rsidR="007D2F0C">
        <w:t xml:space="preserve">s </w:t>
      </w:r>
      <w:r w:rsidR="00A635C1">
        <w:t>dyd</w:t>
      </w:r>
      <w:r w:rsidR="000B10B9">
        <w:t>is</w:t>
      </w:r>
      <w:r w:rsidR="00C26568">
        <w:t xml:space="preserve"> </w:t>
      </w:r>
      <w:r w:rsidR="005A71A4">
        <w:t>–</w:t>
      </w:r>
      <w:r w:rsidR="00A635C1">
        <w:t xml:space="preserve"> </w:t>
      </w:r>
      <w:r w:rsidR="00E552E8">
        <w:t>1,2673</w:t>
      </w:r>
      <w:r w:rsidR="007E695E" w:rsidRPr="007E695E">
        <w:t xml:space="preserve"> </w:t>
      </w:r>
      <w:r w:rsidR="005A71A4">
        <w:t>ha</w:t>
      </w:r>
      <w:r w:rsidR="00107946">
        <w:t>;</w:t>
      </w:r>
    </w:p>
    <w:p w14:paraId="0DFC990F" w14:textId="26B850A7" w:rsidR="00AE6B0E" w:rsidRPr="00AE6B0E" w:rsidRDefault="00AE6B0E" w:rsidP="007E695E">
      <w:pPr>
        <w:pStyle w:val="Sraopastraipa"/>
        <w:numPr>
          <w:ilvl w:val="1"/>
          <w:numId w:val="1"/>
        </w:numPr>
        <w:tabs>
          <w:tab w:val="left" w:pos="1134"/>
        </w:tabs>
        <w:spacing w:line="360" w:lineRule="auto"/>
        <w:ind w:left="0" w:firstLine="851"/>
        <w:jc w:val="both"/>
      </w:pPr>
      <w:r>
        <w:t xml:space="preserve">šio sprendimo 1.1 papunktyje nurodytos </w:t>
      </w:r>
      <w:r w:rsidRPr="00D63D17">
        <w:t>valstybinės žemės sklypo</w:t>
      </w:r>
      <w:r>
        <w:t xml:space="preserve"> dalies</w:t>
      </w:r>
      <w:r w:rsidRPr="00D63D17">
        <w:t xml:space="preserve"> vidutinė rinkos vertė, apskaičiuota pagal žemės verčių zonų žemėlapius, patvirtintus </w:t>
      </w:r>
      <w:r w:rsidRPr="0035143E">
        <w:t xml:space="preserve">Nacionalinės žemės tarnybos prie Aplinkos ministerijos direktoriaus </w:t>
      </w:r>
      <w:r w:rsidRPr="00914801">
        <w:t>2025 m. gruodžio 12 d. įsakymu Nr. 1P-1342-(1.1</w:t>
      </w:r>
      <w:r>
        <w:t> </w:t>
      </w:r>
      <w:r w:rsidRPr="00914801">
        <w:t>E.)</w:t>
      </w:r>
      <w:r w:rsidRPr="0035143E">
        <w:t xml:space="preserve"> „Dėl masinio žemės vertinimo dokumentų patvirtinimo</w:t>
      </w:r>
      <w:r w:rsidRPr="00AE6B0E">
        <w:t>“, – 107 759,00 Eur (vienas šimtas septyni tūkstančiai septyni šimtai penkiasdešimt devyni eurai).</w:t>
      </w:r>
    </w:p>
    <w:p w14:paraId="561DFF10" w14:textId="74676B6C" w:rsidR="00AE6B0E" w:rsidRPr="00AE6B0E" w:rsidRDefault="00AE6B0E" w:rsidP="00EF1EEF">
      <w:pPr>
        <w:pStyle w:val="Sraopastraipa"/>
        <w:widowControl w:val="0"/>
        <w:numPr>
          <w:ilvl w:val="0"/>
          <w:numId w:val="1"/>
        </w:numPr>
        <w:tabs>
          <w:tab w:val="left" w:pos="1134"/>
        </w:tabs>
        <w:spacing w:line="360" w:lineRule="auto"/>
        <w:ind w:left="0" w:firstLine="851"/>
        <w:jc w:val="both"/>
        <w:rPr>
          <w:caps/>
        </w:rPr>
      </w:pPr>
      <w:r w:rsidRPr="00AE6B0E">
        <w:t xml:space="preserve">Perduoti neatlygintinai naudotis </w:t>
      </w:r>
      <w:r>
        <w:t>Panevėžio miesto savivaldybės administracijai</w:t>
      </w:r>
      <w:r w:rsidRPr="0035143E">
        <w:t xml:space="preserve"> </w:t>
      </w:r>
      <w:r w:rsidRPr="00AE6B0E">
        <w:t>šio sprendimo 1.1 papunktyje nurodytą valstybinės žemės sklypo dalį</w:t>
      </w:r>
      <w:r w:rsidRPr="00AE6B0E" w:rsidDel="004334F6">
        <w:t xml:space="preserve"> </w:t>
      </w:r>
      <w:r>
        <w:t>40</w:t>
      </w:r>
      <w:r w:rsidRPr="00AE6B0E">
        <w:t xml:space="preserve"> met</w:t>
      </w:r>
      <w:r>
        <w:t>ų</w:t>
      </w:r>
      <w:r w:rsidRPr="00AE6B0E">
        <w:t xml:space="preserve">, bet ne ilgesniam laikotarpiui nei reikia savivaldybės funkcijai – </w:t>
      </w:r>
      <w:r w:rsidRPr="00AE6B0E">
        <w:rPr>
          <w:lang w:eastAsia="en-US"/>
        </w:rPr>
        <w:t>biudžetinių įstaigų steigim</w:t>
      </w:r>
      <w:r w:rsidR="005D0A23">
        <w:rPr>
          <w:lang w:eastAsia="en-US"/>
        </w:rPr>
        <w:t>ui</w:t>
      </w:r>
      <w:r w:rsidRPr="00AE6B0E">
        <w:rPr>
          <w:lang w:eastAsia="en-US"/>
        </w:rPr>
        <w:t xml:space="preserve"> ir išlaikym</w:t>
      </w:r>
      <w:r w:rsidR="005D0A23">
        <w:rPr>
          <w:lang w:eastAsia="en-US"/>
        </w:rPr>
        <w:t>ui</w:t>
      </w:r>
      <w:r w:rsidRPr="00AE6B0E">
        <w:rPr>
          <w:lang w:eastAsia="en-US"/>
        </w:rPr>
        <w:t>, viešųjų įstaigų, savivaldybės įmonių ir kitų savivaldybės juridinių asmenų, regionų plėtros tarybų steigim</w:t>
      </w:r>
      <w:r w:rsidR="005D0A23">
        <w:rPr>
          <w:lang w:eastAsia="en-US"/>
        </w:rPr>
        <w:t>ui</w:t>
      </w:r>
      <w:r w:rsidR="00353233">
        <w:rPr>
          <w:lang w:eastAsia="en-US"/>
        </w:rPr>
        <w:t xml:space="preserve"> – </w:t>
      </w:r>
      <w:r w:rsidRPr="00AE6B0E">
        <w:t>vykdyti pagal pridedamą valstybinės žemės panaudos sutarties projektą (priedas), kuris yra neatskiriamoji šio sprendimo dalis. Panaudos terminas nustatytas atsižvelgiant į valstybės interesus pagal žemės sklype esančių statinių ekonomiškai pagrįstą naudojimo trukmę ir nusidėvėjimo duomenis</w:t>
      </w:r>
      <w:r w:rsidR="00986E00">
        <w:t>.</w:t>
      </w:r>
    </w:p>
    <w:p w14:paraId="47B361F8" w14:textId="3913EF15" w:rsidR="003F61C1" w:rsidRPr="0027509D" w:rsidRDefault="006D00C2" w:rsidP="004334F6">
      <w:pPr>
        <w:pStyle w:val="Sraopastraipa"/>
        <w:numPr>
          <w:ilvl w:val="0"/>
          <w:numId w:val="1"/>
        </w:numPr>
        <w:tabs>
          <w:tab w:val="left" w:pos="1134"/>
        </w:tabs>
        <w:spacing w:line="360" w:lineRule="auto"/>
        <w:ind w:left="0" w:firstLine="851"/>
        <w:jc w:val="both"/>
      </w:pPr>
      <w:r>
        <w:t xml:space="preserve">Nurodyti, kad </w:t>
      </w:r>
      <w:r w:rsidRPr="00B06F9E">
        <w:t>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sidR="003F61C1" w:rsidRPr="0027509D">
        <w:t>.</w:t>
      </w:r>
    </w:p>
    <w:p w14:paraId="47C248CD" w14:textId="77777777" w:rsidR="003F61C1" w:rsidRDefault="003F61C1" w:rsidP="003F61C1">
      <w:pPr>
        <w:tabs>
          <w:tab w:val="left" w:pos="1134"/>
        </w:tabs>
        <w:jc w:val="both"/>
        <w:rPr>
          <w:szCs w:val="24"/>
        </w:rPr>
      </w:pPr>
    </w:p>
    <w:p w14:paraId="036FB4EC" w14:textId="77777777" w:rsidR="003F61C1" w:rsidRDefault="003F61C1" w:rsidP="003F61C1">
      <w:pPr>
        <w:tabs>
          <w:tab w:val="left" w:pos="6917"/>
        </w:tabs>
        <w:jc w:val="both"/>
      </w:pPr>
    </w:p>
    <w:p w14:paraId="5977C342" w14:textId="21849264" w:rsidR="0002501E" w:rsidRDefault="0002501E" w:rsidP="0002501E">
      <w:pPr>
        <w:tabs>
          <w:tab w:val="left" w:pos="6917"/>
          <w:tab w:val="left" w:pos="6946"/>
        </w:tabs>
        <w:suppressAutoHyphens/>
        <w:rPr>
          <w:lang w:eastAsia="zh-CN"/>
        </w:rPr>
      </w:pPr>
      <w:r w:rsidRPr="0002501E">
        <w:rPr>
          <w:szCs w:val="24"/>
          <w:lang w:eastAsia="zh-CN"/>
        </w:rPr>
        <w:t>Savivaldybės merė</w:t>
      </w:r>
      <w:r w:rsidRPr="0002501E">
        <w:rPr>
          <w:szCs w:val="24"/>
          <w:lang w:eastAsia="zh-CN"/>
        </w:rPr>
        <w:tab/>
        <w:t xml:space="preserve">        Loreta Masiliūnienė</w:t>
      </w:r>
    </w:p>
    <w:sectPr w:rsidR="0002501E" w:rsidSect="002A4E99">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85C1B" w14:textId="77777777" w:rsidR="00B179E3" w:rsidRDefault="00B179E3" w:rsidP="003F61C1">
      <w:r>
        <w:separator/>
      </w:r>
    </w:p>
  </w:endnote>
  <w:endnote w:type="continuationSeparator" w:id="0">
    <w:p w14:paraId="5E156BD6" w14:textId="77777777" w:rsidR="00B179E3" w:rsidRDefault="00B179E3" w:rsidP="003F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2BC8A" w14:textId="77777777" w:rsidR="00B179E3" w:rsidRDefault="00B179E3" w:rsidP="003F61C1">
      <w:r>
        <w:separator/>
      </w:r>
    </w:p>
  </w:footnote>
  <w:footnote w:type="continuationSeparator" w:id="0">
    <w:p w14:paraId="37AAD05F" w14:textId="77777777" w:rsidR="00B179E3" w:rsidRDefault="00B179E3" w:rsidP="003F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64061"/>
      <w:docPartObj>
        <w:docPartGallery w:val="Page Numbers (Top of Page)"/>
        <w:docPartUnique/>
      </w:docPartObj>
    </w:sdtPr>
    <w:sdtEndPr/>
    <w:sdtContent>
      <w:p w14:paraId="79E9A88F" w14:textId="21B686C0" w:rsidR="00CA5010" w:rsidRDefault="00CA5010">
        <w:pPr>
          <w:pStyle w:val="Antrats"/>
          <w:jc w:val="center"/>
        </w:pPr>
        <w:r>
          <w:fldChar w:fldCharType="begin"/>
        </w:r>
        <w:r>
          <w:instrText>PAGE   \* MERGEFORMAT</w:instrText>
        </w:r>
        <w:r>
          <w:fldChar w:fldCharType="separate"/>
        </w:r>
        <w:r>
          <w:t>2</w:t>
        </w:r>
        <w:r>
          <w:fldChar w:fldCharType="end"/>
        </w:r>
      </w:p>
    </w:sdtContent>
  </w:sdt>
  <w:p w14:paraId="0A2B1D22" w14:textId="77777777" w:rsidR="003F61C1" w:rsidRDefault="003F6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8214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302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C1"/>
    <w:rsid w:val="0002501E"/>
    <w:rsid w:val="000508AE"/>
    <w:rsid w:val="0008474B"/>
    <w:rsid w:val="000B0B7E"/>
    <w:rsid w:val="000B10B9"/>
    <w:rsid w:val="000F070B"/>
    <w:rsid w:val="000F0EDC"/>
    <w:rsid w:val="000F7AE0"/>
    <w:rsid w:val="00101781"/>
    <w:rsid w:val="00107946"/>
    <w:rsid w:val="00151679"/>
    <w:rsid w:val="00177505"/>
    <w:rsid w:val="001838F5"/>
    <w:rsid w:val="001D5382"/>
    <w:rsid w:val="002142C4"/>
    <w:rsid w:val="00216948"/>
    <w:rsid w:val="00227710"/>
    <w:rsid w:val="00236396"/>
    <w:rsid w:val="00247A58"/>
    <w:rsid w:val="00271D65"/>
    <w:rsid w:val="00274981"/>
    <w:rsid w:val="0027509D"/>
    <w:rsid w:val="00281845"/>
    <w:rsid w:val="002842FD"/>
    <w:rsid w:val="002A4E99"/>
    <w:rsid w:val="002E0B9C"/>
    <w:rsid w:val="002F16CB"/>
    <w:rsid w:val="00331A45"/>
    <w:rsid w:val="003356D4"/>
    <w:rsid w:val="0035143E"/>
    <w:rsid w:val="00353233"/>
    <w:rsid w:val="0036048A"/>
    <w:rsid w:val="00371F41"/>
    <w:rsid w:val="0038476B"/>
    <w:rsid w:val="003D003F"/>
    <w:rsid w:val="003D5DCA"/>
    <w:rsid w:val="003D763F"/>
    <w:rsid w:val="003E6E6F"/>
    <w:rsid w:val="003E7C91"/>
    <w:rsid w:val="003F197C"/>
    <w:rsid w:val="003F61C1"/>
    <w:rsid w:val="003F6EA2"/>
    <w:rsid w:val="00401FCA"/>
    <w:rsid w:val="004334F6"/>
    <w:rsid w:val="00441A95"/>
    <w:rsid w:val="004500F4"/>
    <w:rsid w:val="00450EF9"/>
    <w:rsid w:val="00483D8F"/>
    <w:rsid w:val="004F753F"/>
    <w:rsid w:val="00506C1E"/>
    <w:rsid w:val="00507685"/>
    <w:rsid w:val="00535B43"/>
    <w:rsid w:val="00551146"/>
    <w:rsid w:val="00552843"/>
    <w:rsid w:val="00591579"/>
    <w:rsid w:val="005A71A4"/>
    <w:rsid w:val="005B04E6"/>
    <w:rsid w:val="005D0A23"/>
    <w:rsid w:val="005E0B66"/>
    <w:rsid w:val="005F5481"/>
    <w:rsid w:val="006028D1"/>
    <w:rsid w:val="0063451B"/>
    <w:rsid w:val="00634EB8"/>
    <w:rsid w:val="0066115C"/>
    <w:rsid w:val="006630CF"/>
    <w:rsid w:val="006646FB"/>
    <w:rsid w:val="00683AC9"/>
    <w:rsid w:val="00695AC6"/>
    <w:rsid w:val="006A43B2"/>
    <w:rsid w:val="006B4047"/>
    <w:rsid w:val="006D00C2"/>
    <w:rsid w:val="006E1439"/>
    <w:rsid w:val="006E75B6"/>
    <w:rsid w:val="007148B9"/>
    <w:rsid w:val="007158FB"/>
    <w:rsid w:val="00715991"/>
    <w:rsid w:val="00721426"/>
    <w:rsid w:val="00737B0D"/>
    <w:rsid w:val="00752D10"/>
    <w:rsid w:val="00784641"/>
    <w:rsid w:val="007926CE"/>
    <w:rsid w:val="007D2F0C"/>
    <w:rsid w:val="007D66E0"/>
    <w:rsid w:val="007E695E"/>
    <w:rsid w:val="008035B9"/>
    <w:rsid w:val="00807FAB"/>
    <w:rsid w:val="0082238A"/>
    <w:rsid w:val="00837079"/>
    <w:rsid w:val="00863160"/>
    <w:rsid w:val="00871737"/>
    <w:rsid w:val="008A3A84"/>
    <w:rsid w:val="008B5D83"/>
    <w:rsid w:val="008B6BF1"/>
    <w:rsid w:val="008C2065"/>
    <w:rsid w:val="008E3E26"/>
    <w:rsid w:val="008E620B"/>
    <w:rsid w:val="0090207E"/>
    <w:rsid w:val="00910A1C"/>
    <w:rsid w:val="0091128B"/>
    <w:rsid w:val="009129EB"/>
    <w:rsid w:val="009220E9"/>
    <w:rsid w:val="0092381D"/>
    <w:rsid w:val="00932624"/>
    <w:rsid w:val="0093523E"/>
    <w:rsid w:val="00947E0C"/>
    <w:rsid w:val="009541EF"/>
    <w:rsid w:val="00954C84"/>
    <w:rsid w:val="00960638"/>
    <w:rsid w:val="00965F9F"/>
    <w:rsid w:val="009719F5"/>
    <w:rsid w:val="00984F16"/>
    <w:rsid w:val="00986E00"/>
    <w:rsid w:val="0099223F"/>
    <w:rsid w:val="009A4CA9"/>
    <w:rsid w:val="009E6A6F"/>
    <w:rsid w:val="009E6A87"/>
    <w:rsid w:val="009E781F"/>
    <w:rsid w:val="009F0F1E"/>
    <w:rsid w:val="00A2101E"/>
    <w:rsid w:val="00A3768A"/>
    <w:rsid w:val="00A44FF7"/>
    <w:rsid w:val="00A635C1"/>
    <w:rsid w:val="00A76B3F"/>
    <w:rsid w:val="00A854EC"/>
    <w:rsid w:val="00AA154A"/>
    <w:rsid w:val="00AA27FB"/>
    <w:rsid w:val="00AC6889"/>
    <w:rsid w:val="00AD50ED"/>
    <w:rsid w:val="00AE30F1"/>
    <w:rsid w:val="00AE5325"/>
    <w:rsid w:val="00AE6B0E"/>
    <w:rsid w:val="00AF4686"/>
    <w:rsid w:val="00B16D62"/>
    <w:rsid w:val="00B179E3"/>
    <w:rsid w:val="00B248E5"/>
    <w:rsid w:val="00B332F8"/>
    <w:rsid w:val="00B8764E"/>
    <w:rsid w:val="00B96507"/>
    <w:rsid w:val="00BA074E"/>
    <w:rsid w:val="00BA1B30"/>
    <w:rsid w:val="00BA2659"/>
    <w:rsid w:val="00BB2D1B"/>
    <w:rsid w:val="00BC6855"/>
    <w:rsid w:val="00BD5016"/>
    <w:rsid w:val="00BE2842"/>
    <w:rsid w:val="00BE404C"/>
    <w:rsid w:val="00BE49C3"/>
    <w:rsid w:val="00C211DA"/>
    <w:rsid w:val="00C24844"/>
    <w:rsid w:val="00C26568"/>
    <w:rsid w:val="00C42280"/>
    <w:rsid w:val="00C55937"/>
    <w:rsid w:val="00C714E7"/>
    <w:rsid w:val="00C73723"/>
    <w:rsid w:val="00C76625"/>
    <w:rsid w:val="00C948AF"/>
    <w:rsid w:val="00CA5010"/>
    <w:rsid w:val="00CB480E"/>
    <w:rsid w:val="00CC08E1"/>
    <w:rsid w:val="00CC4B61"/>
    <w:rsid w:val="00CD24B0"/>
    <w:rsid w:val="00CF2C89"/>
    <w:rsid w:val="00CF338E"/>
    <w:rsid w:val="00D124D1"/>
    <w:rsid w:val="00D2042E"/>
    <w:rsid w:val="00D24ACA"/>
    <w:rsid w:val="00D34063"/>
    <w:rsid w:val="00D554E6"/>
    <w:rsid w:val="00D55DEA"/>
    <w:rsid w:val="00D63D17"/>
    <w:rsid w:val="00D76BE7"/>
    <w:rsid w:val="00D85521"/>
    <w:rsid w:val="00D865B8"/>
    <w:rsid w:val="00D870BF"/>
    <w:rsid w:val="00D94554"/>
    <w:rsid w:val="00DB1D92"/>
    <w:rsid w:val="00DB5614"/>
    <w:rsid w:val="00DC75B6"/>
    <w:rsid w:val="00DE4D83"/>
    <w:rsid w:val="00DE5F9A"/>
    <w:rsid w:val="00E106C9"/>
    <w:rsid w:val="00E11C95"/>
    <w:rsid w:val="00E322B1"/>
    <w:rsid w:val="00E3278B"/>
    <w:rsid w:val="00E34AEF"/>
    <w:rsid w:val="00E44EE7"/>
    <w:rsid w:val="00E552E8"/>
    <w:rsid w:val="00E66202"/>
    <w:rsid w:val="00E92D1E"/>
    <w:rsid w:val="00EA4782"/>
    <w:rsid w:val="00EA73E2"/>
    <w:rsid w:val="00EE7236"/>
    <w:rsid w:val="00EF1D86"/>
    <w:rsid w:val="00F01894"/>
    <w:rsid w:val="00F1059C"/>
    <w:rsid w:val="00F224A3"/>
    <w:rsid w:val="00F324D7"/>
    <w:rsid w:val="00F621D9"/>
    <w:rsid w:val="00F71728"/>
    <w:rsid w:val="00F721E5"/>
    <w:rsid w:val="00FA1119"/>
    <w:rsid w:val="00FA45CC"/>
    <w:rsid w:val="00FE0269"/>
    <w:rsid w:val="00FE0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3F1"/>
  <w15:chartTrackingRefBased/>
  <w15:docId w15:val="{55DCE644-E01D-4C9D-A1C0-B43A8CB4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1C1"/>
    <w:pPr>
      <w:tabs>
        <w:tab w:val="center" w:pos="4320"/>
        <w:tab w:val="right" w:pos="8640"/>
      </w:tabs>
    </w:pPr>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rsid w:val="003F61C1"/>
    <w:rPr>
      <w:rFonts w:ascii="Times New Roman" w:hAnsi="Times New Roman" w:cs="Times New Roman" w:hint="default"/>
      <w:sz w:val="24"/>
    </w:rPr>
  </w:style>
  <w:style w:type="paragraph" w:styleId="Porat">
    <w:name w:val="footer"/>
    <w:basedOn w:val="prastasis"/>
    <w:link w:val="PoratDiagrama"/>
    <w:uiPriority w:val="99"/>
    <w:unhideWhenUsed/>
    <w:rsid w:val="003F61C1"/>
    <w:pPr>
      <w:tabs>
        <w:tab w:val="center" w:pos="4819"/>
        <w:tab w:val="right" w:pos="9638"/>
      </w:tabs>
    </w:pPr>
  </w:style>
  <w:style w:type="character" w:customStyle="1" w:styleId="PoratDiagrama">
    <w:name w:val="Poraštė Diagrama"/>
    <w:basedOn w:val="Numatytasispastraiposriftas"/>
    <w:link w:val="Porat"/>
    <w:uiPriority w:val="99"/>
    <w:rsid w:val="003F61C1"/>
    <w:rPr>
      <w:rFonts w:ascii="Times New Roman" w:eastAsia="Times New Roman" w:hAnsi="Times New Roman" w:cs="Times New Roman"/>
      <w:sz w:val="24"/>
      <w:szCs w:val="20"/>
    </w:rPr>
  </w:style>
  <w:style w:type="paragraph" w:styleId="Pataisymai">
    <w:name w:val="Revision"/>
    <w:hidden/>
    <w:uiPriority w:val="99"/>
    <w:semiHidden/>
    <w:rsid w:val="00177505"/>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character" w:styleId="Komentaronuoroda">
    <w:name w:val="annotation reference"/>
    <w:basedOn w:val="Numatytasispastraiposriftas"/>
    <w:uiPriority w:val="99"/>
    <w:semiHidden/>
    <w:unhideWhenUsed/>
    <w:rsid w:val="006028D1"/>
    <w:rPr>
      <w:sz w:val="16"/>
      <w:szCs w:val="16"/>
    </w:rPr>
  </w:style>
  <w:style w:type="paragraph" w:styleId="Komentarotekstas">
    <w:name w:val="annotation text"/>
    <w:basedOn w:val="prastasis"/>
    <w:link w:val="KomentarotekstasDiagrama"/>
    <w:uiPriority w:val="99"/>
    <w:semiHidden/>
    <w:unhideWhenUsed/>
    <w:rsid w:val="006028D1"/>
    <w:rPr>
      <w:sz w:val="20"/>
    </w:rPr>
  </w:style>
  <w:style w:type="character" w:customStyle="1" w:styleId="KomentarotekstasDiagrama">
    <w:name w:val="Komentaro tekstas Diagrama"/>
    <w:basedOn w:val="Numatytasispastraiposriftas"/>
    <w:link w:val="Komentarotekstas"/>
    <w:uiPriority w:val="99"/>
    <w:semiHidden/>
    <w:rsid w:val="006028D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028D1"/>
    <w:rPr>
      <w:b/>
      <w:bCs/>
    </w:rPr>
  </w:style>
  <w:style w:type="character" w:customStyle="1" w:styleId="KomentarotemaDiagrama">
    <w:name w:val="Komentaro tema Diagrama"/>
    <w:basedOn w:val="KomentarotekstasDiagrama"/>
    <w:link w:val="Komentarotema"/>
    <w:uiPriority w:val="99"/>
    <w:semiHidden/>
    <w:rsid w:val="006028D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14310">
      <w:bodyDiv w:val="1"/>
      <w:marLeft w:val="0"/>
      <w:marRight w:val="0"/>
      <w:marTop w:val="0"/>
      <w:marBottom w:val="0"/>
      <w:divBdr>
        <w:top w:val="none" w:sz="0" w:space="0" w:color="auto"/>
        <w:left w:val="none" w:sz="0" w:space="0" w:color="auto"/>
        <w:bottom w:val="none" w:sz="0" w:space="0" w:color="auto"/>
        <w:right w:val="none" w:sz="0" w:space="0" w:color="auto"/>
      </w:divBdr>
    </w:div>
    <w:div w:id="49206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2719</Words>
  <Characters>1551</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2026-03-08T06:48:00Z</dcterms:created>
  <dcterms:modified xsi:type="dcterms:W3CDTF">2026-03-08T06:48:00Z</dcterms:modified>
</cp:coreProperties>
</file>