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448C2C19" w14:textId="77777777" w:rsidR="00463AA8" w:rsidRPr="0078009E" w:rsidRDefault="00463AA8" w:rsidP="00463AA8">
      <w:pPr>
        <w:jc w:val="center"/>
        <w:rPr>
          <w:b/>
          <w:bCs/>
          <w:caps/>
        </w:rPr>
      </w:pPr>
      <w:r w:rsidRPr="0078009E">
        <w:rPr>
          <w:b/>
          <w:bCs/>
          <w:caps/>
        </w:rPr>
        <w:t xml:space="preserve">Dėl </w:t>
      </w:r>
      <w:r>
        <w:rPr>
          <w:b/>
          <w:bCs/>
          <w:caps/>
        </w:rPr>
        <w:t>SIŪLYMO PERIMTI ILGALAIKĮ TURTĄ KĖDAINIŲ RAJONO SAVIVALDYBĖS NUOSAVYBĖN</w:t>
      </w:r>
    </w:p>
    <w:p w14:paraId="7D989DD2" w14:textId="1208AA50" w:rsidR="0021258E" w:rsidRDefault="0021258E" w:rsidP="002322DD">
      <w:pPr>
        <w:jc w:val="center"/>
        <w:rPr>
          <w:b/>
          <w:caps/>
        </w:rPr>
      </w:pPr>
    </w:p>
    <w:p w14:paraId="77C4EA46" w14:textId="15DCC8BE" w:rsidR="006539FD" w:rsidRPr="00B332F8" w:rsidRDefault="00ED4BED" w:rsidP="001352EF">
      <w:pPr>
        <w:tabs>
          <w:tab w:val="left" w:pos="0"/>
        </w:tabs>
        <w:jc w:val="center"/>
      </w:pPr>
      <w:r>
        <w:t xml:space="preserve">2026 m. </w:t>
      </w:r>
      <w:r w:rsidR="00213309">
        <w:t xml:space="preserve">balandžio </w:t>
      </w:r>
      <w:r w:rsidR="00463AA8">
        <w:t>15</w:t>
      </w:r>
      <w:r>
        <w:t xml:space="preserve"> 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4338C411" w14:textId="5861F845" w:rsidR="00D22B07" w:rsidRPr="004A1995" w:rsidRDefault="00F53A9A" w:rsidP="005354C5">
      <w:pPr>
        <w:tabs>
          <w:tab w:val="left" w:pos="0"/>
        </w:tabs>
        <w:ind w:firstLine="720"/>
        <w:jc w:val="both"/>
      </w:pPr>
      <w:r>
        <w:rPr>
          <w:color w:val="000000"/>
          <w:kern w:val="2"/>
        </w:rPr>
        <w:t>Kėdainių rajono savivaldybės meras 2026 m. balandžio 1 d. raštu Nr. AS-1040 „Dėl tautodailininko Vytauto Ulevičiaus darbų perdavimo“ kreipės</w:t>
      </w:r>
      <w:r w:rsidR="00D90334">
        <w:rPr>
          <w:color w:val="000000"/>
          <w:kern w:val="2"/>
        </w:rPr>
        <w:t xml:space="preserve">i dėl tautodailininko Vytauto Ulevičiaus (toliau – Autorius) darbų, kuriuos Autorius 2005 m. rugsėjo 30 d. dovanojimo sutartimi padovanojo Panevėžio miesto savivaldybei, perdavimo Kėdainių rajono savivaldybei, siekiant, </w:t>
      </w:r>
      <w:r w:rsidR="00D90334">
        <w:t xml:space="preserve">kad visi Autoriaus sukurti unikalūs darbai būtų sukoncentruoti vienoje vietoje bei leistų sukurti išsamiausią kūrybos ekspoziciją Lietuvoje, užtikrinant vientisą meninio paveldo pristatymą ir jo priežiūrą. </w:t>
      </w:r>
      <w:r w:rsidR="00133084">
        <w:t>Autorius 2026 m. balandžio 15 d. raštu išreiškė sutikimą, kad jo dovanoti darbai būtų perduoti Kėdainių rajono savivaldybės nuosavybėn.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593315CB" w14:textId="7BE66090" w:rsidR="00133084" w:rsidRDefault="00133084" w:rsidP="00213309">
      <w:pPr>
        <w:tabs>
          <w:tab w:val="left" w:pos="851"/>
        </w:tabs>
        <w:ind w:firstLine="851"/>
        <w:jc w:val="both"/>
      </w:pPr>
      <w:r>
        <w:t xml:space="preserve">Vadovaujantis </w:t>
      </w:r>
      <w:r w:rsidR="00213309" w:rsidRPr="00D51F1B">
        <w:t>Lietuvos Respublikos valstybės ir savivaldybių turto valdymo, naudojimo ir disponavimo juo įstatymo</w:t>
      </w:r>
      <w:r w:rsidR="00213309">
        <w:t xml:space="preserve"> </w:t>
      </w:r>
      <w:r>
        <w:t xml:space="preserve">20 straipsnio 2 dalies 3 punktu, Savivaldybei nuosavybės teise priklausantis turtas gali būti perduodamas kitos savivaldybės nuosavybėn. </w:t>
      </w:r>
    </w:p>
    <w:p w14:paraId="5E19CE19" w14:textId="7D8101E8" w:rsidR="00213309" w:rsidRDefault="00133084" w:rsidP="00213309">
      <w:pPr>
        <w:tabs>
          <w:tab w:val="left" w:pos="851"/>
        </w:tabs>
        <w:ind w:firstLine="851"/>
        <w:jc w:val="both"/>
      </w:pPr>
      <w:r>
        <w:t>8</w:t>
      </w:r>
      <w:r w:rsidR="00213309" w:rsidRPr="00D51F1B">
        <w:t xml:space="preserve"> straipsnio </w:t>
      </w:r>
      <w:r>
        <w:t>1</w:t>
      </w:r>
      <w:r w:rsidR="00213309" w:rsidRPr="00D51F1B">
        <w:t xml:space="preserve"> dal</w:t>
      </w:r>
      <w:r>
        <w:t>ies 1 punkte</w:t>
      </w:r>
      <w:r w:rsidR="00213309" w:rsidRPr="00D51F1B">
        <w:t xml:space="preserve"> nurodyta, kad </w:t>
      </w:r>
      <w:r>
        <w:t>Savivaldybės taryba įgyvendina Savivaldybės turto savininko funkciją.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46C4CB56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  <w:r w:rsidR="00D22B07">
        <w:t xml:space="preserve"> 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0861ADA" w14:textId="5DF9A956" w:rsidR="00133084" w:rsidRDefault="00133084" w:rsidP="00133084">
      <w:pPr>
        <w:tabs>
          <w:tab w:val="left" w:pos="851"/>
        </w:tabs>
        <w:ind w:firstLine="851"/>
        <w:jc w:val="both"/>
      </w:pPr>
      <w:r>
        <w:t xml:space="preserve">Vadovaujantis </w:t>
      </w:r>
      <w:r w:rsidRPr="00D51F1B">
        <w:t>Lietuvos Respublikos valstybės ir savivaldybių turto valdymo, naudojimo ir disponavimo juo įstatymo</w:t>
      </w:r>
      <w:r>
        <w:t xml:space="preserve"> 8</w:t>
      </w:r>
      <w:r w:rsidRPr="00D51F1B">
        <w:t xml:space="preserve"> straipsnio </w:t>
      </w:r>
      <w:r>
        <w:t>1</w:t>
      </w:r>
      <w:r w:rsidRPr="00D51F1B">
        <w:t xml:space="preserve"> dal</w:t>
      </w:r>
      <w:r>
        <w:t>ies 1 punktu,</w:t>
      </w:r>
      <w:r w:rsidRPr="00D51F1B">
        <w:t xml:space="preserve"> </w:t>
      </w:r>
      <w:r>
        <w:t>Savivaldybės taryba įgyvendina Savivaldybės turto savininko funkciją.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398E2876" w:rsidR="00C858EE" w:rsidRDefault="00CA7C28" w:rsidP="00C858EE">
      <w:pPr>
        <w:tabs>
          <w:tab w:val="left" w:pos="0"/>
        </w:tabs>
        <w:ind w:firstLine="720"/>
        <w:jc w:val="both"/>
      </w:pPr>
      <w:r w:rsidRPr="00CA7C28">
        <w:t xml:space="preserve">Sprendimo projektą parengė </w:t>
      </w:r>
      <w:r w:rsidR="00ED4BED">
        <w:t>Turto valdymo</w:t>
      </w:r>
      <w:r w:rsidRPr="00CA7C28">
        <w:t xml:space="preserve"> skyri</w:t>
      </w:r>
      <w:r w:rsidR="005354C5">
        <w:t>us</w:t>
      </w:r>
      <w:r w:rsidR="000E6F84">
        <w:t xml:space="preserve"> remdamasis </w:t>
      </w:r>
      <w:r w:rsidR="00133084">
        <w:rPr>
          <w:color w:val="000000"/>
          <w:kern w:val="2"/>
        </w:rPr>
        <w:t>Kėdainių rajono savivaldybės mero 2026 m. balandžio 1 d. raštu Nr. AS-1040 „Dėl tautodailininko Vytauto Ulevičiaus darbų perdavimo“ ir Vytauto Ulevičiaus 2026 m. balandžio 15 d. sutikimu.</w:t>
      </w:r>
    </w:p>
    <w:p w14:paraId="364035AA" w14:textId="5AD1B8A8" w:rsidR="00CB6628" w:rsidRDefault="00CB6628" w:rsidP="00C858EE">
      <w:pPr>
        <w:tabs>
          <w:tab w:val="left" w:pos="0"/>
        </w:tabs>
        <w:ind w:firstLine="720"/>
        <w:jc w:val="both"/>
      </w:pPr>
    </w:p>
    <w:p w14:paraId="3AA5F846" w14:textId="6D945B1D" w:rsidR="000E6F84" w:rsidRDefault="000E6F84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F784B7D" w14:textId="609626FA" w:rsidR="00213309" w:rsidRDefault="00213309" w:rsidP="00C858EE">
      <w:pPr>
        <w:tabs>
          <w:tab w:val="left" w:pos="0"/>
        </w:tabs>
        <w:ind w:firstLine="720"/>
        <w:jc w:val="both"/>
        <w:rPr>
          <w:color w:val="000000"/>
          <w:kern w:val="2"/>
        </w:rPr>
      </w:pPr>
      <w:r>
        <w:t xml:space="preserve">1. </w:t>
      </w:r>
      <w:r w:rsidR="00133084">
        <w:rPr>
          <w:color w:val="000000"/>
          <w:kern w:val="2"/>
        </w:rPr>
        <w:t xml:space="preserve">Kėdainių rajono savivaldybės mero 2026 m. balandžio 1 d. rašto Nr. AS-1040 „Dėl tautodailininko Vytauto Ulevičiaus darbų perdavimo“ </w:t>
      </w:r>
      <w:r>
        <w:rPr>
          <w:color w:val="000000"/>
          <w:kern w:val="2"/>
        </w:rPr>
        <w:t xml:space="preserve">kopija, </w:t>
      </w:r>
      <w:r w:rsidR="00133084">
        <w:rPr>
          <w:color w:val="000000"/>
          <w:kern w:val="2"/>
        </w:rPr>
        <w:t>1</w:t>
      </w:r>
      <w:r>
        <w:rPr>
          <w:color w:val="000000"/>
          <w:kern w:val="2"/>
        </w:rPr>
        <w:t xml:space="preserve"> l.;</w:t>
      </w:r>
    </w:p>
    <w:p w14:paraId="48B4DF49" w14:textId="3726FB85" w:rsidR="00213309" w:rsidRDefault="00213309" w:rsidP="00C858EE">
      <w:pPr>
        <w:tabs>
          <w:tab w:val="left" w:pos="0"/>
        </w:tabs>
        <w:ind w:firstLine="720"/>
        <w:jc w:val="both"/>
      </w:pPr>
      <w:r>
        <w:t xml:space="preserve">2. </w:t>
      </w:r>
      <w:r w:rsidR="00133084">
        <w:rPr>
          <w:color w:val="000000"/>
          <w:kern w:val="2"/>
        </w:rPr>
        <w:t>Vytauto Ulevičiaus 2026 m. balandžio 15 d. sutikimo</w:t>
      </w:r>
      <w:r>
        <w:t xml:space="preserve"> kopija, </w:t>
      </w:r>
      <w:r w:rsidR="00133084">
        <w:t>1</w:t>
      </w:r>
      <w:r>
        <w:t xml:space="preserve"> l.;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77C4EA59" w14:textId="6D8BEB04" w:rsidR="0076256E" w:rsidRPr="00B332F8" w:rsidRDefault="00ED4BED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 w:rsidR="001B5C41">
        <w:tab/>
      </w:r>
      <w:r w:rsidR="00133084">
        <w:tab/>
      </w:r>
      <w:r w:rsidR="001B5C41"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611B3" w14:textId="77777777" w:rsidR="006C518B" w:rsidRDefault="006C518B" w:rsidP="00A52524">
      <w:r>
        <w:separator/>
      </w:r>
    </w:p>
  </w:endnote>
  <w:endnote w:type="continuationSeparator" w:id="0">
    <w:p w14:paraId="70F17B69" w14:textId="77777777" w:rsidR="006C518B" w:rsidRDefault="006C518B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551D8" w14:textId="77777777" w:rsidR="006C518B" w:rsidRDefault="006C518B" w:rsidP="00A52524">
      <w:r>
        <w:separator/>
      </w:r>
    </w:p>
  </w:footnote>
  <w:footnote w:type="continuationSeparator" w:id="0">
    <w:p w14:paraId="1183EA21" w14:textId="77777777" w:rsidR="006C518B" w:rsidRDefault="006C518B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497454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3508415">
    <w:abstractNumId w:val="1"/>
  </w:num>
  <w:num w:numId="3" w16cid:durableId="1458833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575D"/>
    <w:rsid w:val="00066E6B"/>
    <w:rsid w:val="00066EF6"/>
    <w:rsid w:val="000702FC"/>
    <w:rsid w:val="00070FD7"/>
    <w:rsid w:val="00081D67"/>
    <w:rsid w:val="000913B9"/>
    <w:rsid w:val="000A1759"/>
    <w:rsid w:val="000C3941"/>
    <w:rsid w:val="000D18A5"/>
    <w:rsid w:val="000D4A32"/>
    <w:rsid w:val="000E1A1E"/>
    <w:rsid w:val="000E2F3E"/>
    <w:rsid w:val="000E6F84"/>
    <w:rsid w:val="000F47FD"/>
    <w:rsid w:val="00104049"/>
    <w:rsid w:val="00114AEB"/>
    <w:rsid w:val="00117E43"/>
    <w:rsid w:val="00133084"/>
    <w:rsid w:val="00133661"/>
    <w:rsid w:val="001352EF"/>
    <w:rsid w:val="001453E9"/>
    <w:rsid w:val="0014744F"/>
    <w:rsid w:val="00155035"/>
    <w:rsid w:val="00155886"/>
    <w:rsid w:val="00155DE4"/>
    <w:rsid w:val="00163CB6"/>
    <w:rsid w:val="0017148A"/>
    <w:rsid w:val="001744F5"/>
    <w:rsid w:val="0017729E"/>
    <w:rsid w:val="00185F27"/>
    <w:rsid w:val="001868E5"/>
    <w:rsid w:val="00192CD8"/>
    <w:rsid w:val="001A3516"/>
    <w:rsid w:val="001A46F0"/>
    <w:rsid w:val="001B1B5A"/>
    <w:rsid w:val="001B4130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5B96"/>
    <w:rsid w:val="001F6739"/>
    <w:rsid w:val="00201025"/>
    <w:rsid w:val="0020523D"/>
    <w:rsid w:val="00207563"/>
    <w:rsid w:val="002078F7"/>
    <w:rsid w:val="0021090F"/>
    <w:rsid w:val="00210927"/>
    <w:rsid w:val="0021258E"/>
    <w:rsid w:val="00213309"/>
    <w:rsid w:val="00213AB9"/>
    <w:rsid w:val="002225AF"/>
    <w:rsid w:val="00224D53"/>
    <w:rsid w:val="002265FB"/>
    <w:rsid w:val="002301D0"/>
    <w:rsid w:val="002322DD"/>
    <w:rsid w:val="00241E0F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30B4"/>
    <w:rsid w:val="00314B3E"/>
    <w:rsid w:val="003167E2"/>
    <w:rsid w:val="003301AE"/>
    <w:rsid w:val="00333A10"/>
    <w:rsid w:val="00342B4B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3F6979"/>
    <w:rsid w:val="004022A3"/>
    <w:rsid w:val="00404560"/>
    <w:rsid w:val="00413ACE"/>
    <w:rsid w:val="00421857"/>
    <w:rsid w:val="00425640"/>
    <w:rsid w:val="00434584"/>
    <w:rsid w:val="004406F6"/>
    <w:rsid w:val="00440C9F"/>
    <w:rsid w:val="00441287"/>
    <w:rsid w:val="00447773"/>
    <w:rsid w:val="00450256"/>
    <w:rsid w:val="00462829"/>
    <w:rsid w:val="00463AA8"/>
    <w:rsid w:val="004A1995"/>
    <w:rsid w:val="004A4F4C"/>
    <w:rsid w:val="004A5AF0"/>
    <w:rsid w:val="004B1BA5"/>
    <w:rsid w:val="004B7BC3"/>
    <w:rsid w:val="004C20A3"/>
    <w:rsid w:val="004C2DB0"/>
    <w:rsid w:val="004C7E52"/>
    <w:rsid w:val="004D3C2F"/>
    <w:rsid w:val="004E51DD"/>
    <w:rsid w:val="004E5D2B"/>
    <w:rsid w:val="004F24E2"/>
    <w:rsid w:val="00512775"/>
    <w:rsid w:val="00520C5A"/>
    <w:rsid w:val="00531FD1"/>
    <w:rsid w:val="005336FE"/>
    <w:rsid w:val="005354C5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1AC0"/>
    <w:rsid w:val="0062217F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C518B"/>
    <w:rsid w:val="006D3591"/>
    <w:rsid w:val="006D4D71"/>
    <w:rsid w:val="006D5BC6"/>
    <w:rsid w:val="006E638C"/>
    <w:rsid w:val="006F5173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03A5"/>
    <w:rsid w:val="00794F5D"/>
    <w:rsid w:val="0079663E"/>
    <w:rsid w:val="007A163E"/>
    <w:rsid w:val="007A3BDE"/>
    <w:rsid w:val="007C601B"/>
    <w:rsid w:val="007D0623"/>
    <w:rsid w:val="007D0BE7"/>
    <w:rsid w:val="007D2A74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516D8"/>
    <w:rsid w:val="008674C1"/>
    <w:rsid w:val="00874356"/>
    <w:rsid w:val="008801C6"/>
    <w:rsid w:val="00882667"/>
    <w:rsid w:val="00883E7D"/>
    <w:rsid w:val="008852E2"/>
    <w:rsid w:val="0089215A"/>
    <w:rsid w:val="008A18CE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32457"/>
    <w:rsid w:val="00953C44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C41D2"/>
    <w:rsid w:val="009D143C"/>
    <w:rsid w:val="009D753C"/>
    <w:rsid w:val="009E54C7"/>
    <w:rsid w:val="009E6D9A"/>
    <w:rsid w:val="009F1A3E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0013"/>
    <w:rsid w:val="00AC1F11"/>
    <w:rsid w:val="00AC2FFA"/>
    <w:rsid w:val="00AC42B6"/>
    <w:rsid w:val="00AD5374"/>
    <w:rsid w:val="00AE703E"/>
    <w:rsid w:val="00AF58BA"/>
    <w:rsid w:val="00AF701E"/>
    <w:rsid w:val="00B0021B"/>
    <w:rsid w:val="00B03B39"/>
    <w:rsid w:val="00B068B5"/>
    <w:rsid w:val="00B06BEE"/>
    <w:rsid w:val="00B12335"/>
    <w:rsid w:val="00B15200"/>
    <w:rsid w:val="00B169F6"/>
    <w:rsid w:val="00B20719"/>
    <w:rsid w:val="00B332F8"/>
    <w:rsid w:val="00B3422D"/>
    <w:rsid w:val="00B42A26"/>
    <w:rsid w:val="00B453B1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4FC"/>
    <w:rsid w:val="00BB7698"/>
    <w:rsid w:val="00BC6FB1"/>
    <w:rsid w:val="00BD1257"/>
    <w:rsid w:val="00BD74AC"/>
    <w:rsid w:val="00BE0AEF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70D"/>
    <w:rsid w:val="00CA09B4"/>
    <w:rsid w:val="00CA0EF1"/>
    <w:rsid w:val="00CA47D8"/>
    <w:rsid w:val="00CA5474"/>
    <w:rsid w:val="00CA7C28"/>
    <w:rsid w:val="00CB02C9"/>
    <w:rsid w:val="00CB6628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2B07"/>
    <w:rsid w:val="00D25E94"/>
    <w:rsid w:val="00D26D28"/>
    <w:rsid w:val="00D27DAE"/>
    <w:rsid w:val="00D41C90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0334"/>
    <w:rsid w:val="00D93128"/>
    <w:rsid w:val="00D96B8F"/>
    <w:rsid w:val="00DA0427"/>
    <w:rsid w:val="00DA31DC"/>
    <w:rsid w:val="00DA4550"/>
    <w:rsid w:val="00DB1804"/>
    <w:rsid w:val="00DB3C73"/>
    <w:rsid w:val="00DB3F47"/>
    <w:rsid w:val="00DC1E3B"/>
    <w:rsid w:val="00DE6688"/>
    <w:rsid w:val="00DE6F9B"/>
    <w:rsid w:val="00DE73A3"/>
    <w:rsid w:val="00E01918"/>
    <w:rsid w:val="00E129C4"/>
    <w:rsid w:val="00E324A6"/>
    <w:rsid w:val="00E34311"/>
    <w:rsid w:val="00E350BE"/>
    <w:rsid w:val="00E43819"/>
    <w:rsid w:val="00E53864"/>
    <w:rsid w:val="00E53CC3"/>
    <w:rsid w:val="00E54BAF"/>
    <w:rsid w:val="00E57C7E"/>
    <w:rsid w:val="00E61173"/>
    <w:rsid w:val="00E71791"/>
    <w:rsid w:val="00E74C4A"/>
    <w:rsid w:val="00E83543"/>
    <w:rsid w:val="00E86C4C"/>
    <w:rsid w:val="00E909FE"/>
    <w:rsid w:val="00E90E21"/>
    <w:rsid w:val="00E936DD"/>
    <w:rsid w:val="00EA2E59"/>
    <w:rsid w:val="00EA6E14"/>
    <w:rsid w:val="00EA7BF4"/>
    <w:rsid w:val="00EB3D70"/>
    <w:rsid w:val="00EC1D0F"/>
    <w:rsid w:val="00ED0D98"/>
    <w:rsid w:val="00ED441B"/>
    <w:rsid w:val="00ED4BED"/>
    <w:rsid w:val="00ED54EC"/>
    <w:rsid w:val="00ED7CF4"/>
    <w:rsid w:val="00EE06A7"/>
    <w:rsid w:val="00F13DAB"/>
    <w:rsid w:val="00F53A9A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0E6F84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E6F84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1977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2026-04-20T06:41:00Z</dcterms:created>
  <dcterms:modified xsi:type="dcterms:W3CDTF">2026-04-20T06:41:00Z</dcterms:modified>
</cp:coreProperties>
</file>