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8619" w14:textId="381E431F" w:rsidR="00362D50" w:rsidRPr="00A0695F" w:rsidRDefault="00070322" w:rsidP="0052586E">
      <w:pPr>
        <w:tabs>
          <w:tab w:val="center" w:pos="1134"/>
          <w:tab w:val="left" w:pos="3544"/>
        </w:tabs>
        <w:jc w:val="right"/>
        <w:rPr>
          <w:rFonts w:ascii="Times New Roman" w:hAnsi="Times New Roman"/>
        </w:rPr>
      </w:pPr>
      <w:r w:rsidRPr="00A0695F">
        <w:rPr>
          <w:rFonts w:ascii="Times New Roman" w:hAnsi="Times New Roman"/>
        </w:rPr>
        <w:tab/>
      </w:r>
      <w:r w:rsidRPr="00A0695F">
        <w:rPr>
          <w:rFonts w:ascii="Times New Roman" w:hAnsi="Times New Roman"/>
        </w:rPr>
        <w:tab/>
      </w:r>
    </w:p>
    <w:p w14:paraId="1F5F7395" w14:textId="77777777" w:rsidR="00070322" w:rsidRPr="00A0695F" w:rsidRDefault="00070322">
      <w:pPr>
        <w:tabs>
          <w:tab w:val="center" w:pos="1134"/>
          <w:tab w:val="left" w:pos="4253"/>
        </w:tabs>
        <w:rPr>
          <w:rFonts w:ascii="Times New Roman" w:hAnsi="Times New Roman"/>
          <w:sz w:val="40"/>
          <w:szCs w:val="40"/>
        </w:rPr>
      </w:pPr>
    </w:p>
    <w:p w14:paraId="2BE1D068" w14:textId="77777777" w:rsidR="00070322" w:rsidRPr="00A0695F" w:rsidRDefault="00B07388" w:rsidP="00251569">
      <w:pPr>
        <w:tabs>
          <w:tab w:val="center" w:pos="4253"/>
        </w:tabs>
        <w:jc w:val="center"/>
        <w:rPr>
          <w:rFonts w:ascii="Times New Roman" w:hAnsi="Times New Roman"/>
        </w:rPr>
      </w:pPr>
      <w:r w:rsidRPr="00A0695F">
        <w:rPr>
          <w:rFonts w:ascii="Times New Roman" w:hAnsi="Times New Roman"/>
          <w:noProof/>
        </w:rPr>
        <w:drawing>
          <wp:inline distT="0" distB="0" distL="0" distR="0" wp14:anchorId="52A2D770" wp14:editId="4C2FC76B">
            <wp:extent cx="1000125" cy="447675"/>
            <wp:effectExtent l="0" t="0" r="9525" b="9525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nklas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DEE1" w14:textId="77777777" w:rsidR="00070322" w:rsidRPr="00A0695F" w:rsidRDefault="00070322" w:rsidP="00251569">
      <w:pPr>
        <w:pStyle w:val="Antrat2"/>
        <w:jc w:val="center"/>
        <w:rPr>
          <w:rFonts w:ascii="Times New Roman" w:hAnsi="Times New Roman"/>
          <w:sz w:val="20"/>
        </w:rPr>
      </w:pPr>
    </w:p>
    <w:p w14:paraId="02E720F4" w14:textId="77777777" w:rsidR="00070322" w:rsidRPr="00A0695F" w:rsidRDefault="00BE3BE8" w:rsidP="00251569">
      <w:pPr>
        <w:pStyle w:val="Antrat1"/>
        <w:tabs>
          <w:tab w:val="center" w:pos="4253"/>
        </w:tabs>
        <w:rPr>
          <w:rFonts w:ascii="Times New Roman" w:hAnsi="Times New Roman"/>
        </w:rPr>
      </w:pPr>
      <w:r w:rsidRPr="00A0695F">
        <w:rPr>
          <w:rFonts w:ascii="Times New Roman" w:hAnsi="Times New Roman"/>
        </w:rPr>
        <w:t>AB „PANEVĖŽIO ENERGIJA“</w:t>
      </w:r>
    </w:p>
    <w:p w14:paraId="77E7E17E" w14:textId="77777777" w:rsidR="00070322" w:rsidRPr="00A0695F" w:rsidRDefault="00070322">
      <w:pPr>
        <w:rPr>
          <w:rFonts w:ascii="Times New Roman" w:hAnsi="Times New Roman"/>
        </w:rPr>
      </w:pPr>
    </w:p>
    <w:p w14:paraId="15C2891A" w14:textId="77777777" w:rsidR="002E01CE" w:rsidRPr="00A0695F" w:rsidRDefault="002E01CE">
      <w:pPr>
        <w:rPr>
          <w:rFonts w:ascii="Times New Roman" w:hAnsi="Times New Roman"/>
        </w:rPr>
      </w:pPr>
    </w:p>
    <w:p w14:paraId="54A9A163" w14:textId="77777777" w:rsidR="00070322" w:rsidRPr="00A0695F" w:rsidRDefault="00070322">
      <w:pPr>
        <w:rPr>
          <w:rFonts w:ascii="Times New Roman" w:hAnsi="Times New Roman"/>
        </w:rPr>
      </w:pPr>
    </w:p>
    <w:p w14:paraId="0AA127B6" w14:textId="1314F411" w:rsidR="00070322" w:rsidRPr="00A0695F" w:rsidRDefault="00740BC3">
      <w:pPr>
        <w:tabs>
          <w:tab w:val="left" w:pos="0"/>
          <w:tab w:val="left" w:pos="5103"/>
          <w:tab w:val="left" w:pos="637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Panevėžio miesto</w:t>
      </w:r>
      <w:r w:rsidR="0052586E">
        <w:rPr>
          <w:rFonts w:ascii="Times New Roman" w:hAnsi="Times New Roman"/>
        </w:rPr>
        <w:t xml:space="preserve"> savivaldybės mer</w:t>
      </w:r>
      <w:r w:rsidR="00281DB1">
        <w:rPr>
          <w:rFonts w:ascii="Times New Roman" w:hAnsi="Times New Roman"/>
        </w:rPr>
        <w:t>ei</w:t>
      </w:r>
      <w:r w:rsidR="00070322" w:rsidRPr="00A0695F">
        <w:rPr>
          <w:rFonts w:ascii="Times New Roman" w:hAnsi="Times New Roman"/>
        </w:rPr>
        <w:tab/>
      </w:r>
      <w:r w:rsidR="00281DB1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202</w:t>
      </w:r>
      <w:r w:rsidR="001116E8">
        <w:rPr>
          <w:rFonts w:ascii="Times New Roman" w:hAnsi="Times New Roman"/>
        </w:rPr>
        <w:t>6</w:t>
      </w:r>
      <w:r>
        <w:rPr>
          <w:rFonts w:ascii="Times New Roman" w:hAnsi="Times New Roman"/>
        </w:rPr>
        <w:t>-0</w:t>
      </w:r>
      <w:r w:rsidR="00281DB1">
        <w:rPr>
          <w:rFonts w:ascii="Times New Roman" w:hAnsi="Times New Roman"/>
        </w:rPr>
        <w:t>4</w:t>
      </w:r>
      <w:r w:rsidR="0052586E">
        <w:rPr>
          <w:rFonts w:ascii="Times New Roman" w:hAnsi="Times New Roman"/>
        </w:rPr>
        <w:t>-</w:t>
      </w:r>
      <w:r w:rsidR="00070322" w:rsidRPr="00A0695F">
        <w:rPr>
          <w:rFonts w:ascii="Times New Roman" w:hAnsi="Times New Roman"/>
        </w:rPr>
        <w:tab/>
        <w:t>Nr.</w:t>
      </w:r>
      <w:r w:rsidR="00070322" w:rsidRPr="00A0695F">
        <w:rPr>
          <w:rFonts w:ascii="Times New Roman" w:hAnsi="Times New Roman"/>
        </w:rPr>
        <w:tab/>
      </w:r>
      <w:r w:rsidR="0052586E">
        <w:rPr>
          <w:rFonts w:ascii="Times New Roman" w:hAnsi="Times New Roman"/>
        </w:rPr>
        <w:t>S2</w:t>
      </w:r>
      <w:r w:rsidR="001116E8">
        <w:rPr>
          <w:rFonts w:ascii="Times New Roman" w:hAnsi="Times New Roman"/>
        </w:rPr>
        <w:t>6</w:t>
      </w:r>
      <w:r w:rsidR="0052586E">
        <w:rPr>
          <w:rFonts w:ascii="Times New Roman" w:hAnsi="Times New Roman"/>
        </w:rPr>
        <w:t>-010-</w:t>
      </w:r>
    </w:p>
    <w:p w14:paraId="66A7F810" w14:textId="30E1150E" w:rsidR="00A91B3B" w:rsidRPr="00A91B3B" w:rsidRDefault="00281DB1">
      <w:pPr>
        <w:tabs>
          <w:tab w:val="left" w:pos="0"/>
          <w:tab w:val="left" w:pos="4962"/>
          <w:tab w:val="left" w:pos="5103"/>
          <w:tab w:val="left" w:pos="637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Loretai Masiliūnienei</w:t>
      </w:r>
    </w:p>
    <w:p w14:paraId="29D49EE6" w14:textId="205FDAC4" w:rsidR="00740BC3" w:rsidRPr="00740BC3" w:rsidRDefault="00182185" w:rsidP="0052586E">
      <w:pPr>
        <w:tabs>
          <w:tab w:val="left" w:pos="0"/>
          <w:tab w:val="left" w:pos="4962"/>
          <w:tab w:val="left" w:pos="5103"/>
          <w:tab w:val="left" w:pos="6379"/>
          <w:tab w:val="left" w:pos="6804"/>
        </w:tabs>
      </w:pPr>
      <w:hyperlink r:id="rId7" w:history="1">
        <w:r w:rsidR="00740BC3" w:rsidRPr="00740BC3">
          <w:rPr>
            <w:rStyle w:val="Hipersaitas"/>
            <w:color w:val="auto"/>
          </w:rPr>
          <w:t>savivaldybe@panevezys.lt</w:t>
        </w:r>
      </w:hyperlink>
    </w:p>
    <w:p w14:paraId="5572B00D" w14:textId="5CE09A05" w:rsidR="00070322" w:rsidRPr="0034251A" w:rsidRDefault="00070322" w:rsidP="0052586E">
      <w:pPr>
        <w:tabs>
          <w:tab w:val="left" w:pos="0"/>
          <w:tab w:val="left" w:pos="4962"/>
          <w:tab w:val="left" w:pos="5103"/>
          <w:tab w:val="left" w:pos="6379"/>
          <w:tab w:val="left" w:pos="6804"/>
        </w:tabs>
        <w:rPr>
          <w:rFonts w:ascii="Times New Roman" w:hAnsi="Times New Roman"/>
        </w:rPr>
      </w:pPr>
      <w:r w:rsidRPr="0034251A">
        <w:rPr>
          <w:rFonts w:ascii="Times New Roman" w:hAnsi="Times New Roman"/>
        </w:rPr>
        <w:tab/>
      </w:r>
    </w:p>
    <w:p w14:paraId="2BD8BDD6" w14:textId="77777777" w:rsidR="00070322" w:rsidRDefault="00070322">
      <w:pPr>
        <w:pStyle w:val="Antrats"/>
        <w:tabs>
          <w:tab w:val="clear" w:pos="4153"/>
          <w:tab w:val="clear" w:pos="8306"/>
          <w:tab w:val="left" w:pos="142"/>
        </w:tabs>
        <w:rPr>
          <w:rFonts w:ascii="Times New Roman" w:hAnsi="Times New Roman"/>
        </w:rPr>
      </w:pPr>
      <w:r w:rsidRPr="00A0695F">
        <w:rPr>
          <w:rFonts w:ascii="Times New Roman" w:hAnsi="Times New Roman"/>
        </w:rPr>
        <w:tab/>
      </w:r>
    </w:p>
    <w:p w14:paraId="677ABDDC" w14:textId="541F736F" w:rsidR="00070322" w:rsidRPr="0076591B" w:rsidRDefault="00A91B3B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 INVESTICIJŲ</w:t>
      </w:r>
      <w:r w:rsidR="0052586E">
        <w:rPr>
          <w:rFonts w:ascii="Times New Roman" w:hAnsi="Times New Roman"/>
          <w:b/>
        </w:rPr>
        <w:t xml:space="preserve"> DERINIMO</w:t>
      </w:r>
    </w:p>
    <w:p w14:paraId="6AD27D88" w14:textId="77777777" w:rsidR="00070322" w:rsidRDefault="00070322">
      <w:pPr>
        <w:rPr>
          <w:rFonts w:ascii="Times New Roman" w:hAnsi="Times New Roman"/>
        </w:rPr>
      </w:pPr>
    </w:p>
    <w:p w14:paraId="2826B7BA" w14:textId="77777777" w:rsidR="0076591B" w:rsidRPr="00A0695F" w:rsidRDefault="0076591B">
      <w:pPr>
        <w:rPr>
          <w:rFonts w:ascii="Times New Roman" w:hAnsi="Times New Roman"/>
        </w:rPr>
      </w:pPr>
    </w:p>
    <w:p w14:paraId="70633502" w14:textId="77777777" w:rsidR="00070322" w:rsidRPr="00A0695F" w:rsidRDefault="00070322">
      <w:pPr>
        <w:rPr>
          <w:rFonts w:ascii="Times New Roman" w:hAnsi="Times New Roman"/>
        </w:rPr>
      </w:pPr>
    </w:p>
    <w:p w14:paraId="42028B04" w14:textId="0EBF3482" w:rsidR="00070322" w:rsidRDefault="0052586E" w:rsidP="0052586E">
      <w:pPr>
        <w:ind w:firstLine="720"/>
        <w:jc w:val="both"/>
        <w:rPr>
          <w:rFonts w:ascii="Times New Roman" w:hAnsi="Times New Roman"/>
        </w:rPr>
      </w:pPr>
      <w:r w:rsidRPr="000B08E6">
        <w:rPr>
          <w:rFonts w:ascii="Times New Roman" w:hAnsi="Times New Roman"/>
          <w:szCs w:val="24"/>
        </w:rPr>
        <w:t>Vadovaudamasi Lietuvos Respublikos šilumos ūkio, Lie</w:t>
      </w:r>
      <w:r>
        <w:rPr>
          <w:rFonts w:ascii="Times New Roman" w:hAnsi="Times New Roman"/>
          <w:szCs w:val="24"/>
        </w:rPr>
        <w:t>tuvos Respublikos energetikos,</w:t>
      </w:r>
      <w:r w:rsidRPr="000B08E6">
        <w:rPr>
          <w:rFonts w:ascii="Times New Roman" w:hAnsi="Times New Roman"/>
          <w:szCs w:val="24"/>
        </w:rPr>
        <w:t xml:space="preserve"> Lietuvos Respublikos vietos savivaldos įstatymais</w:t>
      </w:r>
      <w:r>
        <w:rPr>
          <w:rFonts w:ascii="Times New Roman" w:hAnsi="Times New Roman"/>
          <w:szCs w:val="24"/>
        </w:rPr>
        <w:t xml:space="preserve">, </w:t>
      </w:r>
      <w:r w:rsidRPr="000B08E6">
        <w:rPr>
          <w:rFonts w:ascii="Times New Roman" w:hAnsi="Times New Roman"/>
          <w:szCs w:val="24"/>
        </w:rPr>
        <w:t>Valstybinės energetikos reguliavimo tarybos 2019-04-01 nutarimu Nr. O3E-93</w:t>
      </w:r>
      <w:r>
        <w:rPr>
          <w:rFonts w:ascii="Times New Roman" w:hAnsi="Times New Roman"/>
          <w:szCs w:val="24"/>
        </w:rPr>
        <w:t>, A</w:t>
      </w:r>
      <w:r w:rsidR="00740BC3">
        <w:rPr>
          <w:rFonts w:ascii="Times New Roman" w:hAnsi="Times New Roman"/>
          <w:szCs w:val="24"/>
        </w:rPr>
        <w:t>B „Panevėžio energija“ Panevėžio miesto</w:t>
      </w:r>
      <w:r>
        <w:rPr>
          <w:rFonts w:ascii="Times New Roman" w:hAnsi="Times New Roman"/>
          <w:szCs w:val="24"/>
        </w:rPr>
        <w:t xml:space="preserve"> savivaldybės institucijų derinimui teikia</w:t>
      </w:r>
      <w:r w:rsidR="00A91B3B">
        <w:rPr>
          <w:rFonts w:ascii="Times New Roman" w:hAnsi="Times New Roman"/>
          <w:szCs w:val="24"/>
        </w:rPr>
        <w:t xml:space="preserve"> AB „Panevėžio energija“</w:t>
      </w:r>
      <w:r>
        <w:rPr>
          <w:rFonts w:ascii="Times New Roman" w:hAnsi="Times New Roman"/>
          <w:szCs w:val="24"/>
        </w:rPr>
        <w:t xml:space="preserve"> 202</w:t>
      </w:r>
      <w:r w:rsidR="001116E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metų </w:t>
      </w:r>
      <w:r w:rsidR="00740BC3">
        <w:rPr>
          <w:rFonts w:ascii="Times New Roman" w:hAnsi="Times New Roman"/>
        </w:rPr>
        <w:t>investicijas Panevėžio mieste</w:t>
      </w:r>
      <w:r w:rsidR="00A91B3B">
        <w:rPr>
          <w:rFonts w:ascii="Times New Roman" w:hAnsi="Times New Roman"/>
        </w:rPr>
        <w:t>.</w:t>
      </w:r>
    </w:p>
    <w:p w14:paraId="769BE64D" w14:textId="77777777" w:rsidR="0076591B" w:rsidRDefault="0076591B">
      <w:pPr>
        <w:jc w:val="both"/>
        <w:rPr>
          <w:rFonts w:ascii="Times New Roman" w:hAnsi="Times New Roman"/>
        </w:rPr>
      </w:pPr>
    </w:p>
    <w:p w14:paraId="55DF0D9C" w14:textId="77777777" w:rsidR="0076591B" w:rsidRPr="00A0695F" w:rsidRDefault="0076591B">
      <w:pPr>
        <w:jc w:val="both"/>
        <w:rPr>
          <w:rFonts w:ascii="Times New Roman" w:hAnsi="Times New Roman"/>
        </w:rPr>
      </w:pPr>
    </w:p>
    <w:p w14:paraId="24A82E5E" w14:textId="405017E8" w:rsidR="00070322" w:rsidRDefault="0052586E">
      <w:pPr>
        <w:jc w:val="both"/>
        <w:rPr>
          <w:rFonts w:ascii="Times New Roman" w:hAnsi="Times New Roman"/>
        </w:rPr>
      </w:pPr>
      <w:r w:rsidRPr="0052586E">
        <w:rPr>
          <w:rFonts w:ascii="Times New Roman" w:hAnsi="Times New Roman"/>
        </w:rPr>
        <w:t>PRIDEDAMA</w:t>
      </w:r>
      <w:r w:rsidR="00281DB1">
        <w:rPr>
          <w:rFonts w:ascii="Times New Roman" w:hAnsi="Times New Roman"/>
        </w:rPr>
        <w:t xml:space="preserve">: </w:t>
      </w:r>
      <w:r w:rsidR="00740BC3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Aiškinamasis raš</w:t>
      </w:r>
      <w:r w:rsidR="00740BC3">
        <w:rPr>
          <w:rFonts w:ascii="Times New Roman" w:hAnsi="Times New Roman"/>
        </w:rPr>
        <w:t xml:space="preserve">tas – </w:t>
      </w:r>
      <w:r w:rsidR="00EC6193">
        <w:rPr>
          <w:rFonts w:ascii="Times New Roman" w:hAnsi="Times New Roman"/>
        </w:rPr>
        <w:t>10</w:t>
      </w:r>
      <w:r w:rsidR="00A91B3B">
        <w:rPr>
          <w:rFonts w:ascii="Times New Roman" w:hAnsi="Times New Roman"/>
        </w:rPr>
        <w:t xml:space="preserve"> lap</w:t>
      </w:r>
      <w:r w:rsidR="00EC6193">
        <w:rPr>
          <w:rFonts w:ascii="Times New Roman" w:hAnsi="Times New Roman"/>
        </w:rPr>
        <w:t>ų</w:t>
      </w:r>
      <w:r w:rsidR="00281DB1">
        <w:rPr>
          <w:rFonts w:ascii="Times New Roman" w:hAnsi="Times New Roman"/>
        </w:rPr>
        <w:t>;</w:t>
      </w:r>
    </w:p>
    <w:p w14:paraId="0210883C" w14:textId="3616A782" w:rsidR="00740BC3" w:rsidRDefault="00281DB1" w:rsidP="00281DB1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40BC3">
        <w:rPr>
          <w:rFonts w:ascii="Times New Roman" w:hAnsi="Times New Roman"/>
        </w:rPr>
        <w:t xml:space="preserve">2. </w:t>
      </w:r>
      <w:r w:rsidR="00740BC3" w:rsidRPr="00740BC3">
        <w:rPr>
          <w:rFonts w:ascii="Times New Roman" w:hAnsi="Times New Roman"/>
        </w:rPr>
        <w:t>202</w:t>
      </w:r>
      <w:r w:rsidR="001116E8">
        <w:rPr>
          <w:rFonts w:ascii="Times New Roman" w:hAnsi="Times New Roman"/>
        </w:rPr>
        <w:t>5</w:t>
      </w:r>
      <w:r w:rsidR="00740BC3" w:rsidRPr="00740BC3">
        <w:rPr>
          <w:rFonts w:ascii="Times New Roman" w:hAnsi="Times New Roman"/>
        </w:rPr>
        <w:t xml:space="preserve"> m. investicij</w:t>
      </w:r>
      <w:r>
        <w:rPr>
          <w:rFonts w:ascii="Times New Roman" w:hAnsi="Times New Roman"/>
        </w:rPr>
        <w:t>os</w:t>
      </w:r>
      <w:r w:rsidR="00740BC3" w:rsidRPr="00740BC3">
        <w:rPr>
          <w:rFonts w:ascii="Times New Roman" w:hAnsi="Times New Roman"/>
        </w:rPr>
        <w:t xml:space="preserve"> Panevėžio m</w:t>
      </w:r>
      <w:r>
        <w:rPr>
          <w:rFonts w:ascii="Times New Roman" w:hAnsi="Times New Roman"/>
        </w:rPr>
        <w:t>ieste</w:t>
      </w:r>
      <w:r w:rsidR="00740BC3">
        <w:rPr>
          <w:rFonts w:ascii="Times New Roman" w:hAnsi="Times New Roman"/>
        </w:rPr>
        <w:t xml:space="preserve"> – </w:t>
      </w:r>
      <w:r w:rsidR="00C01B14">
        <w:rPr>
          <w:rFonts w:ascii="Times New Roman" w:hAnsi="Times New Roman"/>
        </w:rPr>
        <w:t>2</w:t>
      </w:r>
      <w:r w:rsidR="00740BC3">
        <w:rPr>
          <w:rFonts w:ascii="Times New Roman" w:hAnsi="Times New Roman"/>
        </w:rPr>
        <w:t xml:space="preserve"> lapa</w:t>
      </w:r>
      <w:r w:rsidR="00C01B14">
        <w:rPr>
          <w:rFonts w:ascii="Times New Roman" w:hAnsi="Times New Roman"/>
        </w:rPr>
        <w:t>i</w:t>
      </w:r>
      <w:r w:rsidR="00740BC3">
        <w:rPr>
          <w:rFonts w:ascii="Times New Roman" w:hAnsi="Times New Roman"/>
        </w:rPr>
        <w:t>.</w:t>
      </w:r>
    </w:p>
    <w:p w14:paraId="630783AB" w14:textId="77777777" w:rsidR="0076591B" w:rsidRDefault="0076591B">
      <w:pPr>
        <w:jc w:val="both"/>
        <w:rPr>
          <w:rFonts w:ascii="Times New Roman" w:hAnsi="Times New Roman"/>
        </w:rPr>
      </w:pPr>
    </w:p>
    <w:p w14:paraId="325327D0" w14:textId="77777777" w:rsidR="0076591B" w:rsidRDefault="0076591B">
      <w:pPr>
        <w:jc w:val="both"/>
        <w:rPr>
          <w:rFonts w:ascii="Times New Roman" w:hAnsi="Times New Roman"/>
        </w:rPr>
      </w:pPr>
    </w:p>
    <w:p w14:paraId="3B2B3798" w14:textId="77777777" w:rsidR="0076591B" w:rsidRDefault="0076591B">
      <w:pPr>
        <w:jc w:val="both"/>
        <w:rPr>
          <w:rFonts w:ascii="Times New Roman" w:hAnsi="Times New Roman"/>
        </w:rPr>
      </w:pPr>
    </w:p>
    <w:p w14:paraId="12021A1E" w14:textId="77777777" w:rsidR="009D56A1" w:rsidRDefault="009D56A1">
      <w:pPr>
        <w:jc w:val="both"/>
        <w:rPr>
          <w:rFonts w:ascii="Times New Roman" w:hAnsi="Times New Roman"/>
        </w:rPr>
      </w:pPr>
    </w:p>
    <w:p w14:paraId="0400A4AE" w14:textId="77777777" w:rsidR="0076591B" w:rsidRDefault="0076591B">
      <w:pPr>
        <w:jc w:val="both"/>
        <w:rPr>
          <w:rFonts w:ascii="Times New Roman" w:hAnsi="Times New Roman"/>
        </w:rPr>
      </w:pPr>
    </w:p>
    <w:p w14:paraId="48DC7648" w14:textId="77777777" w:rsidR="001116E8" w:rsidRDefault="001116E8">
      <w:pPr>
        <w:jc w:val="both"/>
        <w:rPr>
          <w:rFonts w:ascii="Times New Roman" w:hAnsi="Times New Roman"/>
        </w:rPr>
      </w:pPr>
    </w:p>
    <w:p w14:paraId="3D84C3DB" w14:textId="77777777" w:rsidR="00281DB1" w:rsidRDefault="00281DB1">
      <w:pPr>
        <w:jc w:val="both"/>
        <w:rPr>
          <w:rFonts w:ascii="Times New Roman" w:hAnsi="Times New Roman"/>
        </w:rPr>
      </w:pPr>
    </w:p>
    <w:p w14:paraId="27BA4E40" w14:textId="77777777" w:rsidR="0076591B" w:rsidRDefault="0076591B">
      <w:pPr>
        <w:jc w:val="both"/>
        <w:rPr>
          <w:rFonts w:ascii="Times New Roman" w:hAnsi="Times New Roman"/>
        </w:rPr>
      </w:pPr>
    </w:p>
    <w:p w14:paraId="77CE4B1A" w14:textId="418342F8" w:rsidR="00311220" w:rsidRDefault="00281DB1">
      <w:pPr>
        <w:tabs>
          <w:tab w:val="left" w:pos="0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Generalinis</w:t>
      </w:r>
      <w:r w:rsidR="00311220">
        <w:rPr>
          <w:rFonts w:ascii="Times New Roman" w:hAnsi="Times New Roman"/>
        </w:rPr>
        <w:t xml:space="preserve"> direktorius</w:t>
      </w:r>
      <w:r w:rsidR="00311220" w:rsidRPr="00A0695F">
        <w:rPr>
          <w:rFonts w:ascii="Times New Roman" w:hAnsi="Times New Roman"/>
        </w:rPr>
        <w:tab/>
      </w:r>
      <w:r>
        <w:rPr>
          <w:rFonts w:ascii="Times New Roman" w:hAnsi="Times New Roman"/>
        </w:rPr>
        <w:t>Tomas Jukna</w:t>
      </w:r>
    </w:p>
    <w:p w14:paraId="0F3E7F62" w14:textId="77777777" w:rsidR="00070322" w:rsidRPr="00A0695F" w:rsidRDefault="00070322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6BA98121" w14:textId="77777777" w:rsidR="00070322" w:rsidRDefault="00070322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60CBC779" w14:textId="77777777" w:rsidR="0076591B" w:rsidRDefault="0076591B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04B049CC" w14:textId="77777777" w:rsidR="0076591B" w:rsidRDefault="0076591B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7A0BCC9B" w14:textId="77777777" w:rsidR="0076591B" w:rsidRDefault="0076591B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31B54AAC" w14:textId="77777777" w:rsidR="0076591B" w:rsidRDefault="0076591B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50F9635" w14:textId="77777777" w:rsidR="009D56A1" w:rsidRDefault="009D56A1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0D2FFA4F" w14:textId="77777777" w:rsidR="00740BC3" w:rsidRDefault="00740BC3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799EC95F" w14:textId="77777777" w:rsidR="001116E8" w:rsidRDefault="001116E8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2CC9A974" w14:textId="77777777" w:rsidR="001116E8" w:rsidRDefault="001116E8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4F66FC3" w14:textId="77777777" w:rsidR="001116E8" w:rsidRDefault="001116E8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6D0D4715" w14:textId="77777777" w:rsidR="001116E8" w:rsidRDefault="001116E8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24981636" w14:textId="77777777" w:rsidR="0034251A" w:rsidRDefault="0034251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495EB5E0" w14:textId="77777777" w:rsidR="0076591B" w:rsidRDefault="0076591B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51742E03" w14:textId="77777777" w:rsidR="0076591B" w:rsidRDefault="0076591B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0479959F" w14:textId="72C5D4B3" w:rsidR="0076591B" w:rsidRDefault="00281DB1">
      <w:pPr>
        <w:tabs>
          <w:tab w:val="left" w:pos="0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Miglė Našlėnaitė, +370 45 50 10 65, m.naslenaite@pe.lt</w:t>
      </w:r>
    </w:p>
    <w:sectPr w:rsidR="0076591B">
      <w:footerReference w:type="default" r:id="rId8"/>
      <w:pgSz w:w="11906" w:h="16838"/>
      <w:pgMar w:top="567" w:right="567" w:bottom="567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3F39C" w14:textId="77777777" w:rsidR="007A0052" w:rsidRDefault="007A0052">
      <w:r>
        <w:separator/>
      </w:r>
    </w:p>
  </w:endnote>
  <w:endnote w:type="continuationSeparator" w:id="0">
    <w:p w14:paraId="1F665497" w14:textId="77777777" w:rsidR="007A0052" w:rsidRDefault="007A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26DB1" w14:textId="77777777" w:rsidR="004D7EDE" w:rsidRDefault="005678F2" w:rsidP="004D7EDE">
    <w:pPr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14:paraId="4987002F" w14:textId="0868805F" w:rsidR="004D7EDE" w:rsidRPr="00AC2600" w:rsidRDefault="004D7EDE" w:rsidP="004D7EDE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Akcinė bendrovė</w:t>
    </w:r>
    <w:r w:rsidR="00A54028" w:rsidRPr="00AC2600">
      <w:rPr>
        <w:rFonts w:ascii="Times New Roman" w:hAnsi="Times New Roman"/>
        <w:sz w:val="20"/>
        <w:szCs w:val="22"/>
      </w:rPr>
      <w:t xml:space="preserve">. </w:t>
    </w:r>
    <w:r w:rsidRPr="00AC2600">
      <w:rPr>
        <w:rFonts w:ascii="Times New Roman" w:hAnsi="Times New Roman"/>
        <w:sz w:val="20"/>
        <w:szCs w:val="22"/>
      </w:rPr>
      <w:t xml:space="preserve">Senamiesčio g. 113, 35114 Panevėžys. Tel.: </w:t>
    </w:r>
    <w:r w:rsidR="00143C5C">
      <w:rPr>
        <w:rFonts w:ascii="Times New Roman" w:hAnsi="Times New Roman"/>
        <w:sz w:val="20"/>
        <w:szCs w:val="22"/>
      </w:rPr>
      <w:t>+370 45</w:t>
    </w:r>
    <w:r w:rsidRPr="00AC2600">
      <w:rPr>
        <w:rFonts w:ascii="Times New Roman" w:hAnsi="Times New Roman"/>
        <w:sz w:val="20"/>
        <w:szCs w:val="22"/>
      </w:rPr>
      <w:t xml:space="preserve"> 46 35 25, buhalterija </w:t>
    </w:r>
    <w:r w:rsidR="00143C5C">
      <w:rPr>
        <w:rFonts w:ascii="Times New Roman" w:hAnsi="Times New Roman"/>
        <w:sz w:val="20"/>
        <w:szCs w:val="22"/>
      </w:rPr>
      <w:t>+370 45</w:t>
    </w:r>
    <w:r w:rsidRPr="00AC2600">
      <w:rPr>
        <w:rFonts w:ascii="Times New Roman" w:hAnsi="Times New Roman"/>
        <w:sz w:val="20"/>
        <w:szCs w:val="22"/>
      </w:rPr>
      <w:t xml:space="preserve"> 50 10 07</w:t>
    </w:r>
  </w:p>
  <w:p w14:paraId="5B1EDF98" w14:textId="77777777" w:rsidR="004D7EDE" w:rsidRPr="00AC2600" w:rsidRDefault="00FF31CC" w:rsidP="004D7EDE">
    <w:pPr>
      <w:jc w:val="center"/>
      <w:rPr>
        <w:rFonts w:ascii="Times New Roman" w:hAnsi="Times New Roman"/>
        <w:sz w:val="20"/>
        <w:szCs w:val="22"/>
      </w:rPr>
    </w:pPr>
    <w:r>
      <w:rPr>
        <w:rFonts w:ascii="Times New Roman" w:hAnsi="Times New Roman"/>
        <w:sz w:val="20"/>
        <w:szCs w:val="22"/>
      </w:rPr>
      <w:t>E</w:t>
    </w:r>
    <w:r w:rsidR="004D7EDE" w:rsidRPr="00AC2600">
      <w:rPr>
        <w:rFonts w:ascii="Times New Roman" w:hAnsi="Times New Roman"/>
        <w:sz w:val="20"/>
        <w:szCs w:val="22"/>
      </w:rPr>
      <w:t xml:space="preserve">l. p. bendrove@pe.lt,  Interneto svetainės adresas www.pe.lt </w:t>
    </w:r>
  </w:p>
  <w:p w14:paraId="4A749FDD" w14:textId="77777777" w:rsidR="00A54028" w:rsidRPr="00AC2600" w:rsidRDefault="00AC2600" w:rsidP="00A54028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Duomenys kaupiami ir saugomi Juridinių asmenų registre. Kodas</w:t>
    </w:r>
    <w:r w:rsidR="00A54028" w:rsidRPr="00AC2600">
      <w:rPr>
        <w:rFonts w:ascii="Times New Roman" w:hAnsi="Times New Roman"/>
        <w:sz w:val="20"/>
        <w:szCs w:val="22"/>
      </w:rPr>
      <w:t xml:space="preserve"> 1472 48313. PVM mokėtojo kodas LT472483113</w:t>
    </w:r>
  </w:p>
  <w:p w14:paraId="7725AC5C" w14:textId="77777777" w:rsidR="005678F2" w:rsidRPr="00AC2600" w:rsidRDefault="00A54028" w:rsidP="00A54028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A.</w:t>
    </w:r>
    <w:r w:rsidR="00AC2600" w:rsidRPr="00AC2600">
      <w:rPr>
        <w:rFonts w:ascii="Times New Roman" w:hAnsi="Times New Roman"/>
        <w:sz w:val="20"/>
        <w:szCs w:val="22"/>
      </w:rPr>
      <w:t xml:space="preserve"> </w:t>
    </w:r>
    <w:r w:rsidRPr="00AC2600">
      <w:rPr>
        <w:rFonts w:ascii="Times New Roman" w:hAnsi="Times New Roman"/>
        <w:sz w:val="20"/>
        <w:szCs w:val="22"/>
      </w:rPr>
      <w:t xml:space="preserve">s.: LT89 7044 0600 0272 3614 AB SEB bankas,  LT43 7300 0100 0237 6946 </w:t>
    </w:r>
    <w:r w:rsidRPr="00AC2600">
      <w:rPr>
        <w:rFonts w:ascii="Times New Roman" w:hAnsi="Times New Roman"/>
        <w:color w:val="000000"/>
        <w:sz w:val="20"/>
        <w:szCs w:val="22"/>
      </w:rPr>
      <w:t>„Swedbank“, 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6B9FF" w14:textId="77777777" w:rsidR="007A0052" w:rsidRDefault="007A0052">
      <w:r>
        <w:separator/>
      </w:r>
    </w:p>
  </w:footnote>
  <w:footnote w:type="continuationSeparator" w:id="0">
    <w:p w14:paraId="4CF4D0D3" w14:textId="77777777" w:rsidR="007A0052" w:rsidRDefault="007A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88"/>
    <w:rsid w:val="000125E7"/>
    <w:rsid w:val="00015E4E"/>
    <w:rsid w:val="000318E2"/>
    <w:rsid w:val="00070322"/>
    <w:rsid w:val="000719AA"/>
    <w:rsid w:val="000838EA"/>
    <w:rsid w:val="00092DC0"/>
    <w:rsid w:val="000D6C7D"/>
    <w:rsid w:val="001116E8"/>
    <w:rsid w:val="00143C5C"/>
    <w:rsid w:val="00153AA4"/>
    <w:rsid w:val="00182185"/>
    <w:rsid w:val="001A09EE"/>
    <w:rsid w:val="001B1253"/>
    <w:rsid w:val="001B47EE"/>
    <w:rsid w:val="00251569"/>
    <w:rsid w:val="00276400"/>
    <w:rsid w:val="00281DB1"/>
    <w:rsid w:val="00294503"/>
    <w:rsid w:val="002E01CE"/>
    <w:rsid w:val="002F4566"/>
    <w:rsid w:val="00311220"/>
    <w:rsid w:val="00315769"/>
    <w:rsid w:val="0034251A"/>
    <w:rsid w:val="00362D50"/>
    <w:rsid w:val="00362EFD"/>
    <w:rsid w:val="00390FA9"/>
    <w:rsid w:val="00391716"/>
    <w:rsid w:val="004013E4"/>
    <w:rsid w:val="00436A3F"/>
    <w:rsid w:val="004676EE"/>
    <w:rsid w:val="004B3B18"/>
    <w:rsid w:val="004D7EDE"/>
    <w:rsid w:val="005147D5"/>
    <w:rsid w:val="0052586E"/>
    <w:rsid w:val="005678F2"/>
    <w:rsid w:val="00676601"/>
    <w:rsid w:val="006D3C8A"/>
    <w:rsid w:val="00740BC3"/>
    <w:rsid w:val="00761C47"/>
    <w:rsid w:val="0076591B"/>
    <w:rsid w:val="00794384"/>
    <w:rsid w:val="00795D49"/>
    <w:rsid w:val="007A0052"/>
    <w:rsid w:val="007A6E2F"/>
    <w:rsid w:val="007C6E62"/>
    <w:rsid w:val="00987B4B"/>
    <w:rsid w:val="00990FF4"/>
    <w:rsid w:val="009D56A1"/>
    <w:rsid w:val="009E08E2"/>
    <w:rsid w:val="009E79CC"/>
    <w:rsid w:val="00A0695F"/>
    <w:rsid w:val="00A54028"/>
    <w:rsid w:val="00A91B3B"/>
    <w:rsid w:val="00A948AD"/>
    <w:rsid w:val="00AC2600"/>
    <w:rsid w:val="00B07388"/>
    <w:rsid w:val="00B84AC2"/>
    <w:rsid w:val="00B945F9"/>
    <w:rsid w:val="00BB7BC8"/>
    <w:rsid w:val="00BD2F70"/>
    <w:rsid w:val="00BE3BE8"/>
    <w:rsid w:val="00C011B5"/>
    <w:rsid w:val="00C01B14"/>
    <w:rsid w:val="00C66B1B"/>
    <w:rsid w:val="00C744E4"/>
    <w:rsid w:val="00C9794A"/>
    <w:rsid w:val="00CF1F9F"/>
    <w:rsid w:val="00D06C66"/>
    <w:rsid w:val="00D07265"/>
    <w:rsid w:val="00D5076D"/>
    <w:rsid w:val="00D52CDB"/>
    <w:rsid w:val="00D61392"/>
    <w:rsid w:val="00DE35EF"/>
    <w:rsid w:val="00E07821"/>
    <w:rsid w:val="00E22F1C"/>
    <w:rsid w:val="00E74122"/>
    <w:rsid w:val="00E75233"/>
    <w:rsid w:val="00E8654A"/>
    <w:rsid w:val="00EC6193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C602F"/>
  <w15:chartTrackingRefBased/>
  <w15:docId w15:val="{030046FC-C054-406E-9E74-8A0F839F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tabs>
        <w:tab w:val="center" w:pos="4253"/>
      </w:tabs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0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BE3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avivaldybe@panevezy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Informatikos tarnyba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Dobilevičienė</dc:creator>
  <cp:keywords/>
  <dc:description/>
  <cp:lastModifiedBy>Diana Brazdžiunienė</cp:lastModifiedBy>
  <cp:revision>2</cp:revision>
  <cp:lastPrinted>2016-01-28T07:35:00Z</cp:lastPrinted>
  <dcterms:created xsi:type="dcterms:W3CDTF">2026-05-06T05:56:00Z</dcterms:created>
  <dcterms:modified xsi:type="dcterms:W3CDTF">2026-05-06T05:56:00Z</dcterms:modified>
</cp:coreProperties>
</file>