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A5E23" w14:textId="1C789626" w:rsidR="006627B4" w:rsidRPr="009F2FEC" w:rsidRDefault="000F09A8" w:rsidP="000F09A8">
      <w:pPr>
        <w:jc w:val="center"/>
        <w:rPr>
          <w:rFonts w:ascii="Times New Roman" w:hAnsi="Times New Roman" w:cs="Times New Roman"/>
          <w:b/>
          <w:bCs/>
        </w:rPr>
      </w:pPr>
      <w:r w:rsidRPr="009F2FEC">
        <w:rPr>
          <w:rFonts w:ascii="Times New Roman" w:hAnsi="Times New Roman" w:cs="Times New Roman"/>
          <w:b/>
          <w:bCs/>
        </w:rPr>
        <w:t>AIŠKINAMASIS RAŠTAS</w:t>
      </w:r>
    </w:p>
    <w:p w14:paraId="4132F993" w14:textId="77777777" w:rsidR="000F09A8" w:rsidRPr="000F09A8" w:rsidRDefault="000F09A8" w:rsidP="000F09A8">
      <w:pPr>
        <w:keepNext/>
        <w:jc w:val="center"/>
        <w:outlineLvl w:val="1"/>
        <w:rPr>
          <w:rFonts w:ascii="Times New Roman" w:hAnsi="Times New Roman" w:cs="Times New Roman"/>
          <w:b/>
        </w:rPr>
      </w:pPr>
      <w:r w:rsidRPr="000F09A8">
        <w:rPr>
          <w:rFonts w:ascii="Times New Roman" w:hAnsi="Times New Roman" w:cs="Times New Roman"/>
          <w:b/>
        </w:rPr>
        <w:t>SPRENDIMAS</w:t>
      </w:r>
    </w:p>
    <w:p w14:paraId="5B9D5CFC" w14:textId="531020A6" w:rsidR="000F09A8" w:rsidRDefault="000F09A8" w:rsidP="000F09A8">
      <w:pPr>
        <w:jc w:val="center"/>
        <w:rPr>
          <w:rFonts w:ascii="Times New Roman" w:hAnsi="Times New Roman" w:cs="Times New Roman"/>
          <w:b/>
        </w:rPr>
      </w:pPr>
      <w:r w:rsidRPr="000F09A8">
        <w:rPr>
          <w:rFonts w:ascii="Times New Roman" w:hAnsi="Times New Roman" w:cs="Times New Roman"/>
          <w:b/>
        </w:rPr>
        <w:t xml:space="preserve">DĖL </w:t>
      </w:r>
      <w:r w:rsidR="004C4D70">
        <w:rPr>
          <w:rFonts w:ascii="Times New Roman" w:hAnsi="Times New Roman" w:cs="Times New Roman"/>
          <w:b/>
        </w:rPr>
        <w:t xml:space="preserve">PANEVĖŽIO MIESTO </w:t>
      </w:r>
      <w:r w:rsidR="00B51058">
        <w:rPr>
          <w:rFonts w:ascii="Times New Roman" w:hAnsi="Times New Roman" w:cs="Times New Roman"/>
          <w:b/>
        </w:rPr>
        <w:t>TERITORIJOS PASKIRSTYMO BENDROJO UGDYMO MOKYKLOMS</w:t>
      </w:r>
      <w:r w:rsidR="00FE08B3">
        <w:rPr>
          <w:rFonts w:ascii="Times New Roman" w:hAnsi="Times New Roman" w:cs="Times New Roman"/>
          <w:b/>
        </w:rPr>
        <w:t xml:space="preserve"> SĄRAŠO </w:t>
      </w:r>
      <w:r w:rsidR="00B51058">
        <w:rPr>
          <w:rFonts w:ascii="Times New Roman" w:hAnsi="Times New Roman" w:cs="Times New Roman"/>
          <w:b/>
        </w:rPr>
        <w:t xml:space="preserve"> PATVIRTINIMO</w:t>
      </w:r>
    </w:p>
    <w:p w14:paraId="7D4AF0A7" w14:textId="3E72ADD2" w:rsidR="000F09A8" w:rsidRDefault="000F09A8" w:rsidP="000F09A8">
      <w:pPr>
        <w:jc w:val="center"/>
        <w:rPr>
          <w:rFonts w:ascii="Times New Roman" w:hAnsi="Times New Roman" w:cs="Times New Roman"/>
          <w:bCs/>
        </w:rPr>
      </w:pPr>
      <w:r w:rsidRPr="000F09A8">
        <w:rPr>
          <w:rFonts w:ascii="Times New Roman" w:hAnsi="Times New Roman" w:cs="Times New Roman"/>
          <w:bCs/>
        </w:rPr>
        <w:t>202</w:t>
      </w:r>
      <w:r w:rsidR="004C4D70">
        <w:rPr>
          <w:rFonts w:ascii="Times New Roman" w:hAnsi="Times New Roman" w:cs="Times New Roman"/>
          <w:bCs/>
        </w:rPr>
        <w:t>6</w:t>
      </w:r>
      <w:r w:rsidRPr="000F09A8">
        <w:rPr>
          <w:rFonts w:ascii="Times New Roman" w:hAnsi="Times New Roman" w:cs="Times New Roman"/>
          <w:bCs/>
        </w:rPr>
        <w:t xml:space="preserve"> m. </w:t>
      </w:r>
      <w:r w:rsidR="002504A0">
        <w:rPr>
          <w:rFonts w:ascii="Times New Roman" w:hAnsi="Times New Roman" w:cs="Times New Roman"/>
          <w:bCs/>
        </w:rPr>
        <w:t>birželio</w:t>
      </w:r>
      <w:r w:rsidRPr="000F09A8">
        <w:rPr>
          <w:rFonts w:ascii="Times New Roman" w:hAnsi="Times New Roman" w:cs="Times New Roman"/>
          <w:bCs/>
        </w:rPr>
        <w:t xml:space="preserve">   d.</w:t>
      </w:r>
    </w:p>
    <w:p w14:paraId="76270129" w14:textId="46FBC32B" w:rsidR="000F09A8" w:rsidRDefault="000F09A8" w:rsidP="000F09A8">
      <w:pPr>
        <w:jc w:val="center"/>
        <w:rPr>
          <w:rFonts w:ascii="Times New Roman" w:hAnsi="Times New Roman" w:cs="Times New Roman"/>
          <w:bCs/>
        </w:rPr>
      </w:pPr>
      <w:r>
        <w:rPr>
          <w:rFonts w:ascii="Times New Roman" w:hAnsi="Times New Roman" w:cs="Times New Roman"/>
          <w:bCs/>
        </w:rPr>
        <w:t>Panevėžys</w:t>
      </w:r>
    </w:p>
    <w:p w14:paraId="68559E79" w14:textId="2A14F1FD" w:rsidR="000F09A8" w:rsidRPr="00817537" w:rsidRDefault="000F09A8" w:rsidP="000F09A8">
      <w:pPr>
        <w:rPr>
          <w:rFonts w:ascii="Times New Roman" w:hAnsi="Times New Roman" w:cs="Times New Roman"/>
          <w:b/>
        </w:rPr>
      </w:pPr>
      <w:r w:rsidRPr="00817537">
        <w:rPr>
          <w:rFonts w:ascii="Times New Roman" w:hAnsi="Times New Roman" w:cs="Times New Roman"/>
          <w:b/>
        </w:rPr>
        <w:t>1.</w:t>
      </w:r>
      <w:r w:rsidR="00CE536F">
        <w:rPr>
          <w:rFonts w:ascii="Times New Roman" w:hAnsi="Times New Roman" w:cs="Times New Roman"/>
          <w:b/>
        </w:rPr>
        <w:t xml:space="preserve"> </w:t>
      </w:r>
      <w:r w:rsidRPr="00817537">
        <w:rPr>
          <w:rFonts w:ascii="Times New Roman" w:hAnsi="Times New Roman" w:cs="Times New Roman"/>
          <w:b/>
        </w:rPr>
        <w:t>Sprendimo projekto tikslai ir uždaviniai:</w:t>
      </w:r>
    </w:p>
    <w:p w14:paraId="2D0A0B1F" w14:textId="41EFD166" w:rsidR="000F09A8" w:rsidRDefault="00C85BFA" w:rsidP="000F09A8">
      <w:pPr>
        <w:rPr>
          <w:rFonts w:ascii="Times New Roman" w:hAnsi="Times New Roman" w:cs="Times New Roman"/>
          <w:bCs/>
        </w:rPr>
      </w:pPr>
      <w:r>
        <w:rPr>
          <w:rFonts w:ascii="Times New Roman" w:hAnsi="Times New Roman" w:cs="Times New Roman"/>
          <w:bCs/>
        </w:rPr>
        <w:t xml:space="preserve">        </w:t>
      </w:r>
      <w:r w:rsidR="000F09A8">
        <w:rPr>
          <w:rFonts w:ascii="Times New Roman" w:hAnsi="Times New Roman" w:cs="Times New Roman"/>
          <w:bCs/>
        </w:rPr>
        <w:t>Sprendimo projekto tikslas-</w:t>
      </w:r>
      <w:r w:rsidR="00690333">
        <w:rPr>
          <w:rFonts w:ascii="Times New Roman" w:hAnsi="Times New Roman" w:cs="Times New Roman"/>
          <w:bCs/>
        </w:rPr>
        <w:t xml:space="preserve"> patvirtinti Panevėžio miesto savivaldybės bendrojo ugdymo mokykloms priskirtų aptarnavimo teritorijų sąrašą.</w:t>
      </w:r>
      <w:r w:rsidR="000F09A8">
        <w:rPr>
          <w:rFonts w:ascii="Times New Roman" w:hAnsi="Times New Roman" w:cs="Times New Roman"/>
          <w:bCs/>
        </w:rPr>
        <w:t xml:space="preserve"> </w:t>
      </w:r>
      <w:r w:rsidR="00690333">
        <w:rPr>
          <w:rFonts w:ascii="Times New Roman" w:hAnsi="Times New Roman" w:cs="Times New Roman"/>
          <w:bCs/>
        </w:rPr>
        <w:t>P</w:t>
      </w:r>
      <w:r w:rsidR="00581FFF">
        <w:rPr>
          <w:rFonts w:ascii="Times New Roman" w:hAnsi="Times New Roman" w:cs="Times New Roman"/>
          <w:bCs/>
        </w:rPr>
        <w:t xml:space="preserve">agal LR Švietimo įstatymo 29 straipsnio 3 dalį nurodoma, kad į valstybinę ir savivaldybės bendrojo ugdymo mokyklą mokytis pagal priešmokyklinio , bendrojo ugdymo programas pirmumo teise privalo būti priimamas asmuo, gyvenantis mokyklos savininko teises ir pareigas įgyvendinančios institucijos tai mokyklai priskirtoje aptarnavimo teritorijoje. </w:t>
      </w:r>
    </w:p>
    <w:p w14:paraId="44CA1928" w14:textId="48872BAB" w:rsidR="000F09A8" w:rsidRPr="00B44174" w:rsidRDefault="000F09A8" w:rsidP="000F09A8">
      <w:pPr>
        <w:rPr>
          <w:rFonts w:ascii="Times New Roman" w:hAnsi="Times New Roman" w:cs="Times New Roman"/>
          <w:b/>
        </w:rPr>
      </w:pPr>
      <w:r w:rsidRPr="00817537">
        <w:rPr>
          <w:rFonts w:ascii="Times New Roman" w:hAnsi="Times New Roman" w:cs="Times New Roman"/>
          <w:b/>
        </w:rPr>
        <w:t>2.</w:t>
      </w:r>
      <w:r w:rsidR="00CE536F">
        <w:rPr>
          <w:rFonts w:ascii="Times New Roman" w:hAnsi="Times New Roman" w:cs="Times New Roman"/>
          <w:b/>
        </w:rPr>
        <w:t xml:space="preserve"> </w:t>
      </w:r>
      <w:r w:rsidRPr="00817537">
        <w:rPr>
          <w:rFonts w:ascii="Times New Roman" w:hAnsi="Times New Roman" w:cs="Times New Roman"/>
          <w:b/>
        </w:rPr>
        <w:t>Siūlomos teisinio reguliavimo nuostato</w:t>
      </w:r>
      <w:r w:rsidR="00330FDF" w:rsidRPr="00817537">
        <w:rPr>
          <w:rFonts w:ascii="Times New Roman" w:hAnsi="Times New Roman" w:cs="Times New Roman"/>
          <w:b/>
        </w:rPr>
        <w:t>s</w:t>
      </w:r>
      <w:r w:rsidRPr="00817537">
        <w:rPr>
          <w:rFonts w:ascii="Times New Roman" w:hAnsi="Times New Roman" w:cs="Times New Roman"/>
          <w:b/>
        </w:rPr>
        <w:t xml:space="preserve">, laukiami </w:t>
      </w:r>
      <w:r w:rsidRPr="00B44174">
        <w:rPr>
          <w:rFonts w:ascii="Times New Roman" w:hAnsi="Times New Roman" w:cs="Times New Roman"/>
          <w:b/>
        </w:rPr>
        <w:t>rezultatai:</w:t>
      </w:r>
    </w:p>
    <w:p w14:paraId="6F2F2163" w14:textId="683C723A" w:rsidR="000F09A8" w:rsidRDefault="00A65C2C" w:rsidP="00C85BFA">
      <w:pPr>
        <w:jc w:val="both"/>
        <w:rPr>
          <w:rFonts w:ascii="Times New Roman" w:hAnsi="Times New Roman" w:cs="Times New Roman"/>
          <w:bCs/>
        </w:rPr>
      </w:pPr>
      <w:r>
        <w:rPr>
          <w:rFonts w:ascii="Times New Roman" w:hAnsi="Times New Roman" w:cs="Times New Roman"/>
          <w:bCs/>
        </w:rPr>
        <w:t xml:space="preserve">        </w:t>
      </w:r>
      <w:r w:rsidR="00690333">
        <w:rPr>
          <w:rFonts w:ascii="Times New Roman" w:hAnsi="Times New Roman" w:cs="Times New Roman"/>
          <w:bCs/>
        </w:rPr>
        <w:t xml:space="preserve">Siūloma patvirtinti Panevėžio miesto savivaldybės bendrojo ugdymo mokykloms priskirtų aptarnavimo teritorijų sąrašą ir nustatyti, kad pagal šį sąrašą komplektuojamos mokinių iki 16 metų klasės. Priėmus sprendimą bus užtikrintas aiškus mokinių priėmimo pagal gyvenamąją vietą reglamentavimas, teisės aktų </w:t>
      </w:r>
      <w:r w:rsidR="003319E2">
        <w:rPr>
          <w:rFonts w:ascii="Times New Roman" w:hAnsi="Times New Roman" w:cs="Times New Roman"/>
          <w:bCs/>
        </w:rPr>
        <w:t>reikalavimų įgyvendinimas.</w:t>
      </w:r>
    </w:p>
    <w:p w14:paraId="202EC973" w14:textId="04A30CE7" w:rsidR="00330FDF" w:rsidRPr="00817537" w:rsidRDefault="00330FDF" w:rsidP="00CE536F">
      <w:pPr>
        <w:spacing w:after="0" w:line="360" w:lineRule="auto"/>
        <w:rPr>
          <w:rFonts w:ascii="Times New Roman" w:hAnsi="Times New Roman" w:cs="Times New Roman"/>
          <w:b/>
        </w:rPr>
      </w:pPr>
      <w:r w:rsidRPr="00817537">
        <w:rPr>
          <w:rFonts w:ascii="Times New Roman" w:hAnsi="Times New Roman" w:cs="Times New Roman"/>
          <w:b/>
        </w:rPr>
        <w:t>3.</w:t>
      </w:r>
      <w:r w:rsidR="00CE536F">
        <w:rPr>
          <w:rFonts w:ascii="Times New Roman" w:hAnsi="Times New Roman" w:cs="Times New Roman"/>
          <w:b/>
        </w:rPr>
        <w:t xml:space="preserve"> </w:t>
      </w:r>
      <w:r w:rsidRPr="00817537">
        <w:rPr>
          <w:rFonts w:ascii="Times New Roman" w:hAnsi="Times New Roman" w:cs="Times New Roman"/>
          <w:b/>
        </w:rPr>
        <w:t>Lėšų poreikiai ir šaltiniai:</w:t>
      </w:r>
    </w:p>
    <w:p w14:paraId="2EF89338" w14:textId="38852158" w:rsidR="00330FDF" w:rsidRDefault="00CE536F" w:rsidP="00CE536F">
      <w:pPr>
        <w:spacing w:after="0" w:line="360" w:lineRule="auto"/>
        <w:rPr>
          <w:rFonts w:ascii="Times New Roman" w:hAnsi="Times New Roman" w:cs="Times New Roman"/>
          <w:bCs/>
        </w:rPr>
      </w:pPr>
      <w:r>
        <w:rPr>
          <w:rFonts w:ascii="Times New Roman" w:hAnsi="Times New Roman" w:cs="Times New Roman"/>
          <w:bCs/>
        </w:rPr>
        <w:t>Papildomų Švietimas ir ugdymas programai lėšų numatyti nereikia.</w:t>
      </w:r>
    </w:p>
    <w:p w14:paraId="4DC6971A" w14:textId="7E329BDB" w:rsidR="00330FDF" w:rsidRPr="00817537" w:rsidRDefault="00330FDF" w:rsidP="00CE536F">
      <w:pPr>
        <w:spacing w:after="0" w:line="360" w:lineRule="auto"/>
        <w:rPr>
          <w:rFonts w:ascii="Times New Roman" w:hAnsi="Times New Roman" w:cs="Times New Roman"/>
          <w:b/>
        </w:rPr>
      </w:pPr>
      <w:r w:rsidRPr="00817537">
        <w:rPr>
          <w:rFonts w:ascii="Times New Roman" w:hAnsi="Times New Roman" w:cs="Times New Roman"/>
          <w:b/>
        </w:rPr>
        <w:t>4.</w:t>
      </w:r>
      <w:r w:rsidR="00CE536F">
        <w:rPr>
          <w:rFonts w:ascii="Times New Roman" w:hAnsi="Times New Roman" w:cs="Times New Roman"/>
          <w:b/>
        </w:rPr>
        <w:t xml:space="preserve"> </w:t>
      </w:r>
      <w:r w:rsidRPr="00817537">
        <w:rPr>
          <w:rFonts w:ascii="Times New Roman" w:hAnsi="Times New Roman" w:cs="Times New Roman"/>
          <w:b/>
        </w:rPr>
        <w:t>Sprendimui priimti reikalingi pagrindimai, paskaičiavimai, paaiškinimai:</w:t>
      </w:r>
    </w:p>
    <w:p w14:paraId="1B6119B3" w14:textId="77777777" w:rsidR="00CE536F" w:rsidRPr="00CE536F" w:rsidRDefault="00CE536F" w:rsidP="00CE536F">
      <w:pPr>
        <w:spacing w:after="0" w:line="360" w:lineRule="auto"/>
        <w:jc w:val="both"/>
        <w:rPr>
          <w:rFonts w:ascii="Times New Roman" w:eastAsia="Times New Roman" w:hAnsi="Times New Roman" w:cs="Times New Roman"/>
          <w:kern w:val="0"/>
          <w14:ligatures w14:val="none"/>
        </w:rPr>
      </w:pPr>
      <w:r w:rsidRPr="00CE536F">
        <w:rPr>
          <w:rFonts w:ascii="Times New Roman" w:eastAsia="Times New Roman" w:hAnsi="Times New Roman" w:cs="Times New Roman"/>
          <w:kern w:val="0"/>
          <w14:ligatures w14:val="none"/>
        </w:rPr>
        <w:t xml:space="preserve">Neigiamų pasekmių nenumatoma. </w:t>
      </w:r>
    </w:p>
    <w:p w14:paraId="1759B437" w14:textId="76922B9F" w:rsidR="00330FDF" w:rsidRPr="00817537" w:rsidRDefault="00330FDF" w:rsidP="00CE536F">
      <w:pPr>
        <w:spacing w:after="0" w:line="360" w:lineRule="auto"/>
        <w:rPr>
          <w:rFonts w:ascii="Times New Roman" w:hAnsi="Times New Roman" w:cs="Times New Roman"/>
          <w:b/>
        </w:rPr>
      </w:pPr>
      <w:r w:rsidRPr="00817537">
        <w:rPr>
          <w:rFonts w:ascii="Times New Roman" w:hAnsi="Times New Roman" w:cs="Times New Roman"/>
          <w:b/>
        </w:rPr>
        <w:t>5.</w:t>
      </w:r>
      <w:r w:rsidR="00CE536F">
        <w:rPr>
          <w:rFonts w:ascii="Times New Roman" w:hAnsi="Times New Roman" w:cs="Times New Roman"/>
          <w:b/>
        </w:rPr>
        <w:t xml:space="preserve"> </w:t>
      </w:r>
      <w:r w:rsidRPr="00817537">
        <w:rPr>
          <w:rFonts w:ascii="Times New Roman" w:hAnsi="Times New Roman" w:cs="Times New Roman"/>
          <w:b/>
        </w:rPr>
        <w:t>Kieno iniciatyva parengtas sprendimo projektas:</w:t>
      </w:r>
    </w:p>
    <w:p w14:paraId="4BDB063A" w14:textId="3169FB49" w:rsidR="00330FDF" w:rsidRDefault="00C85BFA" w:rsidP="000F09A8">
      <w:pPr>
        <w:rPr>
          <w:rFonts w:ascii="Times New Roman" w:hAnsi="Times New Roman" w:cs="Times New Roman"/>
          <w:bCs/>
        </w:rPr>
      </w:pPr>
      <w:r>
        <w:rPr>
          <w:rFonts w:ascii="Times New Roman" w:hAnsi="Times New Roman" w:cs="Times New Roman"/>
          <w:bCs/>
        </w:rPr>
        <w:t xml:space="preserve">   </w:t>
      </w:r>
      <w:r w:rsidR="00330FDF">
        <w:rPr>
          <w:rFonts w:ascii="Times New Roman" w:hAnsi="Times New Roman" w:cs="Times New Roman"/>
          <w:bCs/>
        </w:rPr>
        <w:t>Panevėžio miesto savivaldybės administracijos Švietimo skyrius.</w:t>
      </w:r>
    </w:p>
    <w:p w14:paraId="6918E123" w14:textId="77777777" w:rsidR="00330FDF" w:rsidRDefault="00330FDF" w:rsidP="000F09A8">
      <w:pPr>
        <w:rPr>
          <w:rFonts w:ascii="Times New Roman" w:hAnsi="Times New Roman" w:cs="Times New Roman"/>
          <w:bCs/>
        </w:rPr>
      </w:pPr>
    </w:p>
    <w:p w14:paraId="677F19FB" w14:textId="22EF5FA4" w:rsidR="00330FDF" w:rsidRPr="000F09A8" w:rsidRDefault="00330FDF" w:rsidP="000F09A8">
      <w:pPr>
        <w:rPr>
          <w:rFonts w:ascii="Times New Roman" w:hAnsi="Times New Roman" w:cs="Times New Roman"/>
          <w:bCs/>
        </w:rPr>
      </w:pPr>
      <w:r>
        <w:rPr>
          <w:rFonts w:ascii="Times New Roman" w:hAnsi="Times New Roman" w:cs="Times New Roman"/>
          <w:bCs/>
        </w:rPr>
        <w:t>Šv</w:t>
      </w:r>
      <w:r w:rsidR="00F131B2">
        <w:rPr>
          <w:rFonts w:ascii="Times New Roman" w:hAnsi="Times New Roman" w:cs="Times New Roman"/>
          <w:bCs/>
        </w:rPr>
        <w:t xml:space="preserve">ietimo skyriaus vedėja                                                                   Silvija </w:t>
      </w:r>
      <w:proofErr w:type="spellStart"/>
      <w:r w:rsidR="00F131B2">
        <w:rPr>
          <w:rFonts w:ascii="Times New Roman" w:hAnsi="Times New Roman" w:cs="Times New Roman"/>
          <w:bCs/>
        </w:rPr>
        <w:t>Sėrikovienė</w:t>
      </w:r>
      <w:proofErr w:type="spellEnd"/>
    </w:p>
    <w:p w14:paraId="18D742ED" w14:textId="77777777" w:rsidR="000F09A8" w:rsidRDefault="000F09A8" w:rsidP="000F09A8">
      <w:pPr>
        <w:rPr>
          <w:rFonts w:ascii="Times New Roman" w:hAnsi="Times New Roman" w:cs="Times New Roman"/>
        </w:rPr>
      </w:pPr>
    </w:p>
    <w:p w14:paraId="0DBBAD43" w14:textId="77777777" w:rsidR="00F131B2" w:rsidRDefault="00F131B2" w:rsidP="000F09A8">
      <w:pPr>
        <w:rPr>
          <w:rFonts w:ascii="Times New Roman" w:hAnsi="Times New Roman" w:cs="Times New Roman"/>
        </w:rPr>
      </w:pPr>
    </w:p>
    <w:p w14:paraId="54081AE3" w14:textId="77777777" w:rsidR="00F131B2" w:rsidRDefault="00F131B2" w:rsidP="000F09A8">
      <w:pPr>
        <w:rPr>
          <w:rFonts w:ascii="Times New Roman" w:hAnsi="Times New Roman" w:cs="Times New Roman"/>
        </w:rPr>
      </w:pPr>
    </w:p>
    <w:p w14:paraId="4ECC2D8A" w14:textId="0B170153" w:rsidR="00F131B2" w:rsidRDefault="005844D6" w:rsidP="000F09A8">
      <w:pPr>
        <w:rPr>
          <w:rFonts w:ascii="Times New Roman" w:hAnsi="Times New Roman" w:cs="Times New Roman"/>
        </w:rPr>
      </w:pPr>
      <w:r>
        <w:rPr>
          <w:rFonts w:ascii="Times New Roman" w:hAnsi="Times New Roman" w:cs="Times New Roman"/>
        </w:rPr>
        <w:t>Dainius Šipelis</w:t>
      </w:r>
      <w:r w:rsidR="00F131B2" w:rsidRPr="00F131B2">
        <w:rPr>
          <w:rFonts w:ascii="Times New Roman" w:hAnsi="Times New Roman" w:cs="Times New Roman"/>
        </w:rPr>
        <w:t xml:space="preserve">, </w:t>
      </w:r>
      <w:r>
        <w:rPr>
          <w:rFonts w:ascii="Times New Roman" w:hAnsi="Times New Roman" w:cs="Times New Roman"/>
        </w:rPr>
        <w:t>+370 45 501372</w:t>
      </w:r>
      <w:r w:rsidR="00F131B2" w:rsidRPr="00F131B2">
        <w:rPr>
          <w:rFonts w:ascii="Times New Roman" w:hAnsi="Times New Roman" w:cs="Times New Roman"/>
        </w:rPr>
        <w:t xml:space="preserve">, </w:t>
      </w:r>
      <w:hyperlink r:id="rId6" w:history="1">
        <w:r w:rsidR="00F131B2" w:rsidRPr="00F131B2">
          <w:rPr>
            <w:rStyle w:val="Hipersaitas"/>
            <w:rFonts w:ascii="Times New Roman" w:hAnsi="Times New Roman" w:cs="Times New Roman"/>
          </w:rPr>
          <w:t>el.p.</w:t>
        </w:r>
        <w:r>
          <w:rPr>
            <w:rStyle w:val="Hipersaitas"/>
            <w:rFonts w:ascii="Times New Roman" w:hAnsi="Times New Roman" w:cs="Times New Roman"/>
          </w:rPr>
          <w:t>dainius.sipelis</w:t>
        </w:r>
        <w:r w:rsidR="00F131B2" w:rsidRPr="00F131B2">
          <w:rPr>
            <w:rStyle w:val="Hipersaitas"/>
            <w:rFonts w:ascii="Times New Roman" w:hAnsi="Times New Roman" w:cs="Times New Roman"/>
          </w:rPr>
          <w:t>@panevezys.lt</w:t>
        </w:r>
      </w:hyperlink>
    </w:p>
    <w:sectPr w:rsidR="00F131B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D8602" w14:textId="77777777" w:rsidR="004504F5" w:rsidRDefault="004504F5" w:rsidP="00C85BFA">
      <w:pPr>
        <w:spacing w:after="0" w:line="240" w:lineRule="auto"/>
      </w:pPr>
      <w:r>
        <w:separator/>
      </w:r>
    </w:p>
  </w:endnote>
  <w:endnote w:type="continuationSeparator" w:id="0">
    <w:p w14:paraId="4C322BB5" w14:textId="77777777" w:rsidR="004504F5" w:rsidRDefault="004504F5" w:rsidP="00C8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5CEAB" w14:textId="77777777" w:rsidR="004504F5" w:rsidRDefault="004504F5" w:rsidP="00C85BFA">
      <w:pPr>
        <w:spacing w:after="0" w:line="240" w:lineRule="auto"/>
      </w:pPr>
      <w:r>
        <w:separator/>
      </w:r>
    </w:p>
  </w:footnote>
  <w:footnote w:type="continuationSeparator" w:id="0">
    <w:p w14:paraId="1A151CAB" w14:textId="77777777" w:rsidR="004504F5" w:rsidRDefault="004504F5" w:rsidP="00C85B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A8"/>
    <w:rsid w:val="000358ED"/>
    <w:rsid w:val="000C3789"/>
    <w:rsid w:val="000F09A8"/>
    <w:rsid w:val="00155056"/>
    <w:rsid w:val="001A7EBA"/>
    <w:rsid w:val="002025E1"/>
    <w:rsid w:val="002504A0"/>
    <w:rsid w:val="002B1C7D"/>
    <w:rsid w:val="002E4A6B"/>
    <w:rsid w:val="002F263D"/>
    <w:rsid w:val="00314C2A"/>
    <w:rsid w:val="0032252B"/>
    <w:rsid w:val="00330FDF"/>
    <w:rsid w:val="003319E2"/>
    <w:rsid w:val="00341F22"/>
    <w:rsid w:val="003968D7"/>
    <w:rsid w:val="00443B13"/>
    <w:rsid w:val="004504F5"/>
    <w:rsid w:val="004B02B3"/>
    <w:rsid w:val="004C4D70"/>
    <w:rsid w:val="00500BC1"/>
    <w:rsid w:val="005203EB"/>
    <w:rsid w:val="00581FFF"/>
    <w:rsid w:val="005844D6"/>
    <w:rsid w:val="005A1133"/>
    <w:rsid w:val="005B012A"/>
    <w:rsid w:val="0063560C"/>
    <w:rsid w:val="00650D58"/>
    <w:rsid w:val="006627B4"/>
    <w:rsid w:val="00690333"/>
    <w:rsid w:val="006A7AA9"/>
    <w:rsid w:val="00752490"/>
    <w:rsid w:val="00765E34"/>
    <w:rsid w:val="007B2EB3"/>
    <w:rsid w:val="007C5DB7"/>
    <w:rsid w:val="00817537"/>
    <w:rsid w:val="00827960"/>
    <w:rsid w:val="0096198A"/>
    <w:rsid w:val="009C5D43"/>
    <w:rsid w:val="009F2FEC"/>
    <w:rsid w:val="00A064E7"/>
    <w:rsid w:val="00A4347C"/>
    <w:rsid w:val="00A65C2C"/>
    <w:rsid w:val="00AE0DAB"/>
    <w:rsid w:val="00B44174"/>
    <w:rsid w:val="00B51058"/>
    <w:rsid w:val="00BC3D41"/>
    <w:rsid w:val="00C03213"/>
    <w:rsid w:val="00C105E9"/>
    <w:rsid w:val="00C817BA"/>
    <w:rsid w:val="00C85BFA"/>
    <w:rsid w:val="00C93337"/>
    <w:rsid w:val="00CE536F"/>
    <w:rsid w:val="00CF57CD"/>
    <w:rsid w:val="00D52A7C"/>
    <w:rsid w:val="00E737C3"/>
    <w:rsid w:val="00F131B2"/>
    <w:rsid w:val="00F6029E"/>
    <w:rsid w:val="00FA0223"/>
    <w:rsid w:val="00FE08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A96D"/>
  <w15:chartTrackingRefBased/>
  <w15:docId w15:val="{CEE5675F-7CE1-4C25-9AB4-081948D8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F0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F0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F09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F09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F09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F09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09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09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09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09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09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09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09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09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09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09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09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09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0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09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09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09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09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09A8"/>
    <w:rPr>
      <w:i/>
      <w:iCs/>
      <w:color w:val="404040" w:themeColor="text1" w:themeTint="BF"/>
    </w:rPr>
  </w:style>
  <w:style w:type="paragraph" w:styleId="Sraopastraipa">
    <w:name w:val="List Paragraph"/>
    <w:basedOn w:val="prastasis"/>
    <w:uiPriority w:val="34"/>
    <w:qFormat/>
    <w:rsid w:val="000F09A8"/>
    <w:pPr>
      <w:ind w:left="720"/>
      <w:contextualSpacing/>
    </w:pPr>
  </w:style>
  <w:style w:type="character" w:styleId="Rykuspabraukimas">
    <w:name w:val="Intense Emphasis"/>
    <w:basedOn w:val="Numatytasispastraiposriftas"/>
    <w:uiPriority w:val="21"/>
    <w:qFormat/>
    <w:rsid w:val="000F09A8"/>
    <w:rPr>
      <w:i/>
      <w:iCs/>
      <w:color w:val="0F4761" w:themeColor="accent1" w:themeShade="BF"/>
    </w:rPr>
  </w:style>
  <w:style w:type="paragraph" w:styleId="Iskirtacitata">
    <w:name w:val="Intense Quote"/>
    <w:basedOn w:val="prastasis"/>
    <w:next w:val="prastasis"/>
    <w:link w:val="IskirtacitataDiagrama"/>
    <w:uiPriority w:val="30"/>
    <w:qFormat/>
    <w:rsid w:val="000F0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F09A8"/>
    <w:rPr>
      <w:i/>
      <w:iCs/>
      <w:color w:val="0F4761" w:themeColor="accent1" w:themeShade="BF"/>
    </w:rPr>
  </w:style>
  <w:style w:type="character" w:styleId="Rykinuoroda">
    <w:name w:val="Intense Reference"/>
    <w:basedOn w:val="Numatytasispastraiposriftas"/>
    <w:uiPriority w:val="32"/>
    <w:qFormat/>
    <w:rsid w:val="000F09A8"/>
    <w:rPr>
      <w:b/>
      <w:bCs/>
      <w:smallCaps/>
      <w:color w:val="0F4761" w:themeColor="accent1" w:themeShade="BF"/>
      <w:spacing w:val="5"/>
    </w:rPr>
  </w:style>
  <w:style w:type="character" w:styleId="Hipersaitas">
    <w:name w:val="Hyperlink"/>
    <w:uiPriority w:val="99"/>
    <w:unhideWhenUsed/>
    <w:rsid w:val="00F131B2"/>
    <w:rPr>
      <w:color w:val="0000FF"/>
      <w:u w:val="single"/>
    </w:rPr>
  </w:style>
  <w:style w:type="character" w:styleId="Neapdorotaspaminjimas">
    <w:name w:val="Unresolved Mention"/>
    <w:basedOn w:val="Numatytasispastraiposriftas"/>
    <w:uiPriority w:val="99"/>
    <w:semiHidden/>
    <w:unhideWhenUsed/>
    <w:rsid w:val="00C85BFA"/>
    <w:rPr>
      <w:color w:val="605E5C"/>
      <w:shd w:val="clear" w:color="auto" w:fill="E1DFDD"/>
    </w:rPr>
  </w:style>
  <w:style w:type="paragraph" w:styleId="Antrats">
    <w:name w:val="header"/>
    <w:basedOn w:val="prastasis"/>
    <w:link w:val="AntratsDiagrama"/>
    <w:uiPriority w:val="99"/>
    <w:unhideWhenUsed/>
    <w:rsid w:val="00C85B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85BFA"/>
  </w:style>
  <w:style w:type="paragraph" w:styleId="Porat">
    <w:name w:val="footer"/>
    <w:basedOn w:val="prastasis"/>
    <w:link w:val="PoratDiagrama"/>
    <w:uiPriority w:val="99"/>
    <w:unhideWhenUsed/>
    <w:rsid w:val="00C85B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85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p.izolda.pakalniene@panevezys.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1056</Words>
  <Characters>602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Izolda Pakalnienė</dc:creator>
  <cp:keywords/>
  <dc:description/>
  <cp:lastModifiedBy>Diana Brazdžiunienė</cp:lastModifiedBy>
  <cp:revision>2</cp:revision>
  <dcterms:created xsi:type="dcterms:W3CDTF">2026-06-05T05:30:00Z</dcterms:created>
  <dcterms:modified xsi:type="dcterms:W3CDTF">2026-06-05T05:30:00Z</dcterms:modified>
</cp:coreProperties>
</file>