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6C0C7" w14:textId="7277B64C" w:rsidR="00834836" w:rsidRPr="00AA0391" w:rsidRDefault="00834836" w:rsidP="00834836">
      <w:pPr>
        <w:spacing w:after="0" w:line="240" w:lineRule="auto"/>
        <w:jc w:val="center"/>
        <w:rPr>
          <w:rFonts w:ascii="Times New Roman" w:eastAsia="Times New Roman" w:hAnsi="Times New Roman" w:cs="Times New Roman"/>
          <w:sz w:val="24"/>
          <w:szCs w:val="24"/>
        </w:rPr>
      </w:pPr>
      <w:r w:rsidRPr="00AA0391">
        <w:rPr>
          <w:rFonts w:ascii="Times New Roman" w:eastAsia="Times New Roman" w:hAnsi="Times New Roman" w:cs="Times New Roman"/>
          <w:noProof/>
          <w:sz w:val="24"/>
          <w:szCs w:val="24"/>
          <w:lang w:eastAsia="lt-LT"/>
        </w:rPr>
        <w:drawing>
          <wp:inline distT="0" distB="0" distL="0" distR="0" wp14:anchorId="053502AA" wp14:editId="5DB3DB3E">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B0E5760" w14:textId="77777777" w:rsidR="00834836" w:rsidRPr="00AA0391" w:rsidRDefault="00834836" w:rsidP="00834836">
      <w:pPr>
        <w:spacing w:after="0" w:line="240" w:lineRule="auto"/>
        <w:jc w:val="center"/>
        <w:rPr>
          <w:rFonts w:ascii="Times New Roman" w:eastAsia="Times New Roman" w:hAnsi="Times New Roman" w:cs="Times New Roman"/>
          <w:sz w:val="24"/>
          <w:szCs w:val="24"/>
        </w:rPr>
      </w:pPr>
    </w:p>
    <w:p w14:paraId="003AE9DA" w14:textId="77777777" w:rsidR="00834836" w:rsidRPr="00400E4A" w:rsidRDefault="00834836" w:rsidP="00834836">
      <w:pPr>
        <w:spacing w:after="0" w:line="240" w:lineRule="auto"/>
        <w:jc w:val="center"/>
        <w:rPr>
          <w:rFonts w:ascii="Times New Roman" w:eastAsia="Times New Roman" w:hAnsi="Times New Roman" w:cs="Times New Roman"/>
          <w:sz w:val="28"/>
          <w:szCs w:val="28"/>
        </w:rPr>
      </w:pPr>
      <w:r w:rsidRPr="00400E4A">
        <w:rPr>
          <w:rFonts w:ascii="Times New Roman" w:eastAsia="Times New Roman" w:hAnsi="Times New Roman" w:cs="Times New Roman"/>
          <w:b/>
          <w:sz w:val="28"/>
          <w:szCs w:val="28"/>
        </w:rPr>
        <w:t>PANEVĖŽIO MIESTO SAVIVALDYBĖS TARYBA</w:t>
      </w:r>
    </w:p>
    <w:p w14:paraId="6F29F9DA" w14:textId="77777777" w:rsidR="00834836" w:rsidRPr="00AA0391" w:rsidRDefault="00834836" w:rsidP="00834836">
      <w:pPr>
        <w:keepNext/>
        <w:spacing w:after="0" w:line="240" w:lineRule="auto"/>
        <w:jc w:val="center"/>
        <w:outlineLvl w:val="1"/>
        <w:rPr>
          <w:rFonts w:ascii="Times New Roman" w:eastAsia="Times New Roman" w:hAnsi="Times New Roman" w:cs="Times New Roman"/>
          <w:sz w:val="24"/>
          <w:szCs w:val="24"/>
        </w:rPr>
      </w:pPr>
    </w:p>
    <w:p w14:paraId="3863201A" w14:textId="77777777" w:rsidR="00834836" w:rsidRPr="00AA0391" w:rsidRDefault="00834836" w:rsidP="00834836">
      <w:pPr>
        <w:keepNext/>
        <w:spacing w:after="0" w:line="240" w:lineRule="auto"/>
        <w:jc w:val="center"/>
        <w:outlineLvl w:val="1"/>
        <w:rPr>
          <w:rFonts w:ascii="Times New Roman" w:eastAsia="Times New Roman" w:hAnsi="Times New Roman" w:cs="Times New Roman"/>
          <w:b/>
          <w:sz w:val="24"/>
          <w:szCs w:val="24"/>
        </w:rPr>
      </w:pPr>
      <w:r w:rsidRPr="00AA0391">
        <w:rPr>
          <w:rFonts w:ascii="Times New Roman" w:eastAsia="Times New Roman" w:hAnsi="Times New Roman" w:cs="Times New Roman"/>
          <w:b/>
          <w:sz w:val="24"/>
          <w:szCs w:val="24"/>
        </w:rPr>
        <w:t>SPRENDIMAS</w:t>
      </w:r>
    </w:p>
    <w:p w14:paraId="4DD349B4" w14:textId="0DC47F74" w:rsidR="00834836" w:rsidRPr="00AA0391" w:rsidRDefault="00834836" w:rsidP="00834836">
      <w:pPr>
        <w:spacing w:after="0" w:line="240" w:lineRule="auto"/>
        <w:jc w:val="center"/>
        <w:rPr>
          <w:rFonts w:ascii="Times New Roman" w:eastAsia="Times New Roman" w:hAnsi="Times New Roman" w:cs="Times New Roman"/>
          <w:b/>
          <w:sz w:val="24"/>
          <w:szCs w:val="24"/>
        </w:rPr>
      </w:pPr>
      <w:r w:rsidRPr="00AA0391">
        <w:rPr>
          <w:rFonts w:ascii="Times New Roman" w:eastAsia="Times New Roman" w:hAnsi="Times New Roman" w:cs="Times New Roman"/>
          <w:b/>
          <w:sz w:val="24"/>
          <w:szCs w:val="24"/>
        </w:rPr>
        <w:t xml:space="preserve">DĖL </w:t>
      </w:r>
      <w:r w:rsidR="00713351" w:rsidRPr="00713351">
        <w:rPr>
          <w:rFonts w:ascii="Times New Roman" w:eastAsia="Times New Roman" w:hAnsi="Times New Roman" w:cs="Times New Roman"/>
          <w:b/>
          <w:caps/>
          <w:sz w:val="24"/>
          <w:szCs w:val="24"/>
        </w:rPr>
        <w:t>Savivaldybės tarybos 2019 m. sausio 31 d. sprendimo Nr. 1-13 „Dėl Piniginės socialinės paramos nepasiturintiems gyventojams teikimo tvarkos aprašo patvirtinimo ir Savivaldybės tarybos 2015</w:t>
      </w:r>
      <w:r w:rsidR="00713351">
        <w:rPr>
          <w:rFonts w:ascii="Times New Roman" w:eastAsia="Times New Roman" w:hAnsi="Times New Roman" w:cs="Times New Roman"/>
          <w:b/>
          <w:caps/>
          <w:sz w:val="24"/>
          <w:szCs w:val="24"/>
        </w:rPr>
        <w:t> </w:t>
      </w:r>
      <w:r w:rsidR="00713351" w:rsidRPr="00713351">
        <w:rPr>
          <w:rFonts w:ascii="Times New Roman" w:eastAsia="Times New Roman" w:hAnsi="Times New Roman" w:cs="Times New Roman"/>
          <w:b/>
          <w:caps/>
          <w:sz w:val="24"/>
          <w:szCs w:val="24"/>
        </w:rPr>
        <w:t>m. kovo 26 d. sprendimo Nr. 1-68 pripažinimo netekusiu galios“ pakeitimo</w:t>
      </w:r>
    </w:p>
    <w:p w14:paraId="3DBF6A70" w14:textId="77777777" w:rsidR="00834836" w:rsidRPr="00AA0391" w:rsidRDefault="00834836" w:rsidP="00834836">
      <w:pPr>
        <w:spacing w:after="0" w:line="240" w:lineRule="auto"/>
        <w:jc w:val="center"/>
        <w:rPr>
          <w:rFonts w:ascii="Times New Roman" w:hAnsi="Times New Roman" w:cs="Times New Roman"/>
          <w:sz w:val="24"/>
          <w:szCs w:val="24"/>
        </w:rPr>
      </w:pPr>
    </w:p>
    <w:p w14:paraId="1CF6E833" w14:textId="77777777" w:rsidR="00834836" w:rsidRPr="00834836" w:rsidRDefault="00834836" w:rsidP="00834836">
      <w:pPr>
        <w:spacing w:after="0" w:line="240" w:lineRule="auto"/>
        <w:jc w:val="center"/>
        <w:rPr>
          <w:rFonts w:ascii="Times New Roman" w:eastAsia="Times New Roman" w:hAnsi="Times New Roman" w:cs="Times New Roman"/>
          <w:sz w:val="24"/>
          <w:szCs w:val="20"/>
        </w:rPr>
      </w:pPr>
      <w:r w:rsidRPr="00834836">
        <w:rPr>
          <w:rFonts w:ascii="Times New Roman" w:eastAsia="Times New Roman" w:hAnsi="Times New Roman" w:cs="Times New Roman"/>
          <w:sz w:val="24"/>
          <w:szCs w:val="20"/>
        </w:rPr>
        <w:fldChar w:fldCharType="begin">
          <w:ffData>
            <w:name w:val="registravimoDataIlga"/>
            <w:enabled/>
            <w:calcOnExit w:val="0"/>
            <w:textInput/>
          </w:ffData>
        </w:fldChar>
      </w:r>
      <w:bookmarkStart w:id="0" w:name="registravimoDataIlga"/>
      <w:r w:rsidRPr="00834836">
        <w:rPr>
          <w:rFonts w:ascii="Times New Roman" w:eastAsia="Times New Roman" w:hAnsi="Times New Roman" w:cs="Times New Roman"/>
          <w:sz w:val="24"/>
          <w:szCs w:val="20"/>
        </w:rPr>
        <w:instrText xml:space="preserve"> FORMTEXT </w:instrText>
      </w:r>
      <w:r w:rsidRPr="00834836">
        <w:rPr>
          <w:rFonts w:ascii="Times New Roman" w:eastAsia="Times New Roman" w:hAnsi="Times New Roman" w:cs="Times New Roman"/>
          <w:sz w:val="24"/>
          <w:szCs w:val="20"/>
        </w:rPr>
      </w:r>
      <w:r w:rsidRPr="00834836">
        <w:rPr>
          <w:rFonts w:ascii="Times New Roman" w:eastAsia="Times New Roman" w:hAnsi="Times New Roman" w:cs="Times New Roman"/>
          <w:sz w:val="24"/>
          <w:szCs w:val="20"/>
        </w:rPr>
        <w:fldChar w:fldCharType="separate"/>
      </w:r>
      <w:r w:rsidRPr="00834836">
        <w:rPr>
          <w:rFonts w:ascii="Times New Roman" w:eastAsia="Times New Roman" w:hAnsi="Times New Roman" w:cs="Times New Roman"/>
          <w:noProof/>
          <w:sz w:val="24"/>
          <w:szCs w:val="20"/>
        </w:rPr>
        <w:t>2026 m. birželio 5 d.</w:t>
      </w:r>
      <w:r w:rsidRPr="00834836">
        <w:rPr>
          <w:rFonts w:ascii="Times New Roman" w:eastAsia="Times New Roman" w:hAnsi="Times New Roman" w:cs="Times New Roman"/>
          <w:sz w:val="24"/>
          <w:szCs w:val="20"/>
        </w:rPr>
        <w:fldChar w:fldCharType="end"/>
      </w:r>
      <w:bookmarkEnd w:id="0"/>
      <w:r w:rsidRPr="00834836">
        <w:rPr>
          <w:rFonts w:ascii="Times New Roman" w:eastAsia="Times New Roman" w:hAnsi="Times New Roman" w:cs="Times New Roman"/>
          <w:sz w:val="24"/>
          <w:szCs w:val="20"/>
        </w:rPr>
        <w:t xml:space="preserve"> Nr. </w:t>
      </w:r>
      <w:r w:rsidRPr="00834836">
        <w:rPr>
          <w:rFonts w:ascii="Times New Roman" w:eastAsia="Times New Roman" w:hAnsi="Times New Roman" w:cs="Times New Roman"/>
          <w:sz w:val="24"/>
          <w:szCs w:val="20"/>
        </w:rPr>
        <w:fldChar w:fldCharType="begin">
          <w:ffData>
            <w:name w:val="registravimoNr"/>
            <w:enabled/>
            <w:calcOnExit w:val="0"/>
            <w:textInput/>
          </w:ffData>
        </w:fldChar>
      </w:r>
      <w:bookmarkStart w:id="1" w:name="registravimoNr"/>
      <w:r w:rsidRPr="00834836">
        <w:rPr>
          <w:rFonts w:ascii="Times New Roman" w:eastAsia="Times New Roman" w:hAnsi="Times New Roman" w:cs="Times New Roman"/>
          <w:sz w:val="24"/>
          <w:szCs w:val="20"/>
        </w:rPr>
        <w:instrText xml:space="preserve"> FORMTEXT </w:instrText>
      </w:r>
      <w:r w:rsidRPr="00834836">
        <w:rPr>
          <w:rFonts w:ascii="Times New Roman" w:eastAsia="Times New Roman" w:hAnsi="Times New Roman" w:cs="Times New Roman"/>
          <w:sz w:val="24"/>
          <w:szCs w:val="20"/>
        </w:rPr>
      </w:r>
      <w:r w:rsidRPr="00834836">
        <w:rPr>
          <w:rFonts w:ascii="Times New Roman" w:eastAsia="Times New Roman" w:hAnsi="Times New Roman" w:cs="Times New Roman"/>
          <w:sz w:val="24"/>
          <w:szCs w:val="20"/>
        </w:rPr>
        <w:fldChar w:fldCharType="separate"/>
      </w:r>
      <w:r w:rsidRPr="00834836">
        <w:rPr>
          <w:rFonts w:ascii="Times New Roman" w:eastAsia="Times New Roman" w:hAnsi="Times New Roman" w:cs="Times New Roman"/>
          <w:noProof/>
          <w:sz w:val="24"/>
          <w:szCs w:val="20"/>
        </w:rPr>
        <w:t>TSP-291</w:t>
      </w:r>
      <w:r w:rsidRPr="00834836">
        <w:rPr>
          <w:rFonts w:ascii="Times New Roman" w:eastAsia="Times New Roman" w:hAnsi="Times New Roman" w:cs="Times New Roman"/>
          <w:sz w:val="24"/>
          <w:szCs w:val="20"/>
        </w:rPr>
        <w:fldChar w:fldCharType="end"/>
      </w:r>
      <w:bookmarkEnd w:id="1"/>
    </w:p>
    <w:p w14:paraId="4736AA45" w14:textId="77777777" w:rsidR="00834836" w:rsidRPr="00834836" w:rsidRDefault="00834836" w:rsidP="00834836">
      <w:pPr>
        <w:keepNext/>
        <w:spacing w:after="0" w:line="240" w:lineRule="auto"/>
        <w:jc w:val="center"/>
        <w:outlineLvl w:val="2"/>
        <w:rPr>
          <w:rFonts w:ascii="Times New Roman" w:eastAsia="Times New Roman" w:hAnsi="Times New Roman" w:cs="Times New Roman"/>
          <w:b/>
          <w:sz w:val="24"/>
          <w:szCs w:val="20"/>
        </w:rPr>
      </w:pPr>
      <w:r w:rsidRPr="00834836">
        <w:rPr>
          <w:rFonts w:ascii="Times New Roman" w:eastAsia="Times New Roman" w:hAnsi="Times New Roman" w:cs="Times New Roman"/>
          <w:sz w:val="24"/>
          <w:szCs w:val="20"/>
        </w:rPr>
        <w:t>Panevėžys</w:t>
      </w:r>
    </w:p>
    <w:p w14:paraId="25E92E07" w14:textId="77777777" w:rsidR="00834836" w:rsidRPr="00AA0391" w:rsidRDefault="00834836" w:rsidP="00834836">
      <w:pPr>
        <w:spacing w:after="0" w:line="240" w:lineRule="auto"/>
        <w:jc w:val="center"/>
        <w:rPr>
          <w:rFonts w:ascii="Times New Roman" w:eastAsia="Times New Roman" w:hAnsi="Times New Roman" w:cs="Times New Roman"/>
          <w:sz w:val="24"/>
          <w:szCs w:val="24"/>
        </w:rPr>
      </w:pPr>
    </w:p>
    <w:p w14:paraId="7D978287" w14:textId="6F264D7C" w:rsidR="00834836" w:rsidRDefault="00834836" w:rsidP="00834836">
      <w:pPr>
        <w:tabs>
          <w:tab w:val="center" w:pos="4153"/>
          <w:tab w:val="right" w:pos="8306"/>
        </w:tabs>
        <w:spacing w:after="0" w:line="360" w:lineRule="auto"/>
        <w:ind w:firstLine="851"/>
        <w:jc w:val="both"/>
        <w:rPr>
          <w:rFonts w:ascii="Times New Roman" w:eastAsia="Times New Roman" w:hAnsi="Times New Roman" w:cs="Times New Roman"/>
          <w:sz w:val="24"/>
          <w:szCs w:val="24"/>
          <w:lang w:eastAsia="lt-LT"/>
        </w:rPr>
      </w:pPr>
      <w:r w:rsidRPr="00DC3730">
        <w:rPr>
          <w:rFonts w:ascii="Times New Roman" w:eastAsia="Times New Roman" w:hAnsi="Times New Roman" w:cs="Times New Roman"/>
          <w:sz w:val="24"/>
          <w:szCs w:val="24"/>
        </w:rPr>
        <w:t>Vadovaudamasi Lietuvos Respublikos vietos savivaldos įstatymo 6 straipsnio 43 punktu</w:t>
      </w:r>
      <w:r>
        <w:rPr>
          <w:rFonts w:ascii="Times New Roman" w:eastAsia="Times New Roman" w:hAnsi="Times New Roman" w:cs="Times New Roman"/>
          <w:sz w:val="24"/>
          <w:szCs w:val="24"/>
        </w:rPr>
        <w:t xml:space="preserve">, </w:t>
      </w:r>
      <w:r w:rsidRPr="00D872F1">
        <w:rPr>
          <w:rFonts w:ascii="Times New Roman" w:hAnsi="Times New Roman" w:cs="Times New Roman"/>
          <w:sz w:val="24"/>
          <w:szCs w:val="24"/>
        </w:rPr>
        <w:t xml:space="preserve">Lietuvos Respublikos piniginės socialinės paramos nepasiturintiems gyventojams įstatymo </w:t>
      </w:r>
      <w:r w:rsidR="00323266">
        <w:rPr>
          <w:rFonts w:ascii="Times New Roman" w:hAnsi="Times New Roman" w:cs="Times New Roman"/>
          <w:sz w:val="24"/>
          <w:szCs w:val="24"/>
        </w:rPr>
        <w:t>4 straipsnio 2 dalimi</w:t>
      </w:r>
      <w:r w:rsidRPr="00DC3730">
        <w:rPr>
          <w:rFonts w:ascii="Times New Roman" w:eastAsia="Times New Roman" w:hAnsi="Times New Roman" w:cs="Times New Roman"/>
          <w:sz w:val="24"/>
          <w:szCs w:val="24"/>
        </w:rPr>
        <w:t xml:space="preserve">, Panevėžio miesto savivaldybės taryba </w:t>
      </w:r>
      <w:r w:rsidRPr="00DC3730">
        <w:rPr>
          <w:rFonts w:ascii="Times New Roman" w:eastAsia="Times New Roman" w:hAnsi="Times New Roman" w:cs="Times New Roman"/>
          <w:sz w:val="24"/>
          <w:szCs w:val="24"/>
          <w:lang w:eastAsia="lt-LT"/>
        </w:rPr>
        <w:t>n u s p r e n d ž i a:</w:t>
      </w:r>
    </w:p>
    <w:p w14:paraId="387779E4" w14:textId="77777777" w:rsidR="00834836" w:rsidRDefault="00834836" w:rsidP="00834836">
      <w:pPr>
        <w:spacing w:after="0" w:line="36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DC3730">
        <w:rPr>
          <w:rFonts w:ascii="Times New Roman" w:eastAsia="Times New Roman" w:hAnsi="Times New Roman" w:cs="Times New Roman"/>
          <w:sz w:val="24"/>
          <w:szCs w:val="24"/>
        </w:rPr>
        <w:t xml:space="preserve">. Pakeisti Piniginės socialinės paramos nepasiturintiems gyventojams teikimo tvarkos aprašą, patvirtintą </w:t>
      </w:r>
      <w:bookmarkStart w:id="2" w:name="_Hlk123806830"/>
      <w:r w:rsidRPr="00DC3730">
        <w:rPr>
          <w:rFonts w:ascii="Times New Roman" w:eastAsia="Times New Roman" w:hAnsi="Times New Roman" w:cs="Times New Roman"/>
          <w:sz w:val="24"/>
          <w:szCs w:val="24"/>
        </w:rPr>
        <w:t xml:space="preserve">Panevėžio miesto savivaldybės tarybos 2019 m. sausio 31 d. sprendimu </w:t>
      </w:r>
      <w:r w:rsidRPr="00DC3730">
        <w:rPr>
          <w:rFonts w:ascii="Times New Roman" w:eastAsia="Times New Roman" w:hAnsi="Times New Roman" w:cs="Times New Roman"/>
          <w:sz w:val="24"/>
          <w:szCs w:val="24"/>
        </w:rPr>
        <w:br/>
        <w:t xml:space="preserve">Nr. 1-13 </w:t>
      </w:r>
      <w:bookmarkEnd w:id="2"/>
      <w:r w:rsidRPr="00DC3730">
        <w:rPr>
          <w:rFonts w:ascii="Times New Roman" w:eastAsia="Times New Roman" w:hAnsi="Times New Roman" w:cs="Times New Roman"/>
          <w:sz w:val="24"/>
          <w:szCs w:val="24"/>
        </w:rPr>
        <w:t>„Dėl Piniginės socialinės paramos nepasiturintiems gyventojams teikimo tvarkos aprašo patvirtinimo ir Savivaldybės tarybos 2015 m. kovo 26 d. sprendimo Nr. 1-68 pripažinimo netekusiu galios“</w:t>
      </w:r>
      <w:r>
        <w:rPr>
          <w:rFonts w:ascii="Times New Roman" w:eastAsia="Times New Roman" w:hAnsi="Times New Roman" w:cs="Times New Roman"/>
          <w:sz w:val="24"/>
          <w:szCs w:val="24"/>
        </w:rPr>
        <w:t>, ir jį išdėstyti nauja redakcija (pridedama).</w:t>
      </w:r>
    </w:p>
    <w:p w14:paraId="5A8BFB9D" w14:textId="77777777" w:rsidR="00834836" w:rsidRPr="00FD0A1B" w:rsidRDefault="00834836" w:rsidP="00834836">
      <w:pPr>
        <w:widowControl w:val="0"/>
        <w:tabs>
          <w:tab w:val="left" w:pos="567"/>
        </w:tabs>
        <w:spacing w:after="0" w:line="360" w:lineRule="auto"/>
        <w:ind w:firstLine="851"/>
        <w:jc w:val="both"/>
        <w:rPr>
          <w:rFonts w:ascii="Times New Roman" w:eastAsia="Calibri" w:hAnsi="Times New Roman" w:cs="Times New Roman"/>
          <w:sz w:val="24"/>
          <w:szCs w:val="24"/>
        </w:rPr>
      </w:pPr>
      <w:r w:rsidRPr="00FD0A1B">
        <w:rPr>
          <w:rFonts w:ascii="Times New Roman" w:eastAsia="Times New Roman" w:hAnsi="Times New Roman" w:cs="Times New Roman"/>
          <w:sz w:val="24"/>
          <w:szCs w:val="24"/>
        </w:rPr>
        <w:t>2</w:t>
      </w:r>
      <w:r w:rsidRPr="00FD0A1B">
        <w:rPr>
          <w:rFonts w:ascii="Times New Roman" w:eastAsia="Calibri" w:hAnsi="Times New Roman" w:cs="Times New Roman"/>
          <w:sz w:val="24"/>
          <w:szCs w:val="24"/>
        </w:rPr>
        <w:t>. Nustatyti, kad:</w:t>
      </w:r>
    </w:p>
    <w:p w14:paraId="4740A36E" w14:textId="77777777" w:rsidR="00834836" w:rsidRDefault="00834836" w:rsidP="00834836">
      <w:pPr>
        <w:widowControl w:val="0"/>
        <w:shd w:val="clear" w:color="auto" w:fill="FFFFFF"/>
        <w:spacing w:after="0" w:line="360" w:lineRule="auto"/>
        <w:ind w:firstLine="851"/>
        <w:jc w:val="both"/>
        <w:rPr>
          <w:rFonts w:ascii="Times New Roman" w:hAnsi="Times New Roman" w:cs="Times New Roman"/>
          <w:sz w:val="24"/>
          <w:szCs w:val="24"/>
          <w:lang w:eastAsia="lt-LT"/>
        </w:rPr>
      </w:pPr>
      <w:r>
        <w:rPr>
          <w:rFonts w:ascii="Times New Roman" w:eastAsia="Calibri" w:hAnsi="Times New Roman" w:cs="Times New Roman"/>
          <w:sz w:val="24"/>
          <w:szCs w:val="24"/>
          <w:shd w:val="clear" w:color="auto" w:fill="FFFFFF"/>
        </w:rPr>
        <w:t>2</w:t>
      </w:r>
      <w:r w:rsidRPr="00FD0A1B">
        <w:rPr>
          <w:rFonts w:ascii="Times New Roman" w:eastAsia="Calibri" w:hAnsi="Times New Roman" w:cs="Times New Roman"/>
          <w:sz w:val="24"/>
          <w:szCs w:val="24"/>
          <w:shd w:val="clear" w:color="auto" w:fill="FFFFFF"/>
        </w:rPr>
        <w:t>.1.</w:t>
      </w:r>
      <w:r>
        <w:rPr>
          <w:rFonts w:ascii="Times New Roman" w:eastAsia="Calibri" w:hAnsi="Times New Roman" w:cs="Times New Roman"/>
          <w:sz w:val="24"/>
          <w:szCs w:val="24"/>
          <w:shd w:val="clear" w:color="auto" w:fill="FFFFFF"/>
        </w:rPr>
        <w:t xml:space="preserve"> iki šio sprendimo įsigaliojimo dienos priimti prašymai-paraiškos piniginei socialinei paramai gauti ir prašymai socialinei paramai gauti nagrinėjami vadovaujantis </w:t>
      </w:r>
      <w:r w:rsidRPr="00FD0A1B">
        <w:rPr>
          <w:rFonts w:ascii="Times New Roman" w:hAnsi="Times New Roman" w:cs="Times New Roman"/>
          <w:sz w:val="24"/>
          <w:szCs w:val="24"/>
        </w:rPr>
        <w:t>Piniginės socialinės paramos nepasiturintiems gyventojams teikimo tvarkos aprašo</w:t>
      </w:r>
      <w:r>
        <w:rPr>
          <w:rFonts w:ascii="Times New Roman" w:hAnsi="Times New Roman" w:cs="Times New Roman"/>
          <w:sz w:val="24"/>
          <w:szCs w:val="24"/>
        </w:rPr>
        <w:t>, galiojusio iki šio sprendimo įsigaliojimo dienos,</w:t>
      </w:r>
      <w:r w:rsidRPr="00FD0A1B">
        <w:rPr>
          <w:rFonts w:ascii="Times New Roman" w:hAnsi="Times New Roman" w:cs="Times New Roman"/>
          <w:sz w:val="24"/>
          <w:szCs w:val="24"/>
        </w:rPr>
        <w:t xml:space="preserve"> </w:t>
      </w:r>
      <w:r w:rsidRPr="00FD0A1B">
        <w:rPr>
          <w:rFonts w:ascii="Times New Roman" w:hAnsi="Times New Roman" w:cs="Times New Roman"/>
          <w:sz w:val="24"/>
          <w:szCs w:val="24"/>
          <w:lang w:eastAsia="lt-LT"/>
        </w:rPr>
        <w:t>nuostato</w:t>
      </w:r>
      <w:r>
        <w:rPr>
          <w:rFonts w:ascii="Times New Roman" w:hAnsi="Times New Roman" w:cs="Times New Roman"/>
          <w:sz w:val="24"/>
          <w:szCs w:val="24"/>
          <w:lang w:eastAsia="lt-LT"/>
        </w:rPr>
        <w:t>mi</w:t>
      </w:r>
      <w:r w:rsidRPr="00FD0A1B">
        <w:rPr>
          <w:rFonts w:ascii="Times New Roman" w:hAnsi="Times New Roman" w:cs="Times New Roman"/>
          <w:sz w:val="24"/>
          <w:szCs w:val="24"/>
          <w:lang w:eastAsia="lt-LT"/>
        </w:rPr>
        <w:t>s;</w:t>
      </w:r>
    </w:p>
    <w:p w14:paraId="15CA944C" w14:textId="77777777" w:rsidR="00834836" w:rsidRPr="00FD0A1B" w:rsidRDefault="00834836" w:rsidP="00834836">
      <w:pPr>
        <w:spacing w:after="0" w:line="360" w:lineRule="auto"/>
        <w:ind w:firstLine="851"/>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2.2. sprendimas </w:t>
      </w:r>
      <w:r w:rsidRPr="00FD0A1B">
        <w:rPr>
          <w:rFonts w:ascii="Times New Roman" w:eastAsia="Calibri" w:hAnsi="Times New Roman" w:cs="Times New Roman"/>
          <w:sz w:val="24"/>
          <w:szCs w:val="24"/>
          <w:shd w:val="clear" w:color="auto" w:fill="FFFFFF"/>
        </w:rPr>
        <w:t>skelbiamas Teisės aktų registre ir Panevėžio miesto savivaldybės interneto svetainėje;</w:t>
      </w:r>
    </w:p>
    <w:p w14:paraId="17A7D937" w14:textId="7FF64E6F" w:rsidR="00834836" w:rsidRPr="00FD0A1B" w:rsidRDefault="00834836" w:rsidP="00834836">
      <w:pPr>
        <w:shd w:val="clear" w:color="auto" w:fill="FFFFFF"/>
        <w:spacing w:after="0" w:line="360" w:lineRule="auto"/>
        <w:ind w:firstLine="851"/>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w:t>
      </w:r>
      <w:r w:rsidRPr="00FD0A1B">
        <w:rPr>
          <w:rFonts w:ascii="Times New Roman" w:eastAsia="Calibri" w:hAnsi="Times New Roman" w:cs="Times New Roman"/>
          <w:sz w:val="24"/>
          <w:szCs w:val="24"/>
          <w:shd w:val="clear" w:color="auto" w:fill="FFFFFF"/>
        </w:rPr>
        <w:t>.</w:t>
      </w:r>
      <w:r>
        <w:rPr>
          <w:rFonts w:ascii="Times New Roman" w:eastAsia="Calibri" w:hAnsi="Times New Roman" w:cs="Times New Roman"/>
          <w:sz w:val="24"/>
          <w:szCs w:val="24"/>
          <w:shd w:val="clear" w:color="auto" w:fill="FFFFFF"/>
        </w:rPr>
        <w:t>3</w:t>
      </w:r>
      <w:r w:rsidRPr="00FD0A1B">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 xml:space="preserve">sprendimas </w:t>
      </w:r>
      <w:r w:rsidRPr="00FD0A1B">
        <w:rPr>
          <w:rFonts w:ascii="Times New Roman" w:eastAsia="Calibri" w:hAnsi="Times New Roman" w:cs="Times New Roman"/>
          <w:sz w:val="24"/>
          <w:szCs w:val="24"/>
          <w:shd w:val="clear" w:color="auto" w:fill="FFFFFF"/>
        </w:rPr>
        <w:t xml:space="preserve">įsigalioja </w:t>
      </w:r>
      <w:r>
        <w:rPr>
          <w:rFonts w:ascii="Times New Roman" w:eastAsia="Calibri" w:hAnsi="Times New Roman" w:cs="Times New Roman"/>
          <w:sz w:val="24"/>
          <w:szCs w:val="24"/>
          <w:shd w:val="clear" w:color="auto" w:fill="FFFFFF"/>
        </w:rPr>
        <w:t xml:space="preserve">nuo jo paskelbimo </w:t>
      </w:r>
      <w:r w:rsidR="00713351" w:rsidRPr="00FD0A1B">
        <w:rPr>
          <w:rFonts w:ascii="Times New Roman" w:eastAsia="Calibri" w:hAnsi="Times New Roman" w:cs="Times New Roman"/>
          <w:sz w:val="24"/>
          <w:szCs w:val="24"/>
          <w:shd w:val="clear" w:color="auto" w:fill="FFFFFF"/>
        </w:rPr>
        <w:t xml:space="preserve">Teisės aktų registre </w:t>
      </w:r>
      <w:r>
        <w:rPr>
          <w:rFonts w:ascii="Times New Roman" w:eastAsia="Calibri" w:hAnsi="Times New Roman" w:cs="Times New Roman"/>
          <w:sz w:val="24"/>
          <w:szCs w:val="24"/>
          <w:shd w:val="clear" w:color="auto" w:fill="FFFFFF"/>
        </w:rPr>
        <w:t>dienos</w:t>
      </w:r>
      <w:r w:rsidRPr="00FD0A1B">
        <w:rPr>
          <w:rFonts w:ascii="Times New Roman" w:eastAsia="Calibri" w:hAnsi="Times New Roman" w:cs="Times New Roman"/>
          <w:sz w:val="24"/>
          <w:szCs w:val="24"/>
          <w:shd w:val="clear" w:color="auto" w:fill="FFFFFF"/>
        </w:rPr>
        <w:t>.</w:t>
      </w:r>
    </w:p>
    <w:p w14:paraId="1D44CFE6" w14:textId="77777777" w:rsidR="00834836" w:rsidRDefault="00834836" w:rsidP="00834836">
      <w:pPr>
        <w:widowControl w:val="0"/>
        <w:shd w:val="clear" w:color="auto" w:fill="FFFFFF"/>
        <w:tabs>
          <w:tab w:val="left" w:pos="709"/>
        </w:tabs>
        <w:spacing w:line="360" w:lineRule="auto"/>
        <w:ind w:firstLine="720"/>
        <w:jc w:val="both"/>
        <w:rPr>
          <w:rFonts w:ascii="Times New Roman" w:hAnsi="Times New Roman" w:cs="Times New Roman"/>
          <w:sz w:val="24"/>
          <w:szCs w:val="24"/>
          <w:lang w:eastAsia="lt-LT"/>
        </w:rPr>
      </w:pPr>
    </w:p>
    <w:p w14:paraId="73E877E1" w14:textId="77777777" w:rsidR="00834836" w:rsidRPr="00553938" w:rsidRDefault="00834836" w:rsidP="00834836">
      <w:pPr>
        <w:widowControl w:val="0"/>
        <w:tabs>
          <w:tab w:val="left" w:pos="8165"/>
        </w:tabs>
        <w:spacing w:after="0" w:line="360" w:lineRule="auto"/>
        <w:jc w:val="center"/>
        <w:rPr>
          <w:rFonts w:ascii="Times New Roman" w:hAnsi="Times New Roman" w:cs="Times New Roman"/>
          <w:sz w:val="24"/>
          <w:szCs w:val="24"/>
        </w:rPr>
      </w:pPr>
      <w:r w:rsidRPr="00F973E3">
        <w:rPr>
          <w:rFonts w:ascii="Times New Roman" w:eastAsia="Calibri" w:hAnsi="Times New Roman" w:cs="Times New Roman"/>
          <w:sz w:val="24"/>
          <w:szCs w:val="24"/>
        </w:rPr>
        <w:t>Savivaldybės mer</w:t>
      </w:r>
      <w:r>
        <w:rPr>
          <w:rFonts w:ascii="Times New Roman" w:eastAsia="Calibri" w:hAnsi="Times New Roman" w:cs="Times New Roman"/>
          <w:sz w:val="24"/>
          <w:szCs w:val="24"/>
        </w:rPr>
        <w:t>ė</w:t>
      </w:r>
      <w:r w:rsidRPr="00F973E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F973E3">
        <w:rPr>
          <w:rFonts w:ascii="Times New Roman" w:eastAsia="Calibri" w:hAnsi="Times New Roman" w:cs="Times New Roman"/>
          <w:sz w:val="24"/>
          <w:szCs w:val="24"/>
        </w:rPr>
        <w:t xml:space="preserve"> </w:t>
      </w:r>
      <w:r>
        <w:rPr>
          <w:rFonts w:ascii="Times New Roman" w:eastAsia="Calibri" w:hAnsi="Times New Roman" w:cs="Times New Roman"/>
          <w:sz w:val="24"/>
          <w:szCs w:val="24"/>
        </w:rPr>
        <w:t>Loreta Masiliūnienė</w:t>
      </w:r>
    </w:p>
    <w:p w14:paraId="384BDDF6" w14:textId="77777777" w:rsidR="00834836" w:rsidRPr="00FD0A1B" w:rsidRDefault="00834836" w:rsidP="00834836">
      <w:pPr>
        <w:widowControl w:val="0"/>
        <w:shd w:val="clear" w:color="auto" w:fill="FFFFFF"/>
        <w:tabs>
          <w:tab w:val="left" w:pos="709"/>
        </w:tabs>
        <w:spacing w:line="360" w:lineRule="auto"/>
        <w:ind w:firstLine="720"/>
        <w:jc w:val="both"/>
        <w:rPr>
          <w:rFonts w:ascii="Times New Roman" w:eastAsia="Calibri" w:hAnsi="Times New Roman" w:cs="Times New Roman"/>
          <w:sz w:val="24"/>
          <w:szCs w:val="24"/>
          <w:shd w:val="clear" w:color="auto" w:fill="FFFFFF"/>
        </w:rPr>
      </w:pPr>
    </w:p>
    <w:p w14:paraId="518EFD82" w14:textId="77777777" w:rsidR="00834836" w:rsidRPr="00FD0A1B" w:rsidRDefault="00834836" w:rsidP="00834836">
      <w:pPr>
        <w:rPr>
          <w:rFonts w:ascii="Times New Roman" w:hAnsi="Times New Roman" w:cs="Times New Roman"/>
          <w:sz w:val="24"/>
          <w:szCs w:val="24"/>
        </w:rPr>
      </w:pPr>
    </w:p>
    <w:p w14:paraId="75A04794" w14:textId="77777777" w:rsidR="00834836" w:rsidRPr="007054D0" w:rsidRDefault="00834836" w:rsidP="00C54C2F">
      <w:pPr>
        <w:widowControl w:val="0"/>
        <w:spacing w:after="0" w:line="240" w:lineRule="auto"/>
        <w:ind w:left="5529"/>
        <w:rPr>
          <w:rFonts w:ascii="Times New Roman" w:hAnsi="Times New Roman" w:cs="Times New Roman"/>
          <w:sz w:val="24"/>
          <w:szCs w:val="24"/>
        </w:rPr>
      </w:pPr>
      <w:r>
        <w:rPr>
          <w:rFonts w:ascii="Times New Roman" w:hAnsi="Times New Roman" w:cs="Times New Roman"/>
          <w:sz w:val="24"/>
          <w:szCs w:val="24"/>
        </w:rPr>
        <w:br w:type="column"/>
      </w:r>
      <w:r w:rsidRPr="007054D0">
        <w:rPr>
          <w:rFonts w:ascii="Times New Roman" w:hAnsi="Times New Roman" w:cs="Times New Roman"/>
          <w:sz w:val="24"/>
          <w:szCs w:val="24"/>
        </w:rPr>
        <w:lastRenderedPageBreak/>
        <w:t>PATVIRTINTA</w:t>
      </w:r>
    </w:p>
    <w:p w14:paraId="20E6F36D" w14:textId="77777777" w:rsidR="00834836" w:rsidRPr="007054D0" w:rsidRDefault="00834836" w:rsidP="00C54C2F">
      <w:pPr>
        <w:widowControl w:val="0"/>
        <w:spacing w:after="0" w:line="240" w:lineRule="auto"/>
        <w:ind w:left="5529"/>
        <w:rPr>
          <w:rFonts w:ascii="Times New Roman" w:hAnsi="Times New Roman" w:cs="Times New Roman"/>
          <w:sz w:val="24"/>
          <w:szCs w:val="24"/>
        </w:rPr>
      </w:pPr>
      <w:r w:rsidRPr="007054D0">
        <w:rPr>
          <w:rFonts w:ascii="Times New Roman" w:hAnsi="Times New Roman" w:cs="Times New Roman"/>
          <w:sz w:val="24"/>
          <w:szCs w:val="24"/>
        </w:rPr>
        <w:t>Panevėžio miesto savivaldybės tarybos</w:t>
      </w:r>
    </w:p>
    <w:p w14:paraId="31A25181" w14:textId="77777777" w:rsidR="00C54C2F" w:rsidRDefault="00834836" w:rsidP="00C54C2F">
      <w:pPr>
        <w:widowControl w:val="0"/>
        <w:spacing w:after="0" w:line="240" w:lineRule="auto"/>
        <w:ind w:left="5529"/>
        <w:rPr>
          <w:rFonts w:ascii="Times New Roman" w:hAnsi="Times New Roman" w:cs="Times New Roman"/>
          <w:sz w:val="24"/>
          <w:szCs w:val="24"/>
        </w:rPr>
      </w:pPr>
      <w:r w:rsidRPr="007054D0">
        <w:rPr>
          <w:rFonts w:ascii="Times New Roman" w:hAnsi="Times New Roman" w:cs="Times New Roman"/>
          <w:sz w:val="24"/>
          <w:szCs w:val="24"/>
        </w:rPr>
        <w:t>20</w:t>
      </w:r>
      <w:r w:rsidR="00C54C2F">
        <w:rPr>
          <w:rFonts w:ascii="Times New Roman" w:hAnsi="Times New Roman" w:cs="Times New Roman"/>
          <w:sz w:val="24"/>
          <w:szCs w:val="24"/>
        </w:rPr>
        <w:t>19</w:t>
      </w:r>
      <w:r w:rsidRPr="007054D0">
        <w:rPr>
          <w:rFonts w:ascii="Times New Roman" w:hAnsi="Times New Roman" w:cs="Times New Roman"/>
          <w:sz w:val="24"/>
          <w:szCs w:val="24"/>
        </w:rPr>
        <w:t xml:space="preserve"> m.</w:t>
      </w:r>
      <w:r>
        <w:rPr>
          <w:rFonts w:ascii="Times New Roman" w:hAnsi="Times New Roman" w:cs="Times New Roman"/>
          <w:sz w:val="24"/>
          <w:szCs w:val="24"/>
        </w:rPr>
        <w:t xml:space="preserve"> </w:t>
      </w:r>
      <w:r w:rsidR="00C54C2F">
        <w:rPr>
          <w:rFonts w:ascii="Times New Roman" w:hAnsi="Times New Roman" w:cs="Times New Roman"/>
          <w:sz w:val="24"/>
          <w:szCs w:val="24"/>
        </w:rPr>
        <w:t>sausio 31</w:t>
      </w:r>
      <w:r>
        <w:rPr>
          <w:rFonts w:ascii="Times New Roman" w:hAnsi="Times New Roman" w:cs="Times New Roman"/>
          <w:sz w:val="24"/>
          <w:szCs w:val="24"/>
        </w:rPr>
        <w:t xml:space="preserve"> </w:t>
      </w:r>
      <w:r w:rsidRPr="007054D0">
        <w:rPr>
          <w:rFonts w:ascii="Times New Roman" w:hAnsi="Times New Roman" w:cs="Times New Roman"/>
          <w:sz w:val="24"/>
          <w:szCs w:val="24"/>
        </w:rPr>
        <w:t>d. sprendimu Nr.</w:t>
      </w:r>
      <w:r>
        <w:rPr>
          <w:rFonts w:ascii="Times New Roman" w:hAnsi="Times New Roman" w:cs="Times New Roman"/>
          <w:sz w:val="24"/>
          <w:szCs w:val="24"/>
        </w:rPr>
        <w:t xml:space="preserve"> 1-1</w:t>
      </w:r>
      <w:r w:rsidR="00C54C2F">
        <w:rPr>
          <w:rFonts w:ascii="Times New Roman" w:hAnsi="Times New Roman" w:cs="Times New Roman"/>
          <w:sz w:val="24"/>
          <w:szCs w:val="24"/>
        </w:rPr>
        <w:t>3</w:t>
      </w:r>
    </w:p>
    <w:p w14:paraId="2C3B9380" w14:textId="272BF41C" w:rsidR="00C54C2F" w:rsidRPr="007054D0" w:rsidRDefault="00C54C2F" w:rsidP="00C54C2F">
      <w:pPr>
        <w:widowControl w:val="0"/>
        <w:spacing w:after="0" w:line="240" w:lineRule="auto"/>
        <w:ind w:left="5529"/>
        <w:rPr>
          <w:rFonts w:ascii="Times New Roman" w:hAnsi="Times New Roman" w:cs="Times New Roman"/>
          <w:sz w:val="24"/>
          <w:szCs w:val="24"/>
        </w:rPr>
      </w:pPr>
      <w:r>
        <w:rPr>
          <w:rFonts w:ascii="Times New Roman" w:hAnsi="Times New Roman" w:cs="Times New Roman"/>
          <w:sz w:val="24"/>
          <w:szCs w:val="24"/>
        </w:rPr>
        <w:t>(</w:t>
      </w:r>
      <w:r w:rsidRPr="007054D0">
        <w:rPr>
          <w:rFonts w:ascii="Times New Roman" w:hAnsi="Times New Roman" w:cs="Times New Roman"/>
          <w:sz w:val="24"/>
          <w:szCs w:val="24"/>
        </w:rPr>
        <w:t>Panevėžio miesto savivaldybės tarybos</w:t>
      </w:r>
    </w:p>
    <w:p w14:paraId="04966647" w14:textId="0FCC9F95" w:rsidR="00C54C2F" w:rsidRDefault="00C54C2F" w:rsidP="00C54C2F">
      <w:pPr>
        <w:widowControl w:val="0"/>
        <w:spacing w:after="0" w:line="240" w:lineRule="auto"/>
        <w:ind w:left="5529"/>
        <w:rPr>
          <w:rFonts w:ascii="Times New Roman" w:hAnsi="Times New Roman" w:cs="Times New Roman"/>
          <w:sz w:val="24"/>
          <w:szCs w:val="24"/>
        </w:rPr>
      </w:pPr>
      <w:r w:rsidRPr="007054D0">
        <w:rPr>
          <w:rFonts w:ascii="Times New Roman" w:hAnsi="Times New Roman" w:cs="Times New Roman"/>
          <w:sz w:val="24"/>
          <w:szCs w:val="24"/>
        </w:rPr>
        <w:t>20</w:t>
      </w:r>
      <w:r w:rsidR="00713351">
        <w:rPr>
          <w:rFonts w:ascii="Times New Roman" w:hAnsi="Times New Roman" w:cs="Times New Roman"/>
          <w:sz w:val="24"/>
          <w:szCs w:val="24"/>
        </w:rPr>
        <w:t>26</w:t>
      </w:r>
      <w:r w:rsidRPr="007054D0">
        <w:rPr>
          <w:rFonts w:ascii="Times New Roman" w:hAnsi="Times New Roman" w:cs="Times New Roman"/>
          <w:sz w:val="24"/>
          <w:szCs w:val="24"/>
        </w:rPr>
        <w:t xml:space="preserve"> m.</w:t>
      </w:r>
      <w:r>
        <w:rPr>
          <w:rFonts w:ascii="Times New Roman" w:hAnsi="Times New Roman" w:cs="Times New Roman"/>
          <w:sz w:val="24"/>
          <w:szCs w:val="24"/>
        </w:rPr>
        <w:t xml:space="preserve">        </w:t>
      </w:r>
      <w:r w:rsidR="00713351">
        <w:rPr>
          <w:rFonts w:ascii="Times New Roman" w:hAnsi="Times New Roman" w:cs="Times New Roman"/>
          <w:sz w:val="24"/>
          <w:szCs w:val="24"/>
        </w:rPr>
        <w:t xml:space="preserve">         </w:t>
      </w:r>
      <w:r w:rsidRPr="007054D0">
        <w:rPr>
          <w:rFonts w:ascii="Times New Roman" w:hAnsi="Times New Roman" w:cs="Times New Roman"/>
          <w:sz w:val="24"/>
          <w:szCs w:val="24"/>
        </w:rPr>
        <w:t>d. sprendi</w:t>
      </w:r>
      <w:r>
        <w:rPr>
          <w:rFonts w:ascii="Times New Roman" w:hAnsi="Times New Roman" w:cs="Times New Roman"/>
          <w:sz w:val="24"/>
          <w:szCs w:val="24"/>
        </w:rPr>
        <w:t>mo</w:t>
      </w:r>
      <w:r w:rsidRPr="007054D0">
        <w:rPr>
          <w:rFonts w:ascii="Times New Roman" w:hAnsi="Times New Roman" w:cs="Times New Roman"/>
          <w:sz w:val="24"/>
          <w:szCs w:val="24"/>
        </w:rPr>
        <w:t xml:space="preserve"> Nr.</w:t>
      </w:r>
      <w:r>
        <w:rPr>
          <w:rFonts w:ascii="Times New Roman" w:hAnsi="Times New Roman" w:cs="Times New Roman"/>
          <w:sz w:val="24"/>
          <w:szCs w:val="24"/>
        </w:rPr>
        <w:t xml:space="preserve">      </w:t>
      </w:r>
    </w:p>
    <w:p w14:paraId="6D1E6505" w14:textId="14B2C74B" w:rsidR="00C54C2F" w:rsidRDefault="00C54C2F" w:rsidP="00C54C2F">
      <w:pPr>
        <w:widowControl w:val="0"/>
        <w:spacing w:after="0" w:line="240" w:lineRule="auto"/>
        <w:ind w:left="5529"/>
        <w:rPr>
          <w:rFonts w:ascii="Times New Roman" w:hAnsi="Times New Roman" w:cs="Times New Roman"/>
          <w:sz w:val="24"/>
          <w:szCs w:val="24"/>
        </w:rPr>
      </w:pPr>
      <w:r>
        <w:rPr>
          <w:rFonts w:ascii="Times New Roman" w:hAnsi="Times New Roman" w:cs="Times New Roman"/>
          <w:sz w:val="24"/>
          <w:szCs w:val="24"/>
        </w:rPr>
        <w:t>redakcija)</w:t>
      </w:r>
    </w:p>
    <w:p w14:paraId="57155D69" w14:textId="18DE5DEE" w:rsidR="00834836" w:rsidRPr="007054D0" w:rsidRDefault="00834836" w:rsidP="00C54C2F">
      <w:pPr>
        <w:widowControl w:val="0"/>
        <w:spacing w:after="0" w:line="240" w:lineRule="auto"/>
        <w:ind w:left="5529"/>
        <w:rPr>
          <w:rFonts w:ascii="Times New Roman" w:hAnsi="Times New Roman" w:cs="Times New Roman"/>
          <w:sz w:val="24"/>
          <w:szCs w:val="24"/>
        </w:rPr>
      </w:pPr>
    </w:p>
    <w:p w14:paraId="69AD638D" w14:textId="77777777" w:rsidR="00834836" w:rsidRPr="007054D0" w:rsidRDefault="00834836" w:rsidP="00834836">
      <w:pPr>
        <w:widowControl w:val="0"/>
        <w:spacing w:after="0" w:line="240" w:lineRule="auto"/>
        <w:ind w:firstLine="851"/>
        <w:jc w:val="center"/>
        <w:rPr>
          <w:rFonts w:ascii="Times New Roman" w:hAnsi="Times New Roman" w:cs="Times New Roman"/>
          <w:sz w:val="24"/>
          <w:szCs w:val="24"/>
        </w:rPr>
      </w:pPr>
    </w:p>
    <w:p w14:paraId="3BD11355" w14:textId="77777777" w:rsidR="00834836" w:rsidRPr="007054D0" w:rsidRDefault="00834836" w:rsidP="00834836">
      <w:pPr>
        <w:widowControl w:val="0"/>
        <w:spacing w:after="0" w:line="240" w:lineRule="auto"/>
        <w:ind w:firstLine="851"/>
        <w:jc w:val="center"/>
        <w:rPr>
          <w:rFonts w:ascii="Times New Roman" w:hAnsi="Times New Roman" w:cs="Times New Roman"/>
          <w:b/>
          <w:sz w:val="24"/>
          <w:szCs w:val="24"/>
        </w:rPr>
      </w:pPr>
      <w:r w:rsidRPr="007054D0">
        <w:rPr>
          <w:rFonts w:ascii="Times New Roman" w:hAnsi="Times New Roman" w:cs="Times New Roman"/>
          <w:b/>
          <w:sz w:val="24"/>
          <w:szCs w:val="24"/>
        </w:rPr>
        <w:t>PINIGINĖS SOCIALINĖS PARAMOS NEPASITURINTIEMS GYVENTOJAMS TEIKIMO TVARKOS APRAŠAS</w:t>
      </w:r>
    </w:p>
    <w:p w14:paraId="5EDF6810" w14:textId="77777777" w:rsidR="00834836" w:rsidRPr="007054D0" w:rsidRDefault="00834836" w:rsidP="00834836">
      <w:pPr>
        <w:widowControl w:val="0"/>
        <w:spacing w:after="0" w:line="240" w:lineRule="auto"/>
        <w:ind w:firstLine="851"/>
        <w:jc w:val="center"/>
        <w:rPr>
          <w:rFonts w:ascii="Times New Roman" w:hAnsi="Times New Roman" w:cs="Times New Roman"/>
          <w:b/>
          <w:sz w:val="24"/>
          <w:szCs w:val="24"/>
        </w:rPr>
      </w:pPr>
    </w:p>
    <w:p w14:paraId="3BA812E4" w14:textId="77777777" w:rsidR="00834836" w:rsidRDefault="00834836" w:rsidP="00834836">
      <w:pPr>
        <w:keepNext/>
        <w:widowControl w:val="0"/>
        <w:tabs>
          <w:tab w:val="left" w:pos="567"/>
        </w:tabs>
        <w:spacing w:after="0" w:line="240" w:lineRule="auto"/>
        <w:jc w:val="center"/>
        <w:outlineLvl w:val="1"/>
        <w:rPr>
          <w:rFonts w:ascii="Times New Roman" w:hAnsi="Times New Roman" w:cs="Times New Roman"/>
          <w:b/>
          <w:sz w:val="24"/>
          <w:szCs w:val="24"/>
        </w:rPr>
      </w:pPr>
      <w:r w:rsidRPr="007054D0">
        <w:rPr>
          <w:rFonts w:ascii="Times New Roman" w:hAnsi="Times New Roman" w:cs="Times New Roman"/>
          <w:b/>
          <w:sz w:val="24"/>
          <w:szCs w:val="24"/>
        </w:rPr>
        <w:t>I</w:t>
      </w:r>
      <w:r>
        <w:rPr>
          <w:rFonts w:ascii="Times New Roman" w:hAnsi="Times New Roman" w:cs="Times New Roman"/>
          <w:b/>
          <w:sz w:val="24"/>
          <w:szCs w:val="24"/>
        </w:rPr>
        <w:t xml:space="preserve"> SKYRIUS</w:t>
      </w:r>
    </w:p>
    <w:p w14:paraId="39E98FF1" w14:textId="77777777" w:rsidR="00834836" w:rsidRPr="007054D0" w:rsidRDefault="00834836" w:rsidP="00834836">
      <w:pPr>
        <w:keepNext/>
        <w:widowControl w:val="0"/>
        <w:tabs>
          <w:tab w:val="left" w:pos="567"/>
        </w:tabs>
        <w:spacing w:after="0" w:line="240" w:lineRule="auto"/>
        <w:jc w:val="center"/>
        <w:outlineLvl w:val="1"/>
        <w:rPr>
          <w:rFonts w:ascii="Times New Roman" w:hAnsi="Times New Roman" w:cs="Times New Roman"/>
          <w:b/>
          <w:sz w:val="24"/>
          <w:szCs w:val="24"/>
        </w:rPr>
      </w:pPr>
      <w:r w:rsidRPr="007054D0">
        <w:rPr>
          <w:rFonts w:ascii="Times New Roman" w:hAnsi="Times New Roman" w:cs="Times New Roman"/>
          <w:b/>
          <w:sz w:val="24"/>
          <w:szCs w:val="24"/>
        </w:rPr>
        <w:t>BENDROSIOS NUOSTATOS IR VARTOJAMOS SĄVOKOS</w:t>
      </w:r>
    </w:p>
    <w:p w14:paraId="5043E598" w14:textId="77777777" w:rsidR="00834836" w:rsidRPr="007054D0" w:rsidRDefault="00834836" w:rsidP="00834836">
      <w:pPr>
        <w:keepNext/>
        <w:widowControl w:val="0"/>
        <w:tabs>
          <w:tab w:val="left" w:pos="567"/>
        </w:tabs>
        <w:spacing w:after="0" w:line="240" w:lineRule="auto"/>
        <w:ind w:firstLine="851"/>
        <w:jc w:val="center"/>
        <w:outlineLvl w:val="1"/>
        <w:rPr>
          <w:rFonts w:ascii="Times New Roman" w:hAnsi="Times New Roman" w:cs="Times New Roman"/>
          <w:b/>
          <w:sz w:val="24"/>
          <w:szCs w:val="24"/>
        </w:rPr>
      </w:pPr>
    </w:p>
    <w:p w14:paraId="57CBD847" w14:textId="04F73DE8"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1. Piniginės socialinės paramos nepasiturintiems gyventojams teikimo tvarkos apraše (toliau</w:t>
      </w:r>
      <w:r w:rsidR="00713351">
        <w:rPr>
          <w:rFonts w:ascii="Times New Roman" w:hAnsi="Times New Roman" w:cs="Times New Roman"/>
          <w:sz w:val="24"/>
          <w:szCs w:val="24"/>
        </w:rPr>
        <w:t> </w:t>
      </w:r>
      <w:r w:rsidRPr="007054D0">
        <w:rPr>
          <w:rFonts w:ascii="Times New Roman" w:hAnsi="Times New Roman" w:cs="Times New Roman"/>
          <w:sz w:val="24"/>
          <w:szCs w:val="24"/>
        </w:rPr>
        <w:t xml:space="preserve">– </w:t>
      </w:r>
      <w:r w:rsidRPr="00491845">
        <w:rPr>
          <w:rFonts w:ascii="Times New Roman" w:hAnsi="Times New Roman" w:cs="Times New Roman"/>
          <w:sz w:val="24"/>
          <w:szCs w:val="24"/>
        </w:rPr>
        <w:t>Aprašas</w:t>
      </w:r>
      <w:r w:rsidRPr="007054D0">
        <w:rPr>
          <w:rFonts w:ascii="Times New Roman" w:hAnsi="Times New Roman" w:cs="Times New Roman"/>
          <w:sz w:val="24"/>
          <w:szCs w:val="24"/>
        </w:rPr>
        <w:t xml:space="preserve">) nustatyta piniginės socialinės paramos (socialinės pašalpos ir būsto šildymo, geriamojo vandens ir karšto vandens išlaidų kompensacijų (toliau – </w:t>
      </w:r>
      <w:r w:rsidRPr="00491845">
        <w:rPr>
          <w:rFonts w:ascii="Times New Roman" w:hAnsi="Times New Roman" w:cs="Times New Roman"/>
          <w:sz w:val="24"/>
          <w:szCs w:val="24"/>
        </w:rPr>
        <w:t>kompensacijos</w:t>
      </w:r>
      <w:r w:rsidRPr="007054D0">
        <w:rPr>
          <w:rFonts w:ascii="Times New Roman" w:hAnsi="Times New Roman" w:cs="Times New Roman"/>
          <w:sz w:val="24"/>
          <w:szCs w:val="24"/>
        </w:rPr>
        <w:t xml:space="preserve">)), skiriamos vadovaujantis Lietuvos Respublikos </w:t>
      </w:r>
      <w:r>
        <w:rPr>
          <w:rFonts w:ascii="Times New Roman" w:hAnsi="Times New Roman" w:cs="Times New Roman"/>
          <w:sz w:val="24"/>
          <w:szCs w:val="24"/>
        </w:rPr>
        <w:t>p</w:t>
      </w:r>
      <w:r w:rsidRPr="007054D0">
        <w:rPr>
          <w:rFonts w:ascii="Times New Roman" w:hAnsi="Times New Roman" w:cs="Times New Roman"/>
          <w:sz w:val="24"/>
          <w:szCs w:val="24"/>
        </w:rPr>
        <w:t xml:space="preserve">iniginės socialinės paramos nepasiturintiems gyventojams įstatymu (toliau – </w:t>
      </w:r>
      <w:r w:rsidRPr="00491845">
        <w:rPr>
          <w:rFonts w:ascii="Times New Roman" w:hAnsi="Times New Roman" w:cs="Times New Roman"/>
          <w:sz w:val="24"/>
          <w:szCs w:val="24"/>
        </w:rPr>
        <w:t>Įstatymas</w:t>
      </w:r>
      <w:r w:rsidRPr="007054D0">
        <w:rPr>
          <w:rFonts w:ascii="Times New Roman" w:hAnsi="Times New Roman" w:cs="Times New Roman"/>
          <w:sz w:val="24"/>
          <w:szCs w:val="24"/>
        </w:rPr>
        <w:t>) ir socialinės paramos (vienkartinės, tikslinės, periodinės ir sąlyginės) pašalpų, skiriamų kitais Įstatyme nenumatytais atvejais, teikimo tvarka:</w:t>
      </w:r>
    </w:p>
    <w:p w14:paraId="4234F063"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1.1. prašymų-paraiškų ir prašymų priėmimas;</w:t>
      </w:r>
    </w:p>
    <w:p w14:paraId="03F6E295"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1.2. trūkstamų dokumentų pateikimas;</w:t>
      </w:r>
    </w:p>
    <w:p w14:paraId="315F0EB9"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1.3. duomenų apie turtą pateikimas; </w:t>
      </w:r>
    </w:p>
    <w:p w14:paraId="26C4A993"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1.4. piniginės socialinės paramos ir socialinės paramos skyrimas ir mokėjimas;</w:t>
      </w:r>
    </w:p>
    <w:p w14:paraId="61AA2220"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1.5. prašymus-paraiškas ir prašymus pateikusių asmenų informavimas apie piniginės socialinės paramos ir socialinės paramos skyrimą ar neskyrimą;</w:t>
      </w:r>
    </w:p>
    <w:p w14:paraId="56EC0887"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1.6. neteisėtai gautos ar išmokėtos piniginės socialinės paramos išskaičiavimas ir grąžinimas; </w:t>
      </w:r>
    </w:p>
    <w:p w14:paraId="38101A41"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1.7. paskirtos, bet laiku neatsiimtos piniginės socialinės paramos ir socialinės paramos mirus asmeniui, kurio vardu bendrai gyvenantiems asmenims mokama socialinė pašalpa, vienkartinė, tikslinė, periodinė ar sąlyginė pašalpa, arba mirus vienam gyvenančiam asmeniui paskirtos ir iki kito mėnesio po jo mirties neišmokėtos piniginės socialinės paramos išmokėjimas; </w:t>
      </w:r>
    </w:p>
    <w:p w14:paraId="5CCC0914"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1.8. pagrindai, kuriems </w:t>
      </w:r>
      <w:r>
        <w:rPr>
          <w:rFonts w:ascii="Times New Roman" w:hAnsi="Times New Roman" w:cs="Times New Roman"/>
          <w:sz w:val="24"/>
          <w:szCs w:val="24"/>
        </w:rPr>
        <w:t xml:space="preserve">esant </w:t>
      </w:r>
      <w:r w:rsidRPr="007054D0">
        <w:rPr>
          <w:rFonts w:ascii="Times New Roman" w:hAnsi="Times New Roman" w:cs="Times New Roman"/>
          <w:sz w:val="24"/>
          <w:szCs w:val="24"/>
        </w:rPr>
        <w:t>sustabdomas, nutraukiamas ar atnaujinamas socialinės pašalpos</w:t>
      </w:r>
      <w:r w:rsidRPr="007054D0">
        <w:rPr>
          <w:rFonts w:ascii="Times New Roman" w:hAnsi="Times New Roman" w:cs="Times New Roman"/>
          <w:b/>
          <w:bCs/>
          <w:sz w:val="24"/>
          <w:szCs w:val="24"/>
        </w:rPr>
        <w:t xml:space="preserve"> </w:t>
      </w:r>
      <w:r w:rsidRPr="007054D0">
        <w:rPr>
          <w:rFonts w:ascii="Times New Roman" w:hAnsi="Times New Roman" w:cs="Times New Roman"/>
          <w:sz w:val="24"/>
          <w:szCs w:val="24"/>
        </w:rPr>
        <w:t>mokėjimas;</w:t>
      </w:r>
    </w:p>
    <w:p w14:paraId="1A851976"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1.9. pagrindai, kuriems esant skiriama ir mokama socialinė parama: vienkartinė, tikslinė, periodinė ir sąlyginė pašalpa;</w:t>
      </w:r>
    </w:p>
    <w:p w14:paraId="7F2E8B7F"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1.10. bendruomeninių organizacijų ir (ar) religinių bendruomenių, ir (ar) religinių bendrijų, ir (ar) nevyriausybinių organizacijų atstovų, ir (ar) gyvenamosios vietovės bendruomenės narių, ir (ar) seniūnaičių, ir (ar) kitų suinteresuotų asmenų pasitelkimas svarstant klausimus dėl piniginės socialinės paramos skyrimo tvarkos, jų teisės ir pareigos.</w:t>
      </w:r>
    </w:p>
    <w:p w14:paraId="37AA79DA"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eastAsia="Calibri" w:hAnsi="Times New Roman" w:cs="Times New Roman"/>
          <w:sz w:val="24"/>
          <w:szCs w:val="24"/>
        </w:rPr>
        <w:t xml:space="preserve">2. Aprašas parengtas vadovaujantis Įstatymu. </w:t>
      </w:r>
      <w:r w:rsidRPr="007054D0">
        <w:rPr>
          <w:rFonts w:ascii="Times New Roman" w:hAnsi="Times New Roman" w:cs="Times New Roman"/>
          <w:sz w:val="24"/>
          <w:szCs w:val="24"/>
        </w:rPr>
        <w:t>Apraše vartojamos sąvokos:</w:t>
      </w:r>
    </w:p>
    <w:p w14:paraId="22117DA2"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2.1. </w:t>
      </w:r>
      <w:r w:rsidRPr="00374B39">
        <w:rPr>
          <w:rFonts w:ascii="Times New Roman" w:hAnsi="Times New Roman" w:cs="Times New Roman"/>
          <w:b/>
          <w:bCs/>
          <w:sz w:val="24"/>
          <w:szCs w:val="24"/>
        </w:rPr>
        <w:t>Valstybės remiamos pajamos</w:t>
      </w:r>
      <w:r w:rsidRPr="007054D0">
        <w:rPr>
          <w:rFonts w:ascii="Times New Roman" w:hAnsi="Times New Roman" w:cs="Times New Roman"/>
          <w:sz w:val="24"/>
          <w:szCs w:val="24"/>
        </w:rPr>
        <w:t xml:space="preserve"> (toliau – VRP) – teisės aktų nustatyta tvarka Lietuvos Respublikos Vyriausybės nustatytas valstybės remiamų pajamų dydis.</w:t>
      </w:r>
    </w:p>
    <w:p w14:paraId="140D76BD"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2.2. </w:t>
      </w:r>
      <w:r w:rsidRPr="00374B39">
        <w:rPr>
          <w:rFonts w:ascii="Times New Roman" w:hAnsi="Times New Roman" w:cs="Times New Roman"/>
          <w:b/>
          <w:bCs/>
          <w:sz w:val="24"/>
          <w:szCs w:val="24"/>
        </w:rPr>
        <w:t>Bazinė socialinė išmoka</w:t>
      </w:r>
      <w:r w:rsidRPr="007054D0">
        <w:rPr>
          <w:rFonts w:ascii="Times New Roman" w:hAnsi="Times New Roman" w:cs="Times New Roman"/>
          <w:sz w:val="24"/>
          <w:szCs w:val="24"/>
        </w:rPr>
        <w:t xml:space="preserve"> (toliau – BSI) – teisės aktų nustatyta tvarka Lietuvos Respublikos Vyriausybės nustatytas išmokos dydis.</w:t>
      </w:r>
    </w:p>
    <w:p w14:paraId="6390DDB1"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2.3. Kitos šiame Apraše vartojamos sąvokos suprantamos taip, kaip apibrėžiamos Įstatyme.</w:t>
      </w:r>
    </w:p>
    <w:p w14:paraId="4795AF82" w14:textId="77777777" w:rsidR="00834836" w:rsidRPr="007054D0" w:rsidRDefault="00834836" w:rsidP="00834836">
      <w:pPr>
        <w:tabs>
          <w:tab w:val="center" w:pos="851"/>
          <w:tab w:val="right" w:pos="9638"/>
        </w:tabs>
        <w:spacing w:after="0" w:line="240" w:lineRule="auto"/>
        <w:ind w:firstLine="851"/>
        <w:jc w:val="both"/>
        <w:rPr>
          <w:rFonts w:ascii="Times New Roman" w:eastAsia="Calibri" w:hAnsi="Times New Roman" w:cs="Times New Roman"/>
          <w:sz w:val="24"/>
          <w:szCs w:val="24"/>
        </w:rPr>
      </w:pPr>
      <w:r w:rsidRPr="007054D0">
        <w:rPr>
          <w:rFonts w:ascii="Times New Roman" w:hAnsi="Times New Roman" w:cs="Times New Roman"/>
          <w:sz w:val="24"/>
          <w:szCs w:val="24"/>
          <w:lang w:eastAsia="lt-LT"/>
        </w:rPr>
        <w:t>3. Socialinė pašalpa vienam gyvenančiam asmeniui arba bendrai gyvenantiems asmenims, patiriantiems socialinę riziką</w:t>
      </w:r>
      <w:r>
        <w:rPr>
          <w:rFonts w:ascii="Times New Roman" w:hAnsi="Times New Roman" w:cs="Times New Roman"/>
          <w:sz w:val="24"/>
          <w:szCs w:val="24"/>
          <w:lang w:eastAsia="lt-LT"/>
        </w:rPr>
        <w:t>,</w:t>
      </w:r>
      <w:r w:rsidRPr="007054D0">
        <w:rPr>
          <w:rFonts w:ascii="Times New Roman" w:hAnsi="Times New Roman" w:cs="Times New Roman"/>
          <w:sz w:val="24"/>
          <w:szCs w:val="24"/>
          <w:lang w:eastAsia="lt-LT"/>
        </w:rPr>
        <w:t xml:space="preserve"> skiriama ir teikiama pagal Panevėžio miesto savivaldybės (toliau – </w:t>
      </w:r>
      <w:r w:rsidRPr="00491845">
        <w:rPr>
          <w:rFonts w:ascii="Times New Roman" w:hAnsi="Times New Roman" w:cs="Times New Roman"/>
          <w:sz w:val="24"/>
          <w:szCs w:val="24"/>
          <w:lang w:eastAsia="lt-LT"/>
        </w:rPr>
        <w:t>Savivaldybė</w:t>
      </w:r>
      <w:r w:rsidRPr="007054D0">
        <w:rPr>
          <w:rFonts w:ascii="Times New Roman" w:hAnsi="Times New Roman" w:cs="Times New Roman"/>
          <w:sz w:val="24"/>
          <w:szCs w:val="24"/>
          <w:lang w:eastAsia="lt-LT"/>
        </w:rPr>
        <w:t>) tarybos sprendimu patvirtintą Socialinių išmokų teikimo asmenims, patiriantiems socialinę riziką, tvarkos aprašą.</w:t>
      </w:r>
      <w:r w:rsidRPr="007054D0">
        <w:rPr>
          <w:rFonts w:ascii="Times New Roman" w:hAnsi="Times New Roman" w:cs="Times New Roman"/>
          <w:sz w:val="24"/>
          <w:szCs w:val="24"/>
        </w:rPr>
        <w:t xml:space="preserve"> </w:t>
      </w:r>
    </w:p>
    <w:p w14:paraId="547AF0C2" w14:textId="77777777" w:rsidR="00834836" w:rsidRPr="007054D0" w:rsidRDefault="00834836" w:rsidP="00834836">
      <w:pPr>
        <w:spacing w:after="0" w:line="240" w:lineRule="auto"/>
        <w:ind w:firstLine="851"/>
        <w:rPr>
          <w:rFonts w:ascii="Times New Roman" w:hAnsi="Times New Roman" w:cs="Times New Roman"/>
          <w:sz w:val="24"/>
          <w:szCs w:val="24"/>
        </w:rPr>
      </w:pPr>
    </w:p>
    <w:p w14:paraId="0B7316D9" w14:textId="77777777" w:rsidR="00834836" w:rsidRDefault="00834836" w:rsidP="00834836">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lastRenderedPageBreak/>
        <w:t>II</w:t>
      </w:r>
      <w:r>
        <w:rPr>
          <w:rFonts w:ascii="Times New Roman" w:hAnsi="Times New Roman" w:cs="Times New Roman"/>
          <w:b/>
          <w:sz w:val="24"/>
          <w:szCs w:val="24"/>
        </w:rPr>
        <w:t xml:space="preserve"> SKYRIUS</w:t>
      </w:r>
    </w:p>
    <w:p w14:paraId="59404A8A" w14:textId="77777777" w:rsidR="00834836" w:rsidRPr="007054D0" w:rsidRDefault="00834836" w:rsidP="00834836">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KREIPIMASIS DĖL PINIGINĖS SOCIALINĖS PARAMOS IR SOCIALINĖS PARAMOS</w:t>
      </w:r>
    </w:p>
    <w:p w14:paraId="12786375" w14:textId="77777777" w:rsidR="00834836" w:rsidRPr="007054D0" w:rsidRDefault="00834836" w:rsidP="00834836">
      <w:pPr>
        <w:widowControl w:val="0"/>
        <w:tabs>
          <w:tab w:val="left" w:pos="567"/>
        </w:tabs>
        <w:spacing w:after="0" w:line="240" w:lineRule="auto"/>
        <w:ind w:firstLine="851"/>
        <w:jc w:val="center"/>
        <w:rPr>
          <w:rFonts w:ascii="Times New Roman" w:hAnsi="Times New Roman" w:cs="Times New Roman"/>
          <w:b/>
          <w:sz w:val="24"/>
          <w:szCs w:val="24"/>
        </w:rPr>
      </w:pPr>
    </w:p>
    <w:p w14:paraId="2F8C3262"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4. Dėl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gyvenamosios vietos neturinčių asmenų apskaitą Savivaldybėje, arba faktiškai gyvenantys Panevėžio miesto savivaldybės teritorijoje ir nedeklaravę gyvenamosios vietos ir neįtraukti į gyvenamosios vietos neturinčių asmenų apskaitą, kreipiasi į Savivaldybės administracijos Socialinių reikalų skyrių (toliau – </w:t>
      </w:r>
      <w:r w:rsidRPr="00491845">
        <w:rPr>
          <w:rFonts w:ascii="Times New Roman" w:hAnsi="Times New Roman" w:cs="Times New Roman"/>
          <w:sz w:val="24"/>
          <w:szCs w:val="24"/>
        </w:rPr>
        <w:t>Socialinių reikalų skyrius</w:t>
      </w:r>
      <w:r w:rsidRPr="007054D0">
        <w:rPr>
          <w:rFonts w:ascii="Times New Roman" w:hAnsi="Times New Roman" w:cs="Times New Roman"/>
          <w:sz w:val="24"/>
          <w:szCs w:val="24"/>
        </w:rPr>
        <w:t xml:space="preserve">). </w:t>
      </w:r>
    </w:p>
    <w:p w14:paraId="307599E4" w14:textId="0B1C6376" w:rsidR="00834836" w:rsidRPr="007054D0" w:rsidRDefault="00834836" w:rsidP="00834836">
      <w:pPr>
        <w:widowControl w:val="0"/>
        <w:tabs>
          <w:tab w:val="left" w:pos="567"/>
        </w:tabs>
        <w:spacing w:after="0" w:line="240" w:lineRule="auto"/>
        <w:ind w:firstLine="851"/>
        <w:jc w:val="both"/>
        <w:rPr>
          <w:rFonts w:ascii="Times New Roman" w:eastAsia="Calibri" w:hAnsi="Times New Roman" w:cs="Times New Roman"/>
          <w:kern w:val="2"/>
          <w:sz w:val="24"/>
          <w:szCs w:val="24"/>
          <w:lang w:eastAsia="lt-LT"/>
          <w14:ligatures w14:val="standardContextual"/>
        </w:rPr>
      </w:pPr>
      <w:bookmarkStart w:id="3" w:name="_Hlk231375857"/>
      <w:r w:rsidRPr="007054D0">
        <w:rPr>
          <w:rFonts w:ascii="Times New Roman" w:hAnsi="Times New Roman" w:cs="Times New Roman"/>
          <w:sz w:val="24"/>
          <w:szCs w:val="24"/>
        </w:rPr>
        <w:t>5.</w:t>
      </w:r>
      <w:r w:rsidRPr="007054D0">
        <w:rPr>
          <w:rFonts w:ascii="Times New Roman" w:eastAsia="Calibri" w:hAnsi="Times New Roman" w:cs="Times New Roman"/>
          <w:kern w:val="2"/>
          <w:sz w:val="24"/>
          <w:szCs w:val="24"/>
          <w:lang w:eastAsia="lt-LT"/>
          <w14:ligatures w14:val="standardContextual"/>
        </w:rPr>
        <w:t xml:space="preserve"> Kreipdamasis dėl piniginės socialinės paramos </w:t>
      </w:r>
      <w:r w:rsidRPr="007054D0">
        <w:rPr>
          <w:rFonts w:ascii="Times New Roman" w:hAnsi="Times New Roman" w:cs="Times New Roman"/>
          <w:kern w:val="2"/>
          <w:sz w:val="24"/>
          <w:szCs w:val="24"/>
          <w14:ligatures w14:val="standardContextual"/>
        </w:rPr>
        <w:t>ir socialinės paramos</w:t>
      </w:r>
      <w:r w:rsidRPr="007054D0">
        <w:rPr>
          <w:rFonts w:ascii="Times New Roman" w:eastAsia="Calibri" w:hAnsi="Times New Roman" w:cs="Times New Roman"/>
          <w:kern w:val="2"/>
          <w:sz w:val="24"/>
          <w:szCs w:val="24"/>
          <w:lang w:eastAsia="lt-LT"/>
          <w14:ligatures w14:val="standardContextual"/>
        </w:rPr>
        <w:t xml:space="preserve">, asmuo pateikia asmens tapatybę patvirtinantį dokumentą, Lietuvos Respublikos Vyriausybės ar jos įgaliotos institucijos patvirtintos formos prašymą-paraišką ir jos priedus (toliau – </w:t>
      </w:r>
      <w:r w:rsidRPr="00491845">
        <w:rPr>
          <w:rFonts w:ascii="Times New Roman" w:eastAsia="Calibri" w:hAnsi="Times New Roman" w:cs="Times New Roman"/>
          <w:kern w:val="2"/>
          <w:sz w:val="24"/>
          <w:szCs w:val="24"/>
          <w:lang w:eastAsia="lt-LT"/>
          <w14:ligatures w14:val="standardContextual"/>
        </w:rPr>
        <w:t>prašymas-paraiška</w:t>
      </w:r>
      <w:r w:rsidRPr="007054D0">
        <w:rPr>
          <w:rFonts w:ascii="Times New Roman" w:eastAsia="Calibri" w:hAnsi="Times New Roman" w:cs="Times New Roman"/>
          <w:kern w:val="2"/>
          <w:sz w:val="24"/>
          <w:szCs w:val="24"/>
          <w:lang w:eastAsia="lt-LT"/>
          <w14:ligatures w14:val="standardContextual"/>
        </w:rPr>
        <w:t xml:space="preserve">) ir (ar) Savivaldybės administracijos direktoriaus patvirtintos formos prašymą vienkartinei, tikslinei, </w:t>
      </w:r>
      <w:r w:rsidRPr="007054D0">
        <w:rPr>
          <w:rFonts w:ascii="Times New Roman" w:hAnsi="Times New Roman" w:cs="Times New Roman"/>
          <w:kern w:val="2"/>
          <w:sz w:val="24"/>
          <w:szCs w:val="24"/>
          <w14:ligatures w14:val="standardContextual"/>
        </w:rPr>
        <w:t>periodinei ar sąlyginei pašalpai gauti</w:t>
      </w:r>
      <w:r w:rsidRPr="007054D0">
        <w:rPr>
          <w:rFonts w:ascii="Times New Roman" w:eastAsia="Calibri" w:hAnsi="Times New Roman" w:cs="Times New Roman"/>
          <w:kern w:val="2"/>
          <w:sz w:val="24"/>
          <w:szCs w:val="24"/>
          <w:lang w:eastAsia="lt-LT"/>
          <w14:ligatures w14:val="standardContextual"/>
        </w:rPr>
        <w:t xml:space="preserve"> (toliau – </w:t>
      </w:r>
      <w:r w:rsidRPr="00491845">
        <w:rPr>
          <w:rFonts w:ascii="Times New Roman" w:eastAsia="Calibri" w:hAnsi="Times New Roman" w:cs="Times New Roman"/>
          <w:kern w:val="2"/>
          <w:sz w:val="24"/>
          <w:szCs w:val="24"/>
          <w:lang w:eastAsia="lt-LT"/>
          <w14:ligatures w14:val="standardContextual"/>
        </w:rPr>
        <w:t>prašymas</w:t>
      </w:r>
      <w:r w:rsidRPr="007054D0">
        <w:rPr>
          <w:rFonts w:ascii="Times New Roman" w:eastAsia="Calibri" w:hAnsi="Times New Roman" w:cs="Times New Roman"/>
          <w:kern w:val="2"/>
          <w:sz w:val="24"/>
          <w:szCs w:val="24"/>
          <w:lang w:eastAsia="lt-LT"/>
          <w14:ligatures w14:val="standardContextual"/>
        </w:rPr>
        <w:t xml:space="preserve">). </w:t>
      </w:r>
      <w:r w:rsidRPr="007054D0">
        <w:rPr>
          <w:rFonts w:ascii="Times New Roman" w:hAnsi="Times New Roman" w:cs="Times New Roman"/>
          <w:kern w:val="2"/>
          <w:sz w:val="24"/>
          <w:szCs w:val="24"/>
          <w14:ligatures w14:val="standardContextual"/>
        </w:rPr>
        <w:t>Aprašo 76.1.</w:t>
      </w:r>
      <w:r>
        <w:rPr>
          <w:rFonts w:ascii="Times New Roman" w:hAnsi="Times New Roman" w:cs="Times New Roman"/>
          <w:kern w:val="2"/>
          <w:sz w:val="24"/>
          <w:szCs w:val="24"/>
          <w14:ligatures w14:val="standardContextual"/>
        </w:rPr>
        <w:t>2</w:t>
      </w:r>
      <w:r w:rsidRPr="007054D0">
        <w:rPr>
          <w:rFonts w:ascii="Times New Roman" w:hAnsi="Times New Roman" w:cs="Times New Roman"/>
          <w:kern w:val="2"/>
          <w:sz w:val="24"/>
          <w:szCs w:val="24"/>
          <w14:ligatures w14:val="standardContextual"/>
        </w:rPr>
        <w:t xml:space="preserve"> papunkčiu nustatytu atveju asmens užpildytą prašymą sąlyginei pašalpai gauti ir reikiamus dokumentus Socialinių reikalų skyriui pateikia tiesiogiai stebimo trumpo gydymo kurso (toliau – </w:t>
      </w:r>
      <w:r w:rsidRPr="00491845">
        <w:rPr>
          <w:rFonts w:ascii="Times New Roman" w:hAnsi="Times New Roman" w:cs="Times New Roman"/>
          <w:kern w:val="2"/>
          <w:sz w:val="24"/>
          <w:szCs w:val="24"/>
          <w14:ligatures w14:val="standardContextual"/>
        </w:rPr>
        <w:t>DOTS</w:t>
      </w:r>
      <w:r w:rsidRPr="007054D0">
        <w:rPr>
          <w:rFonts w:ascii="Times New Roman" w:hAnsi="Times New Roman" w:cs="Times New Roman"/>
          <w:kern w:val="2"/>
          <w:sz w:val="24"/>
          <w:szCs w:val="24"/>
          <w14:ligatures w14:val="standardContextual"/>
        </w:rPr>
        <w:t>) paslaugą teikianti įstaiga.  P</w:t>
      </w:r>
      <w:r w:rsidRPr="007054D0">
        <w:rPr>
          <w:rFonts w:ascii="Times New Roman" w:eastAsia="Calibri" w:hAnsi="Times New Roman" w:cs="Times New Roman"/>
          <w:kern w:val="2"/>
          <w:sz w:val="24"/>
          <w:szCs w:val="24"/>
          <w:lang w:eastAsia="lt-LT"/>
          <w14:ligatures w14:val="standardContextual"/>
        </w:rPr>
        <w:t xml:space="preserve">rašyme-paraiškoje ar prašyme asmuo nurodo piniginei socialinei paramai </w:t>
      </w:r>
      <w:r w:rsidR="00C54C2F">
        <w:rPr>
          <w:rFonts w:ascii="Times New Roman" w:eastAsia="Calibri" w:hAnsi="Times New Roman" w:cs="Times New Roman"/>
          <w:kern w:val="2"/>
          <w:sz w:val="24"/>
          <w:szCs w:val="24"/>
          <w:lang w:eastAsia="lt-LT"/>
          <w14:ligatures w14:val="standardContextual"/>
        </w:rPr>
        <w:t xml:space="preserve">ir socialinei paramai </w:t>
      </w:r>
      <w:r w:rsidRPr="007054D0">
        <w:rPr>
          <w:rFonts w:ascii="Times New Roman" w:eastAsia="Calibri" w:hAnsi="Times New Roman" w:cs="Times New Roman"/>
          <w:kern w:val="2"/>
          <w:sz w:val="24"/>
          <w:szCs w:val="24"/>
          <w:lang w:eastAsia="lt-LT"/>
          <w14:ligatures w14:val="standardContextual"/>
        </w:rPr>
        <w:t>skirti ir mokėti būtinus duomenis apie:</w:t>
      </w:r>
    </w:p>
    <w:bookmarkEnd w:id="3"/>
    <w:p w14:paraId="2A9D93D3" w14:textId="77777777" w:rsidR="00834836" w:rsidRPr="007054D0" w:rsidRDefault="00834836" w:rsidP="00834836">
      <w:pPr>
        <w:widowControl w:val="0"/>
        <w:tabs>
          <w:tab w:val="left" w:pos="567"/>
        </w:tabs>
        <w:spacing w:after="0" w:line="240" w:lineRule="auto"/>
        <w:ind w:firstLine="851"/>
        <w:jc w:val="both"/>
        <w:rPr>
          <w:rFonts w:ascii="Times New Roman" w:eastAsia="Calibri" w:hAnsi="Times New Roman" w:cs="Times New Roman"/>
          <w:kern w:val="2"/>
          <w:sz w:val="24"/>
          <w:szCs w:val="24"/>
          <w:lang w:eastAsia="lt-LT"/>
          <w14:ligatures w14:val="standardContextual"/>
        </w:rPr>
      </w:pPr>
      <w:r w:rsidRPr="007054D0">
        <w:rPr>
          <w:rFonts w:ascii="Times New Roman" w:eastAsia="Calibri" w:hAnsi="Times New Roman" w:cs="Times New Roman"/>
          <w:kern w:val="2"/>
          <w:sz w:val="24"/>
          <w:szCs w:val="24"/>
          <w:lang w:eastAsia="lt-LT"/>
          <w14:ligatures w14:val="standardContextual"/>
        </w:rPr>
        <w:t xml:space="preserve">5.1. save ir bendrai gyvenančius asmenis; </w:t>
      </w:r>
    </w:p>
    <w:p w14:paraId="7A3CD0E1" w14:textId="77777777" w:rsidR="00834836" w:rsidRPr="007054D0" w:rsidRDefault="00834836" w:rsidP="00834836">
      <w:pPr>
        <w:widowControl w:val="0"/>
        <w:tabs>
          <w:tab w:val="left" w:pos="567"/>
        </w:tabs>
        <w:spacing w:after="0" w:line="240" w:lineRule="auto"/>
        <w:ind w:firstLine="851"/>
        <w:jc w:val="both"/>
        <w:rPr>
          <w:rFonts w:ascii="Times New Roman" w:eastAsia="Calibri" w:hAnsi="Times New Roman" w:cs="Times New Roman"/>
          <w:kern w:val="2"/>
          <w:sz w:val="24"/>
          <w:szCs w:val="24"/>
          <w:lang w:eastAsia="lt-LT"/>
          <w14:ligatures w14:val="standardContextual"/>
        </w:rPr>
      </w:pPr>
      <w:r w:rsidRPr="007054D0">
        <w:rPr>
          <w:rFonts w:ascii="Times New Roman" w:eastAsia="Calibri" w:hAnsi="Times New Roman" w:cs="Times New Roman"/>
          <w:kern w:val="2"/>
          <w:sz w:val="24"/>
          <w:szCs w:val="24"/>
          <w:lang w:eastAsia="lt-LT"/>
          <w14:ligatures w14:val="standardContextual"/>
        </w:rPr>
        <w:t>5.2. veiklos pobūdį;</w:t>
      </w:r>
    </w:p>
    <w:p w14:paraId="0A262FAB" w14:textId="2A3B5FB1" w:rsidR="00834836" w:rsidRPr="007054D0" w:rsidRDefault="00834836" w:rsidP="00834836">
      <w:pPr>
        <w:widowControl w:val="0"/>
        <w:tabs>
          <w:tab w:val="left" w:pos="567"/>
        </w:tabs>
        <w:spacing w:after="0" w:line="240" w:lineRule="auto"/>
        <w:ind w:firstLine="851"/>
        <w:jc w:val="both"/>
        <w:rPr>
          <w:rFonts w:ascii="Times New Roman" w:eastAsia="Calibri" w:hAnsi="Times New Roman" w:cs="Times New Roman"/>
          <w:kern w:val="2"/>
          <w:sz w:val="24"/>
          <w:szCs w:val="24"/>
          <w:lang w:eastAsia="lt-LT"/>
          <w14:ligatures w14:val="standardContextual"/>
        </w:rPr>
      </w:pPr>
      <w:r w:rsidRPr="007054D0">
        <w:rPr>
          <w:rFonts w:ascii="Times New Roman" w:eastAsia="Calibri" w:hAnsi="Times New Roman" w:cs="Times New Roman"/>
          <w:kern w:val="2"/>
          <w:sz w:val="24"/>
          <w:szCs w:val="24"/>
          <w:lang w:eastAsia="lt-LT"/>
          <w14:ligatures w14:val="standardContextual"/>
        </w:rPr>
        <w:t>5.3. turimą turtą (</w:t>
      </w:r>
      <w:r w:rsidRPr="00713351">
        <w:rPr>
          <w:rFonts w:ascii="Times New Roman" w:eastAsia="Calibri" w:hAnsi="Times New Roman" w:cs="Times New Roman"/>
          <w:kern w:val="2"/>
          <w:sz w:val="24"/>
          <w:szCs w:val="24"/>
          <w:lang w:eastAsia="lt-LT"/>
          <w14:ligatures w14:val="standardContextual"/>
        </w:rPr>
        <w:t>netaikoma Aprašo 72</w:t>
      </w:r>
      <w:r w:rsidR="00713351" w:rsidRPr="00713351">
        <w:rPr>
          <w:rFonts w:ascii="Times New Roman" w:eastAsia="Calibri" w:hAnsi="Times New Roman" w:cs="Times New Roman"/>
          <w:kern w:val="2"/>
          <w:sz w:val="24"/>
          <w:szCs w:val="24"/>
          <w:lang w:eastAsia="lt-LT"/>
          <w14:ligatures w14:val="standardContextual"/>
        </w:rPr>
        <w:t xml:space="preserve"> punkte</w:t>
      </w:r>
      <w:r w:rsidRPr="00713351">
        <w:rPr>
          <w:rFonts w:ascii="Times New Roman" w:eastAsia="Calibri" w:hAnsi="Times New Roman" w:cs="Times New Roman"/>
          <w:kern w:val="2"/>
          <w:sz w:val="24"/>
          <w:szCs w:val="24"/>
          <w:lang w:eastAsia="lt-LT"/>
          <w14:ligatures w14:val="standardContextual"/>
        </w:rPr>
        <w:t>, 73.3</w:t>
      </w:r>
      <w:r w:rsidR="00713351" w:rsidRPr="00713351">
        <w:rPr>
          <w:rFonts w:ascii="Times New Roman" w:eastAsia="Calibri" w:hAnsi="Times New Roman" w:cs="Times New Roman"/>
          <w:kern w:val="2"/>
          <w:sz w:val="24"/>
          <w:szCs w:val="24"/>
          <w:lang w:eastAsia="lt-LT"/>
          <w14:ligatures w14:val="standardContextual"/>
        </w:rPr>
        <w:t xml:space="preserve"> papunktyje</w:t>
      </w:r>
      <w:r w:rsidRPr="00713351">
        <w:rPr>
          <w:rFonts w:ascii="Times New Roman" w:eastAsia="Calibri" w:hAnsi="Times New Roman" w:cs="Times New Roman"/>
          <w:kern w:val="2"/>
          <w:sz w:val="24"/>
          <w:szCs w:val="24"/>
          <w:lang w:eastAsia="lt-LT"/>
          <w14:ligatures w14:val="standardContextual"/>
        </w:rPr>
        <w:t>, 76 punkte</w:t>
      </w:r>
      <w:r w:rsidRPr="00713351">
        <w:rPr>
          <w:rFonts w:ascii="Times New Roman" w:hAnsi="Times New Roman" w:cs="Times New Roman"/>
          <w:kern w:val="2"/>
          <w:sz w:val="24"/>
          <w:szCs w:val="24"/>
          <w14:ligatures w14:val="standardContextual"/>
        </w:rPr>
        <w:t xml:space="preserve"> </w:t>
      </w:r>
      <w:r w:rsidRPr="007054D0">
        <w:rPr>
          <w:rFonts w:ascii="Times New Roman" w:hAnsi="Times New Roman" w:cs="Times New Roman"/>
          <w:kern w:val="2"/>
          <w:sz w:val="24"/>
          <w:szCs w:val="24"/>
          <w14:ligatures w14:val="standardContextual"/>
        </w:rPr>
        <w:t>nustatytais atvejais)</w:t>
      </w:r>
      <w:r w:rsidRPr="007054D0">
        <w:rPr>
          <w:rFonts w:ascii="Times New Roman" w:eastAsia="Calibri" w:hAnsi="Times New Roman" w:cs="Times New Roman"/>
          <w:kern w:val="2"/>
          <w:sz w:val="24"/>
          <w:szCs w:val="24"/>
          <w:lang w:eastAsia="lt-LT"/>
          <w14:ligatures w14:val="standardContextual"/>
        </w:rPr>
        <w:t>;</w:t>
      </w:r>
    </w:p>
    <w:p w14:paraId="75FF6432" w14:textId="77777777" w:rsidR="00834836" w:rsidRPr="007054D0" w:rsidRDefault="00834836" w:rsidP="00834836">
      <w:pPr>
        <w:widowControl w:val="0"/>
        <w:tabs>
          <w:tab w:val="left" w:pos="567"/>
        </w:tabs>
        <w:spacing w:after="0" w:line="240" w:lineRule="auto"/>
        <w:ind w:firstLine="851"/>
        <w:jc w:val="both"/>
        <w:rPr>
          <w:rFonts w:ascii="Times New Roman" w:eastAsia="Calibri" w:hAnsi="Times New Roman" w:cs="Times New Roman"/>
          <w:kern w:val="2"/>
          <w:sz w:val="24"/>
          <w:szCs w:val="24"/>
          <w:lang w:eastAsia="lt-LT"/>
          <w14:ligatures w14:val="standardContextual"/>
        </w:rPr>
      </w:pPr>
      <w:r w:rsidRPr="007054D0">
        <w:rPr>
          <w:rFonts w:ascii="Times New Roman" w:eastAsia="Calibri" w:hAnsi="Times New Roman" w:cs="Times New Roman"/>
          <w:kern w:val="2"/>
          <w:sz w:val="24"/>
          <w:szCs w:val="24"/>
          <w:lang w:eastAsia="lt-LT"/>
          <w14:ligatures w14:val="standardContextual"/>
        </w:rPr>
        <w:t>5.4. gaunamas pajamas;</w:t>
      </w:r>
    </w:p>
    <w:p w14:paraId="61B3D164" w14:textId="77777777" w:rsidR="00834836" w:rsidRPr="007054D0" w:rsidRDefault="00834836" w:rsidP="00834836">
      <w:pPr>
        <w:widowControl w:val="0"/>
        <w:tabs>
          <w:tab w:val="left" w:pos="567"/>
        </w:tabs>
        <w:spacing w:after="0" w:line="240" w:lineRule="auto"/>
        <w:ind w:firstLine="851"/>
        <w:jc w:val="both"/>
        <w:rPr>
          <w:rFonts w:ascii="Times New Roman" w:eastAsia="Calibri" w:hAnsi="Times New Roman" w:cs="Times New Roman"/>
          <w:sz w:val="24"/>
          <w:szCs w:val="24"/>
          <w:lang w:eastAsia="lt-LT"/>
        </w:rPr>
      </w:pPr>
      <w:r w:rsidRPr="007054D0">
        <w:rPr>
          <w:rFonts w:ascii="Times New Roman" w:eastAsia="Calibri" w:hAnsi="Times New Roman" w:cs="Times New Roman"/>
          <w:kern w:val="2"/>
          <w:sz w:val="24"/>
          <w:szCs w:val="24"/>
          <w:lang w:eastAsia="lt-LT"/>
          <w14:ligatures w14:val="standardContextual"/>
        </w:rPr>
        <w:t xml:space="preserve">5.5. kitą piniginei socialinei paramai </w:t>
      </w:r>
      <w:r w:rsidRPr="007054D0">
        <w:rPr>
          <w:rFonts w:ascii="Times New Roman" w:hAnsi="Times New Roman" w:cs="Times New Roman"/>
          <w:kern w:val="2"/>
          <w:sz w:val="24"/>
          <w:szCs w:val="24"/>
          <w14:ligatures w14:val="standardContextual"/>
        </w:rPr>
        <w:t>ir socialinei paramai</w:t>
      </w:r>
      <w:r w:rsidRPr="007054D0">
        <w:rPr>
          <w:rFonts w:ascii="Times New Roman" w:eastAsia="Calibri" w:hAnsi="Times New Roman" w:cs="Times New Roman"/>
          <w:kern w:val="2"/>
          <w:sz w:val="24"/>
          <w:szCs w:val="24"/>
          <w:lang w:eastAsia="lt-LT"/>
          <w14:ligatures w14:val="standardContextual"/>
        </w:rPr>
        <w:t xml:space="preserve"> gauti būtiną informaciją.</w:t>
      </w:r>
    </w:p>
    <w:p w14:paraId="4A74D3A7"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 Kreipiantis dėl piniginės socialinės paramos arba dėl socialinės paramos skyrimo</w:t>
      </w:r>
      <w:r w:rsidRPr="007054D0">
        <w:rPr>
          <w:rFonts w:ascii="Times New Roman" w:hAnsi="Times New Roman" w:cs="Times New Roman"/>
          <w:b/>
          <w:bCs/>
          <w:kern w:val="2"/>
          <w:sz w:val="24"/>
          <w:szCs w:val="24"/>
          <w14:ligatures w14:val="standardContextual"/>
        </w:rPr>
        <w:t xml:space="preserve"> </w:t>
      </w:r>
      <w:r w:rsidRPr="007054D0">
        <w:rPr>
          <w:rFonts w:ascii="Times New Roman" w:hAnsi="Times New Roman" w:cs="Times New Roman"/>
          <w:kern w:val="2"/>
          <w:sz w:val="24"/>
          <w:szCs w:val="24"/>
          <w14:ligatures w14:val="standardContextual"/>
        </w:rPr>
        <w:t xml:space="preserve">prie prašymo-paraiškos arba prašymo, atsižvelgiant į paramos rūšį, Socialinių reikalų skyriui asmuo </w:t>
      </w:r>
      <w:bookmarkStart w:id="4" w:name="_Hlk229336250"/>
      <w:r w:rsidRPr="007054D0">
        <w:rPr>
          <w:rFonts w:ascii="Times New Roman" w:hAnsi="Times New Roman" w:cs="Times New Roman"/>
          <w:kern w:val="2"/>
          <w:sz w:val="24"/>
          <w:szCs w:val="24"/>
          <w14:ligatures w14:val="standardContextual"/>
        </w:rPr>
        <w:t xml:space="preserve">pateikia šiuos dokumentus, </w:t>
      </w:r>
      <w:r w:rsidRPr="007054D0">
        <w:rPr>
          <w:rFonts w:ascii="Times New Roman" w:eastAsia="Calibri" w:hAnsi="Times New Roman" w:cs="Times New Roman"/>
          <w:sz w:val="24"/>
          <w:szCs w:val="24"/>
          <w:lang w:eastAsia="lt-LT"/>
        </w:rPr>
        <w:t>išskyrus atvejus, kai Savivaldybės administracija duomenis gauna iš valstybės ir žinybinių registrų, ir valstybės informacinių sistemų</w:t>
      </w:r>
      <w:r w:rsidRPr="007054D0">
        <w:rPr>
          <w:rFonts w:ascii="Times New Roman" w:hAnsi="Times New Roman" w:cs="Times New Roman"/>
          <w:kern w:val="2"/>
          <w:sz w:val="24"/>
          <w:szCs w:val="24"/>
          <w14:ligatures w14:val="standardContextual"/>
        </w:rPr>
        <w:t>:</w:t>
      </w:r>
    </w:p>
    <w:bookmarkEnd w:id="4"/>
    <w:p w14:paraId="7EE87DD6"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 vyresnių kaip 18 metų bendrai gyvenančių asmenų ar vieno gyvenančio asmens, ar atstovo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38308895"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6.2. kompetentingos institucijos dokumentą (-us), patvirtinantį (-čius) santuokos, ištuokos, gimimo, mirties faktą,</w:t>
      </w:r>
      <w:r w:rsidRPr="007054D0">
        <w:rPr>
          <w:rFonts w:ascii="Times New Roman" w:eastAsia="Calibri" w:hAnsi="Times New Roman" w:cs="Times New Roman"/>
          <w:i/>
          <w:kern w:val="2"/>
          <w:sz w:val="24"/>
          <w:szCs w:val="24"/>
          <w14:ligatures w14:val="standardContextual"/>
        </w:rPr>
        <w:t xml:space="preserve"> </w:t>
      </w:r>
      <w:r w:rsidRPr="007054D0">
        <w:rPr>
          <w:rFonts w:ascii="Times New Roman" w:eastAsia="Calibri" w:hAnsi="Times New Roman" w:cs="Times New Roman"/>
          <w:kern w:val="2"/>
          <w:sz w:val="24"/>
          <w:szCs w:val="24"/>
          <w14:ligatures w14:val="standardContextual"/>
        </w:rPr>
        <w:t>kai Savivaldybės administracija šių duomenų negauna iš valstybės registrų,</w:t>
      </w:r>
      <w:r w:rsidRPr="007054D0">
        <w:rPr>
          <w:rFonts w:ascii="Times New Roman" w:hAnsi="Times New Roman" w:cs="Times New Roman"/>
          <w:kern w:val="2"/>
          <w:sz w:val="24"/>
          <w:szCs w:val="24"/>
          <w14:ligatures w14:val="standardContextual"/>
        </w:rPr>
        <w:t xml:space="preserve"> arba ieškinį dėl santuokos nutraukimo ir dokumentus, įrodančius, kad vyksta ginčas dėl santuokos nutraukimo;</w:t>
      </w:r>
    </w:p>
    <w:p w14:paraId="38F49020"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6.3. ieškinį dėl tėvystės nustatymo ir vaiko (įvaikio) ar vaikų (įvaikių) išlaikymo priteisimo dokumentą arba dokumentą, patvirtinantį aplinkybę, kad teisme nagrinėjama byla dėl tėvystės nustatymo ir vaiko (įvaikio) ar vaikų (įvaikių) išlaikymo priteisimo arba </w:t>
      </w:r>
      <w:r w:rsidRPr="00713351">
        <w:rPr>
          <w:rStyle w:val="Grietas"/>
          <w:rFonts w:ascii="Times New Roman" w:eastAsiaTheme="majorEastAsia" w:hAnsi="Times New Roman" w:cs="Times New Roman"/>
          <w:b w:val="0"/>
          <w:bCs w:val="0"/>
          <w:sz w:val="24"/>
          <w:szCs w:val="24"/>
        </w:rPr>
        <w:t>mediatoriaus pažyma</w:t>
      </w:r>
      <w:r w:rsidRPr="007054D0">
        <w:rPr>
          <w:rFonts w:ascii="Times New Roman" w:hAnsi="Times New Roman" w:cs="Times New Roman"/>
          <w:sz w:val="24"/>
          <w:szCs w:val="24"/>
        </w:rPr>
        <w:t>, kad vyksta mediacija dėl tėvystės nustatymo ir (ar) vaiko (įvaikio), vaikų (įvaikių) išlaikymo priteisimo</w:t>
      </w:r>
      <w:r w:rsidRPr="007054D0">
        <w:rPr>
          <w:rFonts w:ascii="Times New Roman" w:hAnsi="Times New Roman" w:cs="Times New Roman"/>
          <w:kern w:val="2"/>
          <w:sz w:val="24"/>
          <w:szCs w:val="24"/>
          <w14:ligatures w14:val="standardContextual"/>
        </w:rPr>
        <w:t>;</w:t>
      </w:r>
    </w:p>
    <w:p w14:paraId="1949E6DB"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6.4. teismo nutartį dėl išlaikymo vaikams priteisimo arba teismo patvirtintą sutartį dėl </w:t>
      </w:r>
      <w:r>
        <w:rPr>
          <w:rFonts w:ascii="Times New Roman" w:hAnsi="Times New Roman" w:cs="Times New Roman"/>
          <w:kern w:val="2"/>
          <w:sz w:val="24"/>
          <w:szCs w:val="24"/>
          <w14:ligatures w14:val="standardContextual"/>
        </w:rPr>
        <w:br/>
      </w:r>
      <w:r w:rsidRPr="007054D0">
        <w:rPr>
          <w:rFonts w:ascii="Times New Roman" w:hAnsi="Times New Roman" w:cs="Times New Roman"/>
          <w:kern w:val="2"/>
          <w:sz w:val="24"/>
          <w:szCs w:val="24"/>
          <w14:ligatures w14:val="standardContextual"/>
        </w:rPr>
        <w:t>vaiko (-ų) išlaikymo;</w:t>
      </w:r>
    </w:p>
    <w:p w14:paraId="432A211F"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6.5. juridinių asmenų pažymą apie vaikui (-ams) išlaikyti gaunamas (negaunamas) periodines išmokas (alimentus) arba kitų kompetentingų institucijų dokumentus, patvirtinančius išspręstą (sprendžiamą) vaiko (-ų) materialinį išlaikymą;</w:t>
      </w:r>
    </w:p>
    <w:p w14:paraId="424579A1"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6.6. teismo sprendimą ar nutartį dėl asmens pripažinimo neveiksniu;</w:t>
      </w:r>
    </w:p>
    <w:p w14:paraId="7E57E762"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6.7. sveikatos priežiūros įstaigos pažymą apie nėštumą</w:t>
      </w:r>
      <w:r>
        <w:rPr>
          <w:rFonts w:ascii="Times New Roman" w:hAnsi="Times New Roman" w:cs="Times New Roman"/>
          <w:kern w:val="2"/>
          <w:sz w:val="24"/>
          <w:szCs w:val="24"/>
          <w14:ligatures w14:val="standardContextual"/>
        </w:rPr>
        <w:t>,</w:t>
      </w:r>
      <w:r w:rsidRPr="007054D0">
        <w:rPr>
          <w:rFonts w:ascii="Times New Roman" w:hAnsi="Times New Roman" w:cs="Times New Roman"/>
          <w:b/>
          <w:bCs/>
          <w:sz w:val="24"/>
          <w:szCs w:val="24"/>
        </w:rPr>
        <w:t xml:space="preserve"> </w:t>
      </w:r>
      <w:r w:rsidRPr="007054D0">
        <w:rPr>
          <w:rFonts w:ascii="Times New Roman" w:hAnsi="Times New Roman" w:cs="Times New Roman"/>
          <w:sz w:val="24"/>
          <w:szCs w:val="24"/>
        </w:rPr>
        <w:t>patvirtinančią, kad moteriai iki numatomos gimdymo datos liko ne daugiau kaip 70 kalendorinių dienų</w:t>
      </w:r>
      <w:r w:rsidRPr="007054D0">
        <w:rPr>
          <w:rFonts w:ascii="Times New Roman" w:hAnsi="Times New Roman" w:cs="Times New Roman"/>
          <w:kern w:val="2"/>
          <w:sz w:val="24"/>
          <w:szCs w:val="24"/>
          <w14:ligatures w14:val="standardContextual"/>
        </w:rPr>
        <w:t>;</w:t>
      </w:r>
    </w:p>
    <w:p w14:paraId="0D5488E6"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6.8. valstybės ar Savivaldybės finansuojamos įstaigos pažymą (-as) apie teikiamą išlaikymą;</w:t>
      </w:r>
    </w:p>
    <w:p w14:paraId="7F14A16A"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6.9. sveikatos priežiūros įstaigos pažymą apie tai, kad vaikui rekomenduojama nelankyti </w:t>
      </w:r>
      <w:r w:rsidRPr="007054D0">
        <w:rPr>
          <w:rFonts w:ascii="Times New Roman" w:hAnsi="Times New Roman" w:cs="Times New Roman"/>
          <w:kern w:val="2"/>
          <w:sz w:val="24"/>
          <w:szCs w:val="24"/>
          <w14:ligatures w14:val="standardContextual"/>
        </w:rPr>
        <w:lastRenderedPageBreak/>
        <w:t>ugdymo ar mokymo įstaigos;</w:t>
      </w:r>
    </w:p>
    <w:p w14:paraId="558152BF" w14:textId="77777777" w:rsidR="00834836" w:rsidRPr="007054D0" w:rsidRDefault="00834836" w:rsidP="00834836">
      <w:pPr>
        <w:widowControl w:val="0"/>
        <w:tabs>
          <w:tab w:val="left" w:pos="567"/>
          <w:tab w:val="left" w:pos="1276"/>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6.10. kompetentingos institucijos pažymą (dokumentą) apie bausmės atlikimą, administracinį areštą, sulaikymą, suėmimą, paieškos paskelbimą ar pripažinimą nežinia kur esančiu, atidavimą į specialiąją auklėjimo įstaigą; </w:t>
      </w:r>
    </w:p>
    <w:p w14:paraId="5D505150"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6.11. darbo sutartį, kai nustatytas ne visas darbo laikas pagal Lietuvos Respublikos darbo kodekso (toliau – </w:t>
      </w:r>
      <w:r w:rsidRPr="00491845">
        <w:rPr>
          <w:rFonts w:ascii="Times New Roman" w:hAnsi="Times New Roman" w:cs="Times New Roman"/>
          <w:kern w:val="2"/>
          <w:sz w:val="24"/>
          <w:szCs w:val="24"/>
          <w14:ligatures w14:val="standardContextual"/>
        </w:rPr>
        <w:t>Darbo kodeksas</w:t>
      </w:r>
      <w:r w:rsidRPr="007054D0">
        <w:rPr>
          <w:rFonts w:ascii="Times New Roman" w:hAnsi="Times New Roman" w:cs="Times New Roman"/>
          <w:kern w:val="2"/>
          <w:sz w:val="24"/>
          <w:szCs w:val="24"/>
          <w14:ligatures w14:val="standardContextual"/>
        </w:rPr>
        <w:t>) 40 straipsnio 5</w:t>
      </w:r>
      <w:r w:rsidRPr="007054D0">
        <w:rPr>
          <w:rFonts w:ascii="Times New Roman" w:hAnsi="Times New Roman" w:cs="Times New Roman"/>
          <w:b/>
          <w:bCs/>
          <w:kern w:val="2"/>
          <w:sz w:val="24"/>
          <w:szCs w:val="24"/>
          <w14:ligatures w14:val="standardContextual"/>
        </w:rPr>
        <w:t xml:space="preserve"> </w:t>
      </w:r>
      <w:r w:rsidRPr="007054D0">
        <w:rPr>
          <w:rFonts w:ascii="Times New Roman" w:hAnsi="Times New Roman" w:cs="Times New Roman"/>
          <w:kern w:val="2"/>
          <w:sz w:val="24"/>
          <w:szCs w:val="24"/>
          <w14:ligatures w14:val="standardContextual"/>
        </w:rPr>
        <w:t>dalį;</w:t>
      </w:r>
    </w:p>
    <w:p w14:paraId="6D4C416D"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6.12. sveikatos priežiūros įstaigos pažymą (-as) apie gydymo stacionarinėje asmens sveikatos priežiūros įstaigoje trukmę ar medicininę pažymą, kai elektroninis nedarbingumo pažymėjimas neišduotas, ar pažymą apie ilgalaikės socialinės globos paslaugas socialinės globos įstaigoje;</w:t>
      </w:r>
    </w:p>
    <w:p w14:paraId="2176EADC" w14:textId="77777777" w:rsidR="00834836" w:rsidRPr="007054D0" w:rsidRDefault="00834836" w:rsidP="00834836">
      <w:pPr>
        <w:widowControl w:val="0"/>
        <w:tabs>
          <w:tab w:val="left" w:pos="567"/>
          <w:tab w:val="left" w:pos="1080"/>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6.13. banko atsiskaitomosios sąskaitos numerį;</w:t>
      </w:r>
    </w:p>
    <w:p w14:paraId="6A1CC1ED" w14:textId="77777777" w:rsidR="00834836" w:rsidRPr="007054D0" w:rsidRDefault="00834836" w:rsidP="00834836">
      <w:pPr>
        <w:widowControl w:val="0"/>
        <w:tabs>
          <w:tab w:val="left" w:pos="567"/>
          <w:tab w:val="left" w:pos="1276"/>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6.14. žemės ūkio paskirties žemės nuomos sutartį (-is), patvirtintą (-as) notaro arba įregistruotą</w:t>
      </w:r>
      <w:r>
        <w:rPr>
          <w:rFonts w:ascii="Times New Roman" w:hAnsi="Times New Roman" w:cs="Times New Roman"/>
          <w:kern w:val="2"/>
          <w:sz w:val="24"/>
          <w:szCs w:val="24"/>
          <w14:ligatures w14:val="standardContextual"/>
        </w:rPr>
        <w:t> </w:t>
      </w:r>
      <w:r w:rsidRPr="007054D0">
        <w:rPr>
          <w:rFonts w:ascii="Times New Roman" w:hAnsi="Times New Roman" w:cs="Times New Roman"/>
          <w:kern w:val="2"/>
          <w:sz w:val="24"/>
          <w:szCs w:val="24"/>
          <w14:ligatures w14:val="standardContextual"/>
        </w:rPr>
        <w:t>(-as) viešame registre, ir (ar) būsto nuomos sutartį (-is), įregistruotą (-as) viešame registre;</w:t>
      </w:r>
    </w:p>
    <w:p w14:paraId="6C48904A" w14:textId="77777777" w:rsidR="00834836" w:rsidRPr="007054D0" w:rsidRDefault="00834836" w:rsidP="00834836">
      <w:pPr>
        <w:widowControl w:val="0"/>
        <w:tabs>
          <w:tab w:val="left" w:pos="567"/>
          <w:tab w:val="left" w:pos="1276"/>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6.15. visų bendrai gyvenančių asmenų arba vieno gyvenančio asmens pažymą (-as) apie gaunamas pajamas;</w:t>
      </w:r>
    </w:p>
    <w:p w14:paraId="36D45601" w14:textId="77777777" w:rsidR="00834836" w:rsidRPr="007054D0" w:rsidRDefault="00834836" w:rsidP="00834836">
      <w:pPr>
        <w:widowControl w:val="0"/>
        <w:tabs>
          <w:tab w:val="left" w:pos="0"/>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6.16. turto, įskaitomo pagal Įstatymą skiriant piniginę socialinę paramą, pirkimo-pardavimo sutartį (-is);</w:t>
      </w:r>
    </w:p>
    <w:p w14:paraId="0AF4263B" w14:textId="77777777" w:rsidR="00834836" w:rsidRPr="007054D0" w:rsidRDefault="00834836" w:rsidP="00834836">
      <w:pPr>
        <w:widowControl w:val="0"/>
        <w:tabs>
          <w:tab w:val="left" w:pos="0"/>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6.17. paveldėjimo teisės pagal testamentą arba pagal Įstatymą liudijimą;</w:t>
      </w:r>
    </w:p>
    <w:p w14:paraId="536B4BF2" w14:textId="77777777" w:rsidR="00834836" w:rsidRPr="007054D0" w:rsidRDefault="00834836" w:rsidP="00834836">
      <w:pPr>
        <w:widowControl w:val="0"/>
        <w:tabs>
          <w:tab w:val="left" w:pos="0"/>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6.18. dokumentą apie asmens turimas pinigines lėšas banke;</w:t>
      </w:r>
    </w:p>
    <w:p w14:paraId="564D6AB0" w14:textId="77777777" w:rsidR="00834836" w:rsidRPr="007054D0" w:rsidRDefault="00834836" w:rsidP="00834836">
      <w:pPr>
        <w:widowControl w:val="0"/>
        <w:tabs>
          <w:tab w:val="left" w:pos="0"/>
          <w:tab w:val="left" w:pos="567"/>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6.19. verslo liudijimo kopiją, individualios veiklos pažymos kopiją, nurodant veiklos vykdymo vietą;</w:t>
      </w:r>
    </w:p>
    <w:p w14:paraId="7302D1BA" w14:textId="77777777" w:rsidR="00834836" w:rsidRPr="007054D0" w:rsidRDefault="00834836" w:rsidP="00834836">
      <w:pPr>
        <w:widowControl w:val="0"/>
        <w:tabs>
          <w:tab w:val="left" w:pos="0"/>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6.20. sąskaitą už komunalines paslaugas </w:t>
      </w:r>
      <w:r w:rsidRPr="007054D0">
        <w:rPr>
          <w:rFonts w:ascii="Times New Roman" w:hAnsi="Times New Roman" w:cs="Times New Roman"/>
          <w:bCs/>
          <w:kern w:val="2"/>
          <w:sz w:val="24"/>
          <w:szCs w:val="24"/>
          <w14:ligatures w14:val="standardContextual"/>
        </w:rPr>
        <w:t xml:space="preserve">ir (arba) </w:t>
      </w:r>
      <w:r w:rsidRPr="007054D0">
        <w:rPr>
          <w:rFonts w:ascii="Times New Roman" w:hAnsi="Times New Roman" w:cs="Times New Roman"/>
          <w:kern w:val="2"/>
          <w:sz w:val="24"/>
          <w:szCs w:val="24"/>
          <w14:ligatures w14:val="standardContextual"/>
        </w:rPr>
        <w:t>atsiskaitomąją knygelę;</w:t>
      </w:r>
    </w:p>
    <w:p w14:paraId="4E34CD12" w14:textId="77777777" w:rsidR="00834836" w:rsidRPr="007054D0" w:rsidRDefault="00834836" w:rsidP="00834836">
      <w:pPr>
        <w:widowControl w:val="0"/>
        <w:tabs>
          <w:tab w:val="left" w:pos="0"/>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6.21. asmens sąskaitos banke išrašą ir (ar) kitus dokumentus, įrodančius piniginių lėšų įplaukas </w:t>
      </w:r>
      <w:r>
        <w:rPr>
          <w:rFonts w:ascii="Times New Roman" w:hAnsi="Times New Roman" w:cs="Times New Roman"/>
          <w:kern w:val="2"/>
          <w:sz w:val="24"/>
          <w:szCs w:val="24"/>
          <w14:ligatures w14:val="standardContextual"/>
        </w:rPr>
        <w:t>ir</w:t>
      </w:r>
      <w:r w:rsidRPr="007054D0">
        <w:rPr>
          <w:rFonts w:ascii="Times New Roman" w:hAnsi="Times New Roman" w:cs="Times New Roman"/>
          <w:kern w:val="2"/>
          <w:sz w:val="24"/>
          <w:szCs w:val="24"/>
          <w14:ligatures w14:val="standardContextual"/>
        </w:rPr>
        <w:t xml:space="preserve"> pensijų fonde sukaupto pensijų turto išmokėjimą, įskaitant išmokėjimus pagal Lietuvos Respublikos pensijų kaupimo įstatymo 4 straipsnio 8 dalies 5 punktą arba kitus nustatytus pagrindus;</w:t>
      </w:r>
    </w:p>
    <w:p w14:paraId="5AAC1928" w14:textId="77777777" w:rsidR="00834836" w:rsidRPr="007054D0" w:rsidRDefault="00834836" w:rsidP="00834836">
      <w:pPr>
        <w:widowControl w:val="0"/>
        <w:tabs>
          <w:tab w:val="left" w:pos="0"/>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6.22. atstovavimą patvirtinantį dokumentą, jei prašymą teikia pareiškėjo atstovas;</w:t>
      </w:r>
    </w:p>
    <w:p w14:paraId="174E09C5" w14:textId="77777777" w:rsidR="00834836" w:rsidRPr="007054D0" w:rsidRDefault="00834836" w:rsidP="00834836">
      <w:pPr>
        <w:widowControl w:val="0"/>
        <w:tabs>
          <w:tab w:val="left" w:pos="0"/>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6.23. dokumentą (-us), kuriame (-iuose) nurodyta daugiabučio namo buto savininko atsisakymo dalyvauti svarstant ir priimant sprendimą susirinkime dėl daugiabučio namo atnaujinimo (modernizavimo) projekto įgyvendinimo pagal Lietuvos Respublikos Vyriausybės patvirtintą</w:t>
      </w:r>
      <w:r w:rsidRPr="007054D0">
        <w:rPr>
          <w:rFonts w:ascii="Times New Roman" w:hAnsi="Times New Roman" w:cs="Times New Roman"/>
          <w:bCs/>
          <w:kern w:val="2"/>
          <w:sz w:val="24"/>
          <w:szCs w:val="24"/>
          <w14:ligatures w14:val="standardContextual"/>
        </w:rPr>
        <w:t xml:space="preserve"> </w:t>
      </w:r>
      <w:r w:rsidRPr="007054D0">
        <w:rPr>
          <w:rFonts w:ascii="Times New Roman" w:hAnsi="Times New Roman" w:cs="Times New Roman"/>
          <w:kern w:val="2"/>
          <w:sz w:val="24"/>
          <w:szCs w:val="24"/>
          <w14:ligatures w14:val="standardContextual"/>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27D9962C" w14:textId="77777777" w:rsidR="00834836" w:rsidRPr="007054D0" w:rsidRDefault="00834836" w:rsidP="00834836">
      <w:pPr>
        <w:widowControl w:val="0"/>
        <w:tabs>
          <w:tab w:val="left" w:pos="0"/>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6.24. dokumentus, suteikiančius teisę gauti Aprašo 68 punkte nustatytas pašalpas;</w:t>
      </w:r>
    </w:p>
    <w:p w14:paraId="6162D406"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6.25. sveikatos priežiūros įstaigos per 6 mėnesius iki prašymo pašalpai gauti pateikimo mėnesio išduotą dokumentą, kuriame būtų nurodyta, kad:</w:t>
      </w:r>
    </w:p>
    <w:p w14:paraId="276CD34E"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trike/>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6.25.1. asmuo serga liga iš Sunkių ligų sąrašo, patvirtinto Lietuvos Respublikos sveikatos apsaugos ministro 2003 m. kovo 28 d. įsakymu Nr. V-177 „Dėl Sunkių ligų sąrašo patvirtinimo“, (toliau</w:t>
      </w:r>
      <w:r>
        <w:rPr>
          <w:rFonts w:ascii="Times New Roman" w:hAnsi="Times New Roman" w:cs="Times New Roman"/>
          <w:kern w:val="2"/>
          <w:sz w:val="24"/>
          <w:szCs w:val="24"/>
          <w:lang w:eastAsia="lt-LT"/>
          <w14:ligatures w14:val="standardContextual"/>
        </w:rPr>
        <w:t> </w:t>
      </w:r>
      <w:r w:rsidRPr="007054D0">
        <w:rPr>
          <w:rFonts w:ascii="Times New Roman" w:hAnsi="Times New Roman" w:cs="Times New Roman"/>
          <w:kern w:val="2"/>
          <w:sz w:val="24"/>
          <w:szCs w:val="24"/>
          <w:lang w:eastAsia="lt-LT"/>
          <w14:ligatures w14:val="standardContextual"/>
        </w:rPr>
        <w:t xml:space="preserve">– </w:t>
      </w:r>
      <w:r w:rsidRPr="00491845">
        <w:rPr>
          <w:rFonts w:ascii="Times New Roman" w:hAnsi="Times New Roman" w:cs="Times New Roman"/>
          <w:kern w:val="2"/>
          <w:sz w:val="24"/>
          <w:szCs w:val="24"/>
          <w:lang w:eastAsia="lt-LT"/>
          <w14:ligatures w14:val="standardContextual"/>
        </w:rPr>
        <w:t>Sunkių ligų sąrašas</w:t>
      </w:r>
      <w:r w:rsidRPr="007054D0">
        <w:rPr>
          <w:rFonts w:ascii="Times New Roman" w:hAnsi="Times New Roman" w:cs="Times New Roman"/>
          <w:kern w:val="2"/>
          <w:sz w:val="24"/>
          <w:szCs w:val="24"/>
          <w:lang w:eastAsia="lt-LT"/>
          <w14:ligatures w14:val="standardContextual"/>
        </w:rPr>
        <w:t>), ligos nustatymo data, ligos kodas, reikalingas / nereikalingas medikamentinis gydymas;</w:t>
      </w:r>
    </w:p>
    <w:p w14:paraId="14F32B1C"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6.25.2. asmuo serga I ir II stadijos onkologine liga, ligos nustatymo data, ligos kodas ir reikalingas / nereikalingas medikamentinis gydymas;</w:t>
      </w:r>
    </w:p>
    <w:p w14:paraId="4FC9877F"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6.25.3. asmeniui atlikta operacija, jos atlikimo data, reikalingas / nereikalingas medikamentinis gydymas ir medicinos priemonės po operacijos;</w:t>
      </w:r>
    </w:p>
    <w:p w14:paraId="015FE111"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 xml:space="preserve">6.25.4. asmeniui skirti receptiniai vaistai, kurie yra įtraukti į Lietuvos Respublikos vaistinių preparatų registrą kaip receptiniai (toliau – </w:t>
      </w:r>
      <w:r w:rsidRPr="00491845">
        <w:rPr>
          <w:rFonts w:ascii="Times New Roman" w:hAnsi="Times New Roman" w:cs="Times New Roman"/>
          <w:kern w:val="2"/>
          <w:sz w:val="24"/>
          <w:szCs w:val="24"/>
          <w:lang w:eastAsia="lt-LT"/>
          <w14:ligatures w14:val="standardContextual"/>
        </w:rPr>
        <w:t>receptiniai vaistai</w:t>
      </w:r>
      <w:r w:rsidRPr="007054D0">
        <w:rPr>
          <w:rFonts w:ascii="Times New Roman" w:hAnsi="Times New Roman" w:cs="Times New Roman"/>
          <w:kern w:val="2"/>
          <w:sz w:val="24"/>
          <w:szCs w:val="24"/>
          <w:lang w:eastAsia="lt-LT"/>
          <w14:ligatures w14:val="standardContextual"/>
        </w:rPr>
        <w:t>)</w:t>
      </w:r>
      <w:r>
        <w:rPr>
          <w:rFonts w:ascii="Times New Roman" w:hAnsi="Times New Roman" w:cs="Times New Roman"/>
          <w:kern w:val="2"/>
          <w:sz w:val="24"/>
          <w:szCs w:val="24"/>
          <w:lang w:eastAsia="lt-LT"/>
          <w14:ligatures w14:val="standardContextual"/>
        </w:rPr>
        <w:t>;</w:t>
      </w:r>
      <w:r w:rsidRPr="007054D0">
        <w:rPr>
          <w:rFonts w:ascii="Times New Roman" w:hAnsi="Times New Roman" w:cs="Times New Roman"/>
          <w:sz w:val="24"/>
          <w:szCs w:val="24"/>
        </w:rPr>
        <w:t xml:space="preserve"> </w:t>
      </w:r>
    </w:p>
    <w:p w14:paraId="5649F90E" w14:textId="77777777" w:rsidR="00834836" w:rsidRPr="007054D0" w:rsidRDefault="00834836" w:rsidP="00834836">
      <w:pPr>
        <w:spacing w:after="0" w:line="240" w:lineRule="auto"/>
        <w:ind w:firstLine="851"/>
        <w:jc w:val="both"/>
        <w:textAlignment w:val="baseline"/>
        <w:rPr>
          <w:rFonts w:ascii="Times New Roman" w:hAnsi="Times New Roman" w:cs="Times New Roman"/>
          <w:kern w:val="2"/>
          <w:sz w:val="24"/>
          <w:szCs w:val="24"/>
          <w:lang w:eastAsia="lt-LT"/>
          <w14:ligatures w14:val="standardContextual"/>
        </w:rPr>
      </w:pPr>
      <w:r w:rsidRPr="007054D0">
        <w:rPr>
          <w:rFonts w:ascii="Times New Roman" w:hAnsi="Times New Roman" w:cs="Times New Roman"/>
          <w:sz w:val="24"/>
          <w:szCs w:val="24"/>
          <w:lang w:eastAsia="lt-LT"/>
        </w:rPr>
        <w:t>6.26. dokumentus apie patirtas išlaidas (kasos aparato, pinigų priėmimo kvitai, sąskaitos faktūros, banko sąskaitos išrašas) per 36 mėnesius iki prašymo pašalpai gauti pateikimo dienos;</w:t>
      </w:r>
      <w:r w:rsidRPr="007054D0">
        <w:rPr>
          <w:rFonts w:ascii="Times New Roman" w:hAnsi="Times New Roman" w:cs="Times New Roman"/>
          <w:sz w:val="24"/>
          <w:szCs w:val="24"/>
        </w:rPr>
        <w:t xml:space="preserve"> </w:t>
      </w:r>
    </w:p>
    <w:p w14:paraId="6EE46A8C" w14:textId="77777777" w:rsidR="00834836" w:rsidRPr="007054D0" w:rsidRDefault="00834836" w:rsidP="00834836">
      <w:pPr>
        <w:spacing w:after="0" w:line="240" w:lineRule="auto"/>
        <w:ind w:firstLine="851"/>
        <w:jc w:val="both"/>
        <w:rPr>
          <w:rFonts w:ascii="Times New Roman" w:eastAsia="MS Mincho" w:hAnsi="Times New Roman" w:cs="Times New Roman"/>
          <w:kern w:val="2"/>
          <w:sz w:val="24"/>
          <w:szCs w:val="24"/>
          <w14:ligatures w14:val="standardContextual"/>
        </w:rPr>
      </w:pPr>
      <w:r w:rsidRPr="007054D0">
        <w:rPr>
          <w:rFonts w:ascii="Times New Roman" w:eastAsia="MS Mincho" w:hAnsi="Times New Roman" w:cs="Times New Roman"/>
          <w:kern w:val="2"/>
          <w:sz w:val="24"/>
          <w:szCs w:val="24"/>
          <w14:ligatures w14:val="standardContextual"/>
        </w:rPr>
        <w:t>6.27. išankstinio apmokėjimo sąskaitą faktūrą ar įstaigos (įmonės) dokumentą, kuriame būtų nurodyta, ketinamo įsigyti vaisto ir (ar) medicinos priemonės kaina;</w:t>
      </w:r>
    </w:p>
    <w:p w14:paraId="4BD867B5" w14:textId="77777777" w:rsidR="00834836" w:rsidRPr="007054D0" w:rsidRDefault="00834836" w:rsidP="00834836">
      <w:pPr>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eastAsia="MS Mincho" w:hAnsi="Times New Roman" w:cs="Times New Roman"/>
          <w:kern w:val="2"/>
          <w:sz w:val="24"/>
          <w:szCs w:val="24"/>
          <w14:ligatures w14:val="standardContextual"/>
        </w:rPr>
        <w:lastRenderedPageBreak/>
        <w:t xml:space="preserve">6.28. </w:t>
      </w:r>
      <w:r w:rsidRPr="007054D0">
        <w:rPr>
          <w:rFonts w:ascii="Times New Roman" w:hAnsi="Times New Roman" w:cs="Times New Roman"/>
          <w:kern w:val="2"/>
          <w:sz w:val="24"/>
          <w:szCs w:val="24"/>
          <w:lang w:eastAsia="lt-LT"/>
          <w14:ligatures w14:val="standardContextual"/>
        </w:rPr>
        <w:t>sveikatos priežiūros įstaigos dokumentą, išduotą per 6 mėnesius iki prašymo pašalpai gauti pateikimo mėnesio, kuriame būtų nurodyta, kad asmeniui yra rekomenduojama įsigyti medicinos priemonę (-es) (akinius, inhaliatorių, klausos aparatą, insulino pompą ir (ar) kt.);</w:t>
      </w:r>
    </w:p>
    <w:p w14:paraId="480F657E" w14:textId="77777777" w:rsidR="00834836" w:rsidRPr="007054D0" w:rsidRDefault="00834836" w:rsidP="00834836">
      <w:pPr>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 xml:space="preserve">6.29. Valstybinės ligonių kasos (toliau – </w:t>
      </w:r>
      <w:r w:rsidRPr="00491845">
        <w:rPr>
          <w:rFonts w:ascii="Times New Roman" w:hAnsi="Times New Roman" w:cs="Times New Roman"/>
          <w:kern w:val="2"/>
          <w:sz w:val="24"/>
          <w:szCs w:val="24"/>
          <w:lang w:eastAsia="lt-LT"/>
          <w14:ligatures w14:val="standardContextual"/>
        </w:rPr>
        <w:t>VLK</w:t>
      </w:r>
      <w:r w:rsidRPr="007054D0">
        <w:rPr>
          <w:rFonts w:ascii="Times New Roman" w:hAnsi="Times New Roman" w:cs="Times New Roman"/>
          <w:kern w:val="2"/>
          <w:sz w:val="24"/>
          <w:szCs w:val="24"/>
          <w:lang w:eastAsia="lt-LT"/>
          <w14:ligatures w14:val="standardContextual"/>
        </w:rPr>
        <w:t>) dokumentą, kuriame būtų nurodyta, kad asmeniui rekomenduojama įsigyti medicinos priemonė teisės aktų nustatyta tvarka yra nekompensuojama ar tik iš dalies kompensuojama;</w:t>
      </w:r>
      <w:r w:rsidRPr="007054D0">
        <w:rPr>
          <w:rFonts w:ascii="Times New Roman" w:hAnsi="Times New Roman" w:cs="Times New Roman"/>
          <w:sz w:val="24"/>
          <w:szCs w:val="24"/>
        </w:rPr>
        <w:t xml:space="preserve"> </w:t>
      </w:r>
    </w:p>
    <w:p w14:paraId="11B56B58" w14:textId="77777777" w:rsidR="00834836" w:rsidRPr="007054D0" w:rsidRDefault="00834836" w:rsidP="00834836">
      <w:pPr>
        <w:widowControl w:val="0"/>
        <w:tabs>
          <w:tab w:val="left" w:pos="709"/>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lang w:eastAsia="lt-LT"/>
          <w14:ligatures w14:val="standardContextual"/>
        </w:rPr>
        <w:t xml:space="preserve">6.30. </w:t>
      </w:r>
      <w:r w:rsidRPr="007054D0">
        <w:rPr>
          <w:rFonts w:ascii="Times New Roman" w:hAnsi="Times New Roman" w:cs="Times New Roman"/>
          <w:kern w:val="2"/>
          <w:sz w:val="24"/>
          <w:szCs w:val="24"/>
          <w14:ligatures w14:val="standardContextual"/>
        </w:rPr>
        <w:t>pažymą apie paleidimą iš pataisos namų, kalėjimo, atviros kolonijos, laisvės atėmimo vietos ligoninės ar apie grįžimą iš socialinės ir psichologinės reabilitacijos ar kardomojo kalinimo įstaigos;</w:t>
      </w:r>
    </w:p>
    <w:p w14:paraId="77E3B6E7" w14:textId="77777777" w:rsidR="00834836" w:rsidRPr="007054D0" w:rsidRDefault="00834836" w:rsidP="00834836">
      <w:pPr>
        <w:widowControl w:val="0"/>
        <w:tabs>
          <w:tab w:val="left" w:pos="567"/>
        </w:tabs>
        <w:spacing w:after="0" w:line="240" w:lineRule="auto"/>
        <w:ind w:firstLine="851"/>
        <w:jc w:val="both"/>
        <w:rPr>
          <w:rFonts w:ascii="Times New Roman" w:eastAsia="MS Mincho" w:hAnsi="Times New Roman" w:cs="Times New Roman"/>
          <w:kern w:val="2"/>
          <w:sz w:val="24"/>
          <w:szCs w:val="24"/>
          <w14:ligatures w14:val="standardContextual"/>
        </w:rPr>
      </w:pPr>
      <w:r w:rsidRPr="007054D0">
        <w:rPr>
          <w:rFonts w:ascii="Times New Roman" w:eastAsia="MS Mincho" w:hAnsi="Times New Roman" w:cs="Times New Roman"/>
          <w:kern w:val="2"/>
          <w:sz w:val="24"/>
          <w:szCs w:val="24"/>
          <w14:ligatures w14:val="standardContextual"/>
        </w:rPr>
        <w:t>6.31. DOTS paslaugą teikiančios įstaigos pažym</w:t>
      </w:r>
      <w:r>
        <w:rPr>
          <w:rFonts w:ascii="Times New Roman" w:eastAsia="MS Mincho" w:hAnsi="Times New Roman" w:cs="Times New Roman"/>
          <w:kern w:val="2"/>
          <w:sz w:val="24"/>
          <w:szCs w:val="24"/>
          <w14:ligatures w14:val="standardContextual"/>
        </w:rPr>
        <w:t>ą</w:t>
      </w:r>
      <w:r w:rsidRPr="007054D0">
        <w:rPr>
          <w:rFonts w:ascii="Times New Roman" w:eastAsia="MS Mincho" w:hAnsi="Times New Roman" w:cs="Times New Roman"/>
          <w:kern w:val="2"/>
          <w:sz w:val="24"/>
          <w:szCs w:val="24"/>
          <w14:ligatures w14:val="standardContextual"/>
        </w:rPr>
        <w:t>, kad asmeniui teikiama DOTS paslauga;</w:t>
      </w:r>
    </w:p>
    <w:p w14:paraId="75ECB500" w14:textId="77777777" w:rsidR="00834836" w:rsidRPr="007054D0" w:rsidRDefault="00834836" w:rsidP="00834836">
      <w:pPr>
        <w:widowControl w:val="0"/>
        <w:tabs>
          <w:tab w:val="left" w:pos="567"/>
        </w:tabs>
        <w:spacing w:after="0" w:line="240" w:lineRule="auto"/>
        <w:ind w:firstLine="851"/>
        <w:jc w:val="both"/>
        <w:rPr>
          <w:rFonts w:ascii="Times New Roman" w:eastAsia="MS Mincho" w:hAnsi="Times New Roman" w:cs="Times New Roman"/>
          <w:kern w:val="2"/>
          <w:sz w:val="24"/>
          <w:szCs w:val="24"/>
          <w14:ligatures w14:val="standardContextual"/>
        </w:rPr>
      </w:pPr>
      <w:r w:rsidRPr="007054D0">
        <w:rPr>
          <w:rFonts w:ascii="Times New Roman" w:eastAsia="MS Mincho" w:hAnsi="Times New Roman" w:cs="Times New Roman"/>
          <w:kern w:val="2"/>
          <w:sz w:val="24"/>
          <w:szCs w:val="24"/>
          <w14:ligatures w14:val="standardContextual"/>
        </w:rPr>
        <w:t>6.32. karinio vieneto išduotą pažymą, patvirtinančią, kad privalomosios pradinės karo tarnybos karys atlieka jame privalomąją pradinę karo tarnybą;</w:t>
      </w:r>
      <w:r w:rsidRPr="007054D0">
        <w:rPr>
          <w:rFonts w:ascii="Times New Roman" w:hAnsi="Times New Roman" w:cs="Times New Roman"/>
          <w:sz w:val="24"/>
          <w:szCs w:val="24"/>
        </w:rPr>
        <w:t xml:space="preserve"> </w:t>
      </w:r>
    </w:p>
    <w:p w14:paraId="14E8AF39"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6.33. ikiteisminio tyrimo įstaigos, prokuratūros ar teismo išduotą dokumentą, kad vaikas gimė po nusikalstamos veikos (kaip jos pasekmė);</w:t>
      </w:r>
    </w:p>
    <w:p w14:paraId="3D96D8AD"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rPr>
        <w:t xml:space="preserve">6.34. </w:t>
      </w:r>
      <w:r w:rsidRPr="007054D0">
        <w:rPr>
          <w:rFonts w:ascii="Times New Roman" w:hAnsi="Times New Roman" w:cs="Times New Roman"/>
          <w:sz w:val="24"/>
          <w:szCs w:val="24"/>
          <w:lang w:eastAsia="lt-LT"/>
        </w:rPr>
        <w:t>sutartį (sutartis) dėl dalies skolos apmokėjimo</w:t>
      </w:r>
      <w:r w:rsidRPr="007054D0">
        <w:rPr>
          <w:rFonts w:ascii="Times New Roman" w:hAnsi="Times New Roman" w:cs="Times New Roman"/>
          <w:sz w:val="24"/>
          <w:szCs w:val="24"/>
        </w:rPr>
        <w:t xml:space="preserve"> </w:t>
      </w:r>
      <w:r w:rsidRPr="007054D0">
        <w:rPr>
          <w:rFonts w:ascii="Times New Roman" w:hAnsi="Times New Roman" w:cs="Times New Roman"/>
          <w:sz w:val="24"/>
          <w:szCs w:val="24"/>
          <w:lang w:eastAsia="lt-LT"/>
        </w:rPr>
        <w:t>su energijos, kuro, vandens tiekėjais, kas mėnesį grąžinant ne daugiau kaip 20 procentų mėnesio pajamų sumos, jeigu teismas nėra priteisęs apmokėti skolą;</w:t>
      </w:r>
    </w:p>
    <w:p w14:paraId="5F033CD0"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kern w:val="2"/>
          <w:sz w:val="24"/>
          <w:szCs w:val="24"/>
          <w14:ligatures w14:val="standardContextual"/>
        </w:rPr>
        <w:t>6.35.</w:t>
      </w:r>
      <w:r w:rsidRPr="007054D0">
        <w:rPr>
          <w:rFonts w:ascii="Times New Roman" w:hAnsi="Times New Roman" w:cs="Times New Roman"/>
          <w:sz w:val="24"/>
          <w:szCs w:val="24"/>
        </w:rPr>
        <w:t xml:space="preserve"> teismo sprendimą arba notaro patvirtintą sutartį dėl sutuoktinių gyvenimo skyrium;</w:t>
      </w:r>
    </w:p>
    <w:p w14:paraId="1A40DAD8"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eastAsia="MS Mincho" w:hAnsi="Times New Roman" w:cs="Times New Roman"/>
          <w:kern w:val="2"/>
          <w:sz w:val="24"/>
          <w:szCs w:val="24"/>
          <w14:ligatures w14:val="standardContextual"/>
        </w:rPr>
        <w:t>6.</w:t>
      </w:r>
      <w:r>
        <w:rPr>
          <w:rFonts w:ascii="Times New Roman" w:eastAsia="MS Mincho" w:hAnsi="Times New Roman" w:cs="Times New Roman"/>
          <w:kern w:val="2"/>
          <w:sz w:val="24"/>
          <w:szCs w:val="24"/>
          <w14:ligatures w14:val="standardContextual"/>
        </w:rPr>
        <w:t>36.</w:t>
      </w:r>
      <w:r w:rsidRPr="007054D0">
        <w:rPr>
          <w:rFonts w:ascii="Times New Roman" w:eastAsia="MS Mincho" w:hAnsi="Times New Roman" w:cs="Times New Roman"/>
          <w:kern w:val="2"/>
          <w:sz w:val="24"/>
          <w:szCs w:val="24"/>
          <w14:ligatures w14:val="standardContextual"/>
        </w:rPr>
        <w:t xml:space="preserve"> </w:t>
      </w:r>
      <w:r w:rsidRPr="007054D0">
        <w:rPr>
          <w:rFonts w:ascii="Times New Roman" w:hAnsi="Times New Roman" w:cs="Times New Roman"/>
          <w:kern w:val="2"/>
          <w:sz w:val="24"/>
          <w:szCs w:val="24"/>
          <w14:ligatures w14:val="standardContextual"/>
        </w:rPr>
        <w:t>kitus Apraše neišvardytus dokumentus, turinčius įtakos piniginės socialinės paramos ir (ar) socialinės paramos</w:t>
      </w:r>
      <w:r w:rsidRPr="007054D0">
        <w:rPr>
          <w:rFonts w:ascii="Times New Roman" w:hAnsi="Times New Roman" w:cs="Times New Roman"/>
          <w:b/>
          <w:kern w:val="2"/>
          <w:sz w:val="24"/>
          <w:szCs w:val="24"/>
          <w14:ligatures w14:val="standardContextual"/>
        </w:rPr>
        <w:t xml:space="preserve"> </w:t>
      </w:r>
      <w:r w:rsidRPr="007054D0">
        <w:rPr>
          <w:rFonts w:ascii="Times New Roman" w:hAnsi="Times New Roman" w:cs="Times New Roman"/>
          <w:kern w:val="2"/>
          <w:sz w:val="24"/>
          <w:szCs w:val="24"/>
          <w14:ligatures w14:val="standardContextual"/>
        </w:rPr>
        <w:t>skyrimui.</w:t>
      </w:r>
    </w:p>
    <w:p w14:paraId="45185DCB" w14:textId="77777777" w:rsidR="00834836" w:rsidRPr="007054D0" w:rsidRDefault="00834836" w:rsidP="00834836">
      <w:pPr>
        <w:widowControl w:val="0"/>
        <w:tabs>
          <w:tab w:val="left" w:pos="567"/>
        </w:tabs>
        <w:spacing w:after="0" w:line="240" w:lineRule="auto"/>
        <w:ind w:firstLine="851"/>
        <w:jc w:val="both"/>
        <w:rPr>
          <w:rFonts w:ascii="Times New Roman" w:eastAsia="Calibri" w:hAnsi="Times New Roman" w:cs="Times New Roman"/>
          <w:sz w:val="24"/>
          <w:szCs w:val="24"/>
          <w:lang w:eastAsia="lt-LT"/>
        </w:rPr>
      </w:pPr>
      <w:r w:rsidRPr="007054D0">
        <w:rPr>
          <w:rFonts w:ascii="Times New Roman" w:eastAsia="Calibri" w:hAnsi="Times New Roman" w:cs="Times New Roman"/>
          <w:sz w:val="24"/>
          <w:szCs w:val="24"/>
          <w:lang w:eastAsia="lt-LT"/>
        </w:rPr>
        <w:t>7. Prie prašymo-paraiškos ar prašymo</w:t>
      </w:r>
      <w:r w:rsidRPr="007054D0">
        <w:rPr>
          <w:rFonts w:ascii="Times New Roman" w:eastAsia="Calibri" w:hAnsi="Times New Roman" w:cs="Times New Roman"/>
          <w:b/>
          <w:sz w:val="24"/>
          <w:szCs w:val="24"/>
          <w:lang w:eastAsia="lt-LT"/>
        </w:rPr>
        <w:t xml:space="preserve"> </w:t>
      </w:r>
      <w:r w:rsidRPr="007054D0">
        <w:rPr>
          <w:rFonts w:ascii="Times New Roman" w:eastAsia="Calibri" w:hAnsi="Times New Roman" w:cs="Times New Roman"/>
          <w:sz w:val="24"/>
          <w:szCs w:val="24"/>
          <w:lang w:eastAsia="lt-LT"/>
        </w:rPr>
        <w:t xml:space="preserve">pridedamos bendrai gyvenančių asmenų arba vieno gyvenančio asmens pažymos apie Įstatyme nurodytas pajamas, gautas per 3 praėjusius mėnesius, iki mėnesio, nuo kurio skiriama </w:t>
      </w:r>
      <w:r w:rsidRPr="007054D0">
        <w:rPr>
          <w:rFonts w:ascii="Times New Roman" w:eastAsia="Calibri" w:hAnsi="Times New Roman" w:cs="Times New Roman"/>
          <w:sz w:val="24"/>
          <w:szCs w:val="24"/>
        </w:rPr>
        <w:t>piniginė socialinė parama ar socialinė parama</w:t>
      </w:r>
      <w:r w:rsidRPr="007054D0">
        <w:rPr>
          <w:rFonts w:ascii="Times New Roman" w:eastAsia="Calibri" w:hAnsi="Times New Roman" w:cs="Times New Roman"/>
          <w:sz w:val="24"/>
          <w:szCs w:val="24"/>
          <w:lang w:eastAsia="lt-LT"/>
        </w:rPr>
        <w:t xml:space="preserve">,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parama, išskyrus atvejus, kai Savivaldybės administracija duomenis gauna iš valstybės ir žinybinių registrų ir valstybės informacinių sistemų. </w:t>
      </w:r>
      <w:r w:rsidRPr="007054D0">
        <w:rPr>
          <w:rFonts w:ascii="Times New Roman" w:eastAsia="Calibri" w:hAnsi="Times New Roman" w:cs="Times New Roman"/>
          <w:bCs/>
          <w:sz w:val="24"/>
          <w:szCs w:val="24"/>
          <w:lang w:eastAsia="lt-LT"/>
        </w:rPr>
        <w:t>Skiriant piniginę socialinę paramą periodinė pašalpa į vieno gyvenančio asmens ar bendrai gyvenančių asmenų pajamas neįskaitoma</w:t>
      </w:r>
      <w:r w:rsidRPr="007054D0">
        <w:rPr>
          <w:rFonts w:ascii="Times New Roman" w:eastAsia="Calibri" w:hAnsi="Times New Roman" w:cs="Times New Roman"/>
          <w:b/>
          <w:bCs/>
          <w:sz w:val="24"/>
          <w:szCs w:val="24"/>
          <w:lang w:eastAsia="lt-LT"/>
        </w:rPr>
        <w:t>.</w:t>
      </w:r>
      <w:r w:rsidRPr="007054D0">
        <w:rPr>
          <w:rFonts w:ascii="Times New Roman" w:eastAsia="Calibri" w:hAnsi="Times New Roman" w:cs="Times New Roman"/>
          <w:sz w:val="24"/>
          <w:szCs w:val="24"/>
          <w:lang w:eastAsia="lt-LT"/>
        </w:rPr>
        <w:t xml:space="preserve"> Visų prašyme-paraiškoje ar prašyme pateiktų duomenų teisingumą šiuos prašymus pateikęs asmuo patvirtina savo parašu.</w:t>
      </w:r>
      <w:r w:rsidRPr="007054D0">
        <w:rPr>
          <w:rFonts w:ascii="Times New Roman" w:hAnsi="Times New Roman" w:cs="Times New Roman"/>
          <w:sz w:val="24"/>
          <w:szCs w:val="24"/>
        </w:rPr>
        <w:t xml:space="preserve"> </w:t>
      </w:r>
    </w:p>
    <w:p w14:paraId="52D31FF8" w14:textId="77777777" w:rsidR="00834836" w:rsidRPr="007054D0" w:rsidRDefault="00834836" w:rsidP="00834836">
      <w:pPr>
        <w:spacing w:after="0" w:line="240" w:lineRule="auto"/>
        <w:ind w:firstLine="851"/>
        <w:jc w:val="both"/>
        <w:rPr>
          <w:rFonts w:ascii="Times New Roman" w:eastAsia="Calibri" w:hAnsi="Times New Roman" w:cs="Times New Roman"/>
          <w:sz w:val="24"/>
          <w:szCs w:val="24"/>
          <w:lang w:eastAsia="lt-LT"/>
        </w:rPr>
      </w:pPr>
      <w:r w:rsidRPr="007054D0">
        <w:rPr>
          <w:rFonts w:ascii="Times New Roman" w:hAnsi="Times New Roman" w:cs="Times New Roman"/>
          <w:bCs/>
          <w:sz w:val="24"/>
          <w:szCs w:val="24"/>
        </w:rPr>
        <w:t>8. Prašymą-paraišką arba prašymą pateikęs asmuo pateikia duomenis apie mėnesio, einančio prieš prašymo-paraiškos arba prašymo pateikimo mėnesį, paskutinę dieną turimą Įstatyme nurodytą turtą ir tai patvirtinančius dokumentus, išskyrus atvejus, kai Savivaldybės administracija duomenis gauna iš valstybės ir žinybinių registrų ir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patvirtintomis žemės ūkio produkcijos sąlyginėmis vertėmis.</w:t>
      </w:r>
      <w:r w:rsidRPr="007054D0">
        <w:rPr>
          <w:rFonts w:ascii="Times New Roman" w:hAnsi="Times New Roman" w:cs="Times New Roman"/>
          <w:sz w:val="24"/>
          <w:szCs w:val="24"/>
        </w:rPr>
        <w:t xml:space="preserve"> </w:t>
      </w:r>
    </w:p>
    <w:p w14:paraId="087E442A" w14:textId="77777777" w:rsidR="00834836" w:rsidRPr="007054D0" w:rsidRDefault="00834836" w:rsidP="00834836">
      <w:pPr>
        <w:spacing w:after="0" w:line="240" w:lineRule="auto"/>
        <w:ind w:firstLine="851"/>
        <w:jc w:val="both"/>
        <w:rPr>
          <w:rFonts w:ascii="Times New Roman" w:hAnsi="Times New Roman" w:cs="Times New Roman"/>
          <w:strike/>
          <w:sz w:val="24"/>
          <w:szCs w:val="24"/>
        </w:rPr>
      </w:pPr>
      <w:r w:rsidRPr="007054D0">
        <w:rPr>
          <w:rFonts w:ascii="Times New Roman" w:hAnsi="Times New Roman" w:cs="Times New Roman"/>
          <w:sz w:val="24"/>
          <w:szCs w:val="24"/>
        </w:rPr>
        <w:t xml:space="preserve">9. Visi dokumentai turi būti pateikiami valstybine kalba. Ši nuostata netaikoma Aprašo 69.8 papunktyje nustatytu atveju. </w:t>
      </w:r>
    </w:p>
    <w:p w14:paraId="6F09B547" w14:textId="77777777" w:rsidR="00834836" w:rsidRPr="007054D0" w:rsidRDefault="00834836" w:rsidP="00834836">
      <w:pPr>
        <w:widowControl w:val="0"/>
        <w:tabs>
          <w:tab w:val="left" w:pos="1100"/>
          <w:tab w:val="left" w:pos="1418"/>
          <w:tab w:val="left" w:pos="1560"/>
          <w:tab w:val="left" w:pos="1710"/>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lang w:eastAsia="lt-LT"/>
        </w:rPr>
        <w:t xml:space="preserve">10. </w:t>
      </w:r>
      <w:r w:rsidRPr="007054D0">
        <w:rPr>
          <w:rFonts w:ascii="Times New Roman" w:hAnsi="Times New Roman" w:cs="Times New Roman"/>
          <w:sz w:val="24"/>
          <w:szCs w:val="24"/>
        </w:rPr>
        <w:t>Socialinių reikalų</w:t>
      </w:r>
      <w:r w:rsidRPr="007054D0">
        <w:rPr>
          <w:rFonts w:ascii="Times New Roman" w:eastAsia="Calibri" w:hAnsi="Times New Roman" w:cs="Times New Roman"/>
          <w:sz w:val="24"/>
          <w:szCs w:val="24"/>
          <w:lang w:eastAsia="lt-LT"/>
        </w:rPr>
        <w:t xml:space="preserve"> skyrius gautą prašymą-paraišką ar prašymą užregistruoja prašymo-paraiškos ar prašymo pateikimo dieną ir prašymą-paraišką ar prašymą pateikusiam asmeniui įteikia informacinį lapelį. Jeigu pateikti ne visi reikalingi dokumentai (forma ir turiniu atitinkantys Įstatymo, Aprašo nuostatas), informacija apie trūkstamus dokumentus įrašoma į informacinį lapelį. Dokumentai piniginei socialinei paramai ar socialinei paramai gauti pateikiami ne vėliau kaip per mėnesį nuo prašymo-paraiškos ar prašymo pateikimo dienos, išskyrus atvejus, kai pajamos piniginei socialinei paramai ar socialinei paramai gauti apskaičiuojamos ne pagal vidutines 3 praėjusių mėnesių pajamas. Tokiu atveju piniginei socialinei paramai ar socialinei paramai gauti trūkstami dokumentai pateikiami ne vėliau kaip per 2 mėnesius nuo prašymo-paraiškos ar prašymo pateikimo dienos. Jeigu asmuo nustatytu laiku nepateikia trūkstamų dokumentų, </w:t>
      </w:r>
      <w:r w:rsidRPr="007054D0">
        <w:rPr>
          <w:rFonts w:ascii="Times New Roman" w:hAnsi="Times New Roman" w:cs="Times New Roman"/>
          <w:sz w:val="24"/>
          <w:szCs w:val="24"/>
        </w:rPr>
        <w:t>Socialinių reikalų</w:t>
      </w:r>
      <w:r w:rsidRPr="007054D0">
        <w:rPr>
          <w:rFonts w:ascii="Times New Roman" w:eastAsia="Calibri" w:hAnsi="Times New Roman" w:cs="Times New Roman"/>
          <w:sz w:val="24"/>
          <w:szCs w:val="24"/>
          <w:lang w:eastAsia="lt-LT"/>
        </w:rPr>
        <w:t xml:space="preserve"> skyrius per 5</w:t>
      </w:r>
      <w:r w:rsidRPr="007054D0">
        <w:rPr>
          <w:rFonts w:ascii="Times New Roman" w:eastAsia="Calibri" w:hAnsi="Times New Roman" w:cs="Times New Roman"/>
          <w:b/>
          <w:bCs/>
          <w:sz w:val="24"/>
          <w:szCs w:val="24"/>
          <w:lang w:eastAsia="lt-LT"/>
        </w:rPr>
        <w:t xml:space="preserve"> </w:t>
      </w:r>
      <w:r w:rsidRPr="007054D0">
        <w:rPr>
          <w:rFonts w:ascii="Times New Roman" w:eastAsia="Calibri" w:hAnsi="Times New Roman" w:cs="Times New Roman"/>
          <w:sz w:val="24"/>
          <w:szCs w:val="24"/>
          <w:lang w:eastAsia="lt-LT"/>
        </w:rPr>
        <w:t xml:space="preserve">darbo dienas priima </w:t>
      </w:r>
      <w:r w:rsidRPr="007054D0">
        <w:rPr>
          <w:rFonts w:ascii="Times New Roman" w:eastAsia="Calibri" w:hAnsi="Times New Roman" w:cs="Times New Roman"/>
          <w:sz w:val="24"/>
          <w:szCs w:val="24"/>
          <w:lang w:eastAsia="lt-LT"/>
        </w:rPr>
        <w:lastRenderedPageBreak/>
        <w:t>sprendimą neteikti piniginės socialinės paramos ar socialinės paramos ir asmeniui grąžina jo pateiktus dokumentus (</w:t>
      </w:r>
      <w:r w:rsidRPr="007054D0">
        <w:rPr>
          <w:rFonts w:ascii="Times New Roman" w:hAnsi="Times New Roman" w:cs="Times New Roman"/>
          <w:sz w:val="24"/>
          <w:szCs w:val="24"/>
        </w:rPr>
        <w:t>prašymas socialinei paramai gauti Paramos teikimo komisijos posėdyje nėra svarstomas</w:t>
      </w:r>
      <w:r w:rsidRPr="007054D0">
        <w:rPr>
          <w:rFonts w:ascii="Times New Roman" w:eastAsia="Calibri" w:hAnsi="Times New Roman" w:cs="Times New Roman"/>
          <w:sz w:val="24"/>
          <w:szCs w:val="24"/>
          <w:lang w:eastAsia="lt-LT"/>
        </w:rPr>
        <w:t xml:space="preserve">). Prašymą pateikęs asmuo apie priimtą sprendimą dėl piniginės socialinės paramos ar socialinės paramos neskyrimo informuojamas asmens prašyme nurodytu būdu išsiunčiant sprendimą ir </w:t>
      </w:r>
      <w:r w:rsidRPr="007054D0">
        <w:rPr>
          <w:rFonts w:ascii="Times New Roman" w:hAnsi="Times New Roman" w:cs="Times New Roman"/>
          <w:sz w:val="24"/>
          <w:szCs w:val="24"/>
        </w:rPr>
        <w:t xml:space="preserve">Socialinių reikalų skyriaus raštą, kuriame nurodomas neskyrimo teisinis pagrindas, priežastis, informacija apie galimybę teikti naują prašymą ir pridedamo sprendimo apskundimo tvarka. </w:t>
      </w:r>
    </w:p>
    <w:p w14:paraId="627C6392"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10</w:t>
      </w:r>
      <w:r w:rsidRPr="007054D0">
        <w:rPr>
          <w:rFonts w:ascii="Times New Roman" w:hAnsi="Times New Roman" w:cs="Times New Roman"/>
          <w:sz w:val="24"/>
          <w:szCs w:val="24"/>
          <w:vertAlign w:val="superscript"/>
        </w:rPr>
        <w:t>1</w:t>
      </w:r>
      <w:r w:rsidRPr="007054D0">
        <w:rPr>
          <w:rFonts w:ascii="Times New Roman" w:hAnsi="Times New Roman" w:cs="Times New Roman"/>
          <w:sz w:val="24"/>
          <w:szCs w:val="24"/>
        </w:rPr>
        <w:t xml:space="preserve">. Lietuvos Respublikos Vyriausybei paskelbus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atšaukiama ekstremalioji situacija ir (ar) karantinas arba sueina jų paskelbimo terminai, pabaigos. </w:t>
      </w:r>
    </w:p>
    <w:p w14:paraId="5904BEC4" w14:textId="77777777" w:rsidR="00834836" w:rsidRPr="007054D0" w:rsidRDefault="00834836" w:rsidP="00834836">
      <w:pPr>
        <w:widowControl w:val="0"/>
        <w:tabs>
          <w:tab w:val="left" w:pos="0"/>
        </w:tabs>
        <w:suppressAutoHyphens/>
        <w:spacing w:after="0" w:line="240" w:lineRule="auto"/>
        <w:ind w:firstLine="851"/>
        <w:jc w:val="both"/>
        <w:textAlignment w:val="baseline"/>
        <w:rPr>
          <w:rFonts w:ascii="Times New Roman" w:eastAsia="Calibri" w:hAnsi="Times New Roman" w:cs="Times New Roman"/>
          <w:sz w:val="24"/>
          <w:szCs w:val="24"/>
          <w:lang w:eastAsia="lt-LT"/>
        </w:rPr>
      </w:pPr>
      <w:r w:rsidRPr="007054D0">
        <w:rPr>
          <w:rFonts w:ascii="Times New Roman" w:hAnsi="Times New Roman" w:cs="Times New Roman"/>
          <w:kern w:val="2"/>
          <w:sz w:val="24"/>
          <w:szCs w:val="24"/>
          <w14:ligatures w14:val="standardContextual"/>
        </w:rPr>
        <w:t>11. Prašymas-paraiška ir prašymas gali būti pateikti asmeniškai, paštu, elektroniniu būdu, kai valstybės elektroninės valdžios sistemoje teikiama elektroninė paslauga, arba per atstovą, prašymas socialinei paramai gauti – asmeniškai arba per atstovą, Aprašo 76.1.</w:t>
      </w:r>
      <w:r w:rsidRPr="00D52007">
        <w:rPr>
          <w:rFonts w:ascii="Times New Roman" w:hAnsi="Times New Roman" w:cs="Times New Roman"/>
          <w:kern w:val="2"/>
          <w:sz w:val="24"/>
          <w:szCs w:val="24"/>
          <w14:ligatures w14:val="standardContextual"/>
        </w:rPr>
        <w:t>2</w:t>
      </w:r>
      <w:r w:rsidRPr="007054D0">
        <w:rPr>
          <w:rFonts w:ascii="Times New Roman" w:hAnsi="Times New Roman" w:cs="Times New Roman"/>
          <w:kern w:val="2"/>
          <w:sz w:val="24"/>
          <w:szCs w:val="24"/>
          <w14:ligatures w14:val="standardContextual"/>
        </w:rPr>
        <w:t xml:space="preserve"> papunkčiu nustatytu atveju – per DOTS paslaugą teikiančią įstaigą, kuri asmens prašymą persiunčia paštu ar atneša Socialinių reikalų skyriui.</w:t>
      </w:r>
    </w:p>
    <w:p w14:paraId="2617402B" w14:textId="77777777" w:rsidR="00834836" w:rsidRPr="007054D0" w:rsidRDefault="00834836" w:rsidP="00834836">
      <w:pPr>
        <w:widowControl w:val="0"/>
        <w:tabs>
          <w:tab w:val="left" w:pos="0"/>
        </w:tabs>
        <w:suppressAutoHyphens/>
        <w:spacing w:after="0" w:line="240" w:lineRule="auto"/>
        <w:ind w:firstLine="851"/>
        <w:jc w:val="both"/>
        <w:textAlignment w:val="baseline"/>
        <w:rPr>
          <w:rFonts w:ascii="Times New Roman" w:eastAsia="Calibri" w:hAnsi="Times New Roman" w:cs="Times New Roman"/>
          <w:sz w:val="24"/>
          <w:szCs w:val="24"/>
          <w:lang w:eastAsia="lt-LT"/>
        </w:rPr>
      </w:pPr>
      <w:r w:rsidRPr="007054D0">
        <w:rPr>
          <w:rFonts w:ascii="Times New Roman" w:hAnsi="Times New Roman" w:cs="Times New Roman"/>
          <w:sz w:val="24"/>
          <w:szCs w:val="24"/>
          <w:shd w:val="clear" w:color="auto" w:fill="FFFFFF"/>
        </w:rPr>
        <w:t>11</w:t>
      </w:r>
      <w:r w:rsidRPr="007054D0">
        <w:rPr>
          <w:rFonts w:ascii="Times New Roman" w:hAnsi="Times New Roman" w:cs="Times New Roman"/>
          <w:sz w:val="24"/>
          <w:szCs w:val="24"/>
          <w:shd w:val="clear" w:color="auto" w:fill="FFFFFF"/>
          <w:vertAlign w:val="superscript"/>
        </w:rPr>
        <w:t>1</w:t>
      </w:r>
      <w:r w:rsidRPr="007054D0">
        <w:rPr>
          <w:rFonts w:ascii="Times New Roman" w:hAnsi="Times New Roman" w:cs="Times New Roman"/>
          <w:sz w:val="24"/>
          <w:szCs w:val="24"/>
          <w:shd w:val="clear" w:color="auto" w:fill="FFFFFF"/>
        </w:rPr>
        <w:t xml:space="preserve">. </w:t>
      </w:r>
      <w:r w:rsidRPr="007054D0">
        <w:rPr>
          <w:rFonts w:ascii="Times New Roman" w:hAnsi="Times New Roman" w:cs="Times New Roman"/>
          <w:sz w:val="24"/>
          <w:szCs w:val="24"/>
        </w:rPr>
        <w:t>Lietuvos Respublikos Vyriausybei paskelbus ekstremaliąją situaciją ir (ar) karantiną, prašymams-paraiškoms ir prašymams priimti, pareiškėjams</w:t>
      </w:r>
      <w:r w:rsidRPr="007054D0">
        <w:rPr>
          <w:rFonts w:ascii="Times New Roman" w:hAnsi="Times New Roman" w:cs="Times New Roman"/>
          <w:sz w:val="24"/>
          <w:szCs w:val="24"/>
          <w:shd w:val="clear" w:color="auto" w:fill="FFFFFF"/>
        </w:rPr>
        <w:t xml:space="preserve"> aptarnauti teikiama pirmenybė nuotoliniu būdu: per Socialinės paramos šeimai informacinę sistemą (SPIS), elektroniniu paštu, paštu ar telefoninio ryšio priemonėmis (pateikiami asmens tapatybę identifikuojantys duomenys – asmens kodas, gyvenamosios (deklaruotos, faktinės) vietos adresas, telefono numeris, el. pašto adresas ir kt.). Prašymą-paraišką užpildo Socialinių išmokų skyriaus specialistai pagal pareiškėjo telefonu pateiktus piniginei socialinei paramai skirti ir apskaičiuoti būtinus duomenis. Šiuo būdu pateikto prašymo-paraiškos priėmimo diena laikoma susisiekimo telefoniniu ryšiu diena.</w:t>
      </w:r>
      <w:r w:rsidRPr="007054D0">
        <w:rPr>
          <w:rFonts w:ascii="Times New Roman" w:hAnsi="Times New Roman" w:cs="Times New Roman"/>
          <w:sz w:val="24"/>
          <w:szCs w:val="24"/>
        </w:rPr>
        <w:t xml:space="preserve"> </w:t>
      </w:r>
    </w:p>
    <w:p w14:paraId="650578BA"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b/>
          <w:bCs/>
          <w:sz w:val="24"/>
          <w:szCs w:val="24"/>
        </w:rPr>
      </w:pPr>
      <w:r w:rsidRPr="007054D0">
        <w:rPr>
          <w:rFonts w:ascii="Times New Roman" w:eastAsia="Calibri" w:hAnsi="Times New Roman" w:cs="Times New Roman"/>
          <w:sz w:val="24"/>
          <w:szCs w:val="24"/>
          <w:lang w:eastAsia="lt-LT"/>
        </w:rPr>
        <w:t>12. Lietuvos Respublikos socialinės apsaugos ir darbo ministro patvirtintos formos buities ir gyvenimo sąlygų patikrinimo aktas yra vienas iš dokumentų teisei į piniginę socialinę paramą ir socialinę paramą nustatyti. Teisę tikrinti vieno gyvenančio asmens ar bendrai gyvenančių asmenų buities ir gyvenimo sąlygas ir surašyti aktą turi Panevėžio socialinių paslaugų centro darbuotojai Socialinių reikalų skyriaus prašymu.</w:t>
      </w:r>
      <w:r w:rsidRPr="007054D0">
        <w:rPr>
          <w:rFonts w:ascii="Times New Roman" w:hAnsi="Times New Roman" w:cs="Times New Roman"/>
          <w:sz w:val="24"/>
          <w:szCs w:val="24"/>
        </w:rPr>
        <w:t xml:space="preserve"> Lietuvos Respublikos Vyriausybės paskelbtos ekstremaliosios situacijos ir (ar) karantino metu, </w:t>
      </w:r>
      <w:r w:rsidRPr="007054D0">
        <w:rPr>
          <w:rFonts w:ascii="Times New Roman" w:eastAsia="Calibri" w:hAnsi="Times New Roman" w:cs="Times New Roman"/>
          <w:sz w:val="24"/>
          <w:szCs w:val="24"/>
          <w:lang w:eastAsia="lt-LT"/>
        </w:rPr>
        <w:t xml:space="preserve">Panevėžio socialinių paslaugų centro darbuotojai buities ir gyvenimo sąlygų patikrinimo aktus pildo nuotoliniu būdu, gavę informaciją telefonu. </w:t>
      </w:r>
    </w:p>
    <w:p w14:paraId="1DF55FDF" w14:textId="77777777" w:rsidR="00834836" w:rsidRPr="007054D0" w:rsidRDefault="00834836" w:rsidP="00834836">
      <w:pPr>
        <w:spacing w:after="0" w:line="240" w:lineRule="auto"/>
        <w:ind w:firstLine="851"/>
        <w:rPr>
          <w:rFonts w:ascii="Times New Roman" w:hAnsi="Times New Roman" w:cs="Times New Roman"/>
          <w:sz w:val="24"/>
          <w:szCs w:val="24"/>
        </w:rPr>
      </w:pPr>
    </w:p>
    <w:p w14:paraId="696BC1DB" w14:textId="77777777" w:rsidR="00834836" w:rsidRDefault="00834836" w:rsidP="00834836">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III</w:t>
      </w:r>
      <w:r>
        <w:rPr>
          <w:rFonts w:ascii="Times New Roman" w:hAnsi="Times New Roman" w:cs="Times New Roman"/>
          <w:b/>
          <w:sz w:val="24"/>
          <w:szCs w:val="24"/>
        </w:rPr>
        <w:t xml:space="preserve"> SKYRIUS</w:t>
      </w:r>
    </w:p>
    <w:p w14:paraId="65F8D236" w14:textId="77777777" w:rsidR="00834836" w:rsidRPr="007054D0" w:rsidRDefault="00834836" w:rsidP="00834836">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SOCIALINĖS PAŠALPOS SKYRIMAS</w:t>
      </w:r>
    </w:p>
    <w:p w14:paraId="15A551CA" w14:textId="77777777" w:rsidR="00834836" w:rsidRPr="007054D0" w:rsidRDefault="00834836" w:rsidP="00834836">
      <w:pPr>
        <w:widowControl w:val="0"/>
        <w:tabs>
          <w:tab w:val="left" w:pos="567"/>
        </w:tabs>
        <w:spacing w:after="0" w:line="240" w:lineRule="auto"/>
        <w:ind w:firstLine="851"/>
        <w:jc w:val="center"/>
        <w:rPr>
          <w:rFonts w:ascii="Times New Roman" w:hAnsi="Times New Roman" w:cs="Times New Roman"/>
          <w:sz w:val="24"/>
          <w:szCs w:val="24"/>
        </w:rPr>
      </w:pPr>
    </w:p>
    <w:p w14:paraId="023F62A4"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lang w:eastAsia="lt-LT"/>
        </w:rPr>
        <w:t>13. Sprendimas dėl socialinės pašalpos skyrimo (neskyrimo) priimamas Savivaldybės mero nustatyta tvarka.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5</w:t>
      </w:r>
      <w:r w:rsidRPr="007054D0">
        <w:rPr>
          <w:rFonts w:ascii="Times New Roman" w:hAnsi="Times New Roman" w:cs="Times New Roman"/>
          <w:b/>
          <w:bCs/>
          <w:sz w:val="24"/>
          <w:szCs w:val="24"/>
          <w:lang w:eastAsia="lt-LT"/>
        </w:rPr>
        <w:t xml:space="preserve"> </w:t>
      </w:r>
      <w:r w:rsidRPr="007054D0">
        <w:rPr>
          <w:rFonts w:ascii="Times New Roman" w:hAnsi="Times New Roman" w:cs="Times New Roman"/>
          <w:sz w:val="24"/>
          <w:szCs w:val="24"/>
          <w:lang w:eastAsia="lt-LT"/>
        </w:rPr>
        <w:t>darbo dienas nuo sprendimo priėmimo dienos. Jeigu socialinė pašalpa neskiriama, nurodoma neskyrimo priežastis ir šio sprendimo apskundimo tvarka.</w:t>
      </w:r>
      <w:r w:rsidRPr="007054D0">
        <w:rPr>
          <w:rFonts w:ascii="Times New Roman" w:hAnsi="Times New Roman" w:cs="Times New Roman"/>
          <w:sz w:val="24"/>
          <w:szCs w:val="24"/>
        </w:rPr>
        <w:t xml:space="preserve"> </w:t>
      </w:r>
    </w:p>
    <w:p w14:paraId="54B7E027" w14:textId="77777777" w:rsidR="00834836" w:rsidRPr="007054D0" w:rsidRDefault="00834836" w:rsidP="00834836">
      <w:pPr>
        <w:widowControl w:val="0"/>
        <w:tabs>
          <w:tab w:val="left" w:pos="567"/>
        </w:tabs>
        <w:spacing w:after="0" w:line="240" w:lineRule="auto"/>
        <w:ind w:firstLine="851"/>
        <w:jc w:val="both"/>
        <w:rPr>
          <w:rFonts w:ascii="Times New Roman" w:eastAsia="Calibri" w:hAnsi="Times New Roman" w:cs="Times New Roman"/>
          <w:sz w:val="24"/>
          <w:szCs w:val="24"/>
          <w:lang w:eastAsia="lt-LT"/>
        </w:rPr>
      </w:pPr>
      <w:r w:rsidRPr="007054D0">
        <w:rPr>
          <w:rFonts w:ascii="Times New Roman" w:eastAsia="Calibri" w:hAnsi="Times New Roman" w:cs="Times New Roman"/>
          <w:sz w:val="24"/>
          <w:szCs w:val="24"/>
          <w:lang w:eastAsia="lt-LT"/>
        </w:rPr>
        <w:t xml:space="preserve">14. Socialinė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w:t>
      </w:r>
      <w:r w:rsidRPr="007054D0">
        <w:rPr>
          <w:rFonts w:ascii="Times New Roman" w:eastAsia="Calibri" w:hAnsi="Times New Roman" w:cs="Times New Roman"/>
          <w:sz w:val="24"/>
          <w:szCs w:val="24"/>
          <w:lang w:eastAsia="lt-LT"/>
        </w:rPr>
        <w:lastRenderedPageBreak/>
        <w:t xml:space="preserve">pradėjus gauti ilgalaikės socialinės globos paslaugas socialinės globos įstaigoje ir kt.). </w:t>
      </w:r>
    </w:p>
    <w:p w14:paraId="2D1F2950"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15. Socialinė pašalpa skiriama 6 mėnesių laikotarpiui nedirbantiems, senatvės pensijos sulaukusiems asmenims arba nedirbantiems asmenims, </w:t>
      </w:r>
      <w:bookmarkStart w:id="5" w:name="_Hlk229336877"/>
      <w:r w:rsidRPr="00C94294">
        <w:rPr>
          <w:rFonts w:ascii="Times New Roman" w:hAnsi="Times New Roman" w:cs="Times New Roman"/>
          <w:bCs/>
          <w:sz w:val="24"/>
          <w:szCs w:val="24"/>
        </w:rPr>
        <w:t xml:space="preserve">netekusiems 60 procentų ar daugiau dalyvumo </w:t>
      </w:r>
      <w:bookmarkEnd w:id="5"/>
      <w:r w:rsidRPr="00C94294">
        <w:rPr>
          <w:rFonts w:ascii="Times New Roman" w:hAnsi="Times New Roman" w:cs="Times New Roman"/>
          <w:bCs/>
          <w:sz w:val="24"/>
          <w:szCs w:val="24"/>
        </w:rPr>
        <w:t>(iki 2023 m. gruodžio 31 d. – darbingumo), jei bendrai gyvenančių</w:t>
      </w:r>
      <w:r w:rsidRPr="007054D0">
        <w:rPr>
          <w:rFonts w:ascii="Times New Roman" w:hAnsi="Times New Roman" w:cs="Times New Roman"/>
          <w:sz w:val="24"/>
          <w:szCs w:val="24"/>
        </w:rPr>
        <w:t xml:space="preserve"> asmenų arba vieno gyvenančio asmens pajamų šaltinis (bet ne jo dydis) nesikeis.</w:t>
      </w:r>
    </w:p>
    <w:p w14:paraId="1F80B72F" w14:textId="77777777" w:rsidR="00834836" w:rsidRPr="007054D0" w:rsidRDefault="00834836" w:rsidP="00834836">
      <w:pPr>
        <w:widowControl w:val="0"/>
        <w:tabs>
          <w:tab w:val="left" w:pos="567"/>
        </w:tabs>
        <w:spacing w:after="0" w:line="240" w:lineRule="auto"/>
        <w:ind w:firstLine="851"/>
        <w:jc w:val="both"/>
        <w:rPr>
          <w:rFonts w:ascii="Times New Roman" w:eastAsia="Calibri" w:hAnsi="Times New Roman" w:cs="Times New Roman"/>
          <w:sz w:val="24"/>
          <w:szCs w:val="24"/>
          <w:lang w:eastAsia="lt-LT"/>
        </w:rPr>
      </w:pPr>
      <w:r w:rsidRPr="007054D0">
        <w:rPr>
          <w:rFonts w:ascii="Times New Roman" w:eastAsia="Calibri" w:hAnsi="Times New Roman" w:cs="Times New Roman"/>
          <w:sz w:val="24"/>
          <w:szCs w:val="24"/>
          <w:lang w:eastAsia="lt-LT"/>
        </w:rPr>
        <w:t>16. Pasibaigus paskirtos socialinės pašalpos teikimo laikotarpiui, dėl tolesnio jos skyrimo bendrai gyvenantys asmenys arba vienas gyvenantis asmuo turi teisę kreiptis per 2</w:t>
      </w:r>
      <w:r w:rsidRPr="007054D0">
        <w:rPr>
          <w:rFonts w:ascii="Times New Roman" w:eastAsia="Calibri" w:hAnsi="Times New Roman" w:cs="Times New Roman"/>
          <w:b/>
          <w:bCs/>
          <w:sz w:val="24"/>
          <w:szCs w:val="24"/>
          <w:lang w:eastAsia="lt-LT"/>
        </w:rPr>
        <w:t xml:space="preserve"> </w:t>
      </w:r>
      <w:r w:rsidRPr="007054D0">
        <w:rPr>
          <w:rFonts w:ascii="Times New Roman" w:eastAsia="Calibri" w:hAnsi="Times New Roman" w:cs="Times New Roman"/>
          <w:sz w:val="24"/>
          <w:szCs w:val="24"/>
          <w:lang w:eastAsia="lt-LT"/>
        </w:rPr>
        <w:t>mėnesius su prašymu-paraiška ir pateikti naujus dokumentus ir duomenis apie bendrai gyvenančius asmenis arba vieną gyvenantį asmenį ir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sidRPr="007054D0">
        <w:rPr>
          <w:rFonts w:ascii="Times New Roman" w:eastAsia="Calibri" w:hAnsi="Times New Roman" w:cs="Times New Roman"/>
          <w:b/>
          <w:bCs/>
          <w:sz w:val="24"/>
          <w:szCs w:val="24"/>
          <w:lang w:eastAsia="lt-LT"/>
        </w:rPr>
        <w:t xml:space="preserve"> </w:t>
      </w:r>
      <w:r w:rsidRPr="007054D0">
        <w:rPr>
          <w:rFonts w:ascii="Times New Roman" w:eastAsia="Calibri" w:hAnsi="Times New Roman" w:cs="Times New Roman"/>
          <w:sz w:val="24"/>
          <w:szCs w:val="24"/>
          <w:lang w:eastAsia="lt-LT"/>
        </w:rPr>
        <w:t>mėnesių nuo anksčiau paskirtos socialinės pašalpos teikimo laikotarpio pabaigos, socialinė pašalpa skiriama nuo prašymo-paraiškos pateikimo mėnesio pirmos dienos.</w:t>
      </w:r>
    </w:p>
    <w:p w14:paraId="280046BD"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lang w:eastAsia="lt-LT"/>
        </w:rPr>
      </w:pPr>
      <w:r w:rsidRPr="007054D0">
        <w:rPr>
          <w:rFonts w:ascii="Times New Roman" w:eastAsia="Calibri" w:hAnsi="Times New Roman" w:cs="Times New Roman"/>
          <w:sz w:val="24"/>
          <w:szCs w:val="24"/>
          <w:lang w:eastAsia="lt-LT"/>
        </w:rPr>
        <w:t>17.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14:paraId="2DA69122" w14:textId="77777777" w:rsidR="00834836" w:rsidRPr="007054D0" w:rsidRDefault="00834836" w:rsidP="00834836">
      <w:pPr>
        <w:widowControl w:val="0"/>
        <w:spacing w:after="0" w:line="240" w:lineRule="auto"/>
        <w:ind w:firstLine="851"/>
        <w:jc w:val="both"/>
        <w:rPr>
          <w:rFonts w:ascii="Times New Roman" w:eastAsia="Calibri" w:hAnsi="Times New Roman" w:cs="Times New Roman"/>
          <w:sz w:val="24"/>
          <w:szCs w:val="24"/>
          <w:lang w:eastAsia="lt-LT"/>
        </w:rPr>
      </w:pPr>
      <w:r w:rsidRPr="007054D0">
        <w:rPr>
          <w:rFonts w:ascii="Times New Roman" w:hAnsi="Times New Roman" w:cs="Times New Roman"/>
          <w:sz w:val="24"/>
          <w:szCs w:val="24"/>
          <w:lang w:eastAsia="lt-LT"/>
        </w:rPr>
        <w:t xml:space="preserve">18. </w:t>
      </w:r>
      <w:r w:rsidRPr="007054D0">
        <w:rPr>
          <w:rFonts w:ascii="Times New Roman" w:eastAsia="Calibri" w:hAnsi="Times New Roman" w:cs="Times New Roman"/>
          <w:sz w:val="24"/>
          <w:szCs w:val="24"/>
        </w:rPr>
        <w:t>Paskirtos socialinės pašalpos teikimas nutraukiamas nuo mėnesio, kurį gauta informacij</w:t>
      </w:r>
      <w:r w:rsidRPr="007054D0">
        <w:rPr>
          <w:rFonts w:ascii="Times New Roman" w:eastAsia="Calibri" w:hAnsi="Times New Roman" w:cs="Times New Roman"/>
          <w:bCs/>
          <w:sz w:val="24"/>
          <w:szCs w:val="24"/>
        </w:rPr>
        <w:t>a</w:t>
      </w:r>
      <w:r w:rsidRPr="007054D0">
        <w:rPr>
          <w:rFonts w:ascii="Times New Roman" w:eastAsia="Calibri" w:hAnsi="Times New Roman" w:cs="Times New Roman"/>
          <w:sz w:val="24"/>
          <w:szCs w:val="24"/>
        </w:rPr>
        <w:t xml:space="preserve"> iš nelegalaus darbo kontrolę ir prevenciją vykdančių ar kitų institucijų apie nelegalų darbą, neteisėtą veiklą, susijusią su pajamų gavimu. </w:t>
      </w:r>
      <w:r w:rsidRPr="007054D0">
        <w:rPr>
          <w:rFonts w:ascii="Times New Roman" w:eastAsia="Calibri" w:hAnsi="Times New Roman" w:cs="Times New Roman"/>
          <w:bCs/>
          <w:sz w:val="24"/>
          <w:szCs w:val="24"/>
        </w:rPr>
        <w:t xml:space="preserve">Socialinė pašalpa </w:t>
      </w:r>
      <w:r w:rsidRPr="007054D0">
        <w:rPr>
          <w:rFonts w:ascii="Times New Roman" w:hAnsi="Times New Roman" w:cs="Times New Roman"/>
          <w:bCs/>
          <w:sz w:val="24"/>
          <w:szCs w:val="24"/>
          <w:lang w:eastAsia="lt-LT"/>
        </w:rPr>
        <w:t>bendrai gyvenantiems asmenims</w:t>
      </w:r>
      <w:r w:rsidRPr="007054D0">
        <w:rPr>
          <w:rFonts w:ascii="Times New Roman" w:eastAsia="Calibri" w:hAnsi="Times New Roman" w:cs="Times New Roman"/>
          <w:bCs/>
          <w:sz w:val="24"/>
          <w:szCs w:val="24"/>
        </w:rPr>
        <w:t xml:space="preserve"> 6 </w:t>
      </w:r>
      <w:r w:rsidRPr="007054D0">
        <w:rPr>
          <w:rFonts w:ascii="Times New Roman" w:hAnsi="Times New Roman" w:cs="Times New Roman"/>
          <w:bCs/>
          <w:sz w:val="24"/>
          <w:szCs w:val="24"/>
          <w:lang w:eastAsia="lt-LT"/>
        </w:rPr>
        <w:t xml:space="preserve">mėnesius skiriama tik vaikui (įvaikiui) ar vaikams (įvaikiams), įskaitant pilnamečius vaikus (įvaikius), kai jie mokosi pagal bendrojo ugdymo programą, </w:t>
      </w:r>
      <w:bookmarkStart w:id="6" w:name="_Hlk229337204"/>
      <w:r w:rsidRPr="00C94294">
        <w:rPr>
          <w:rFonts w:ascii="Times New Roman" w:hAnsi="Times New Roman" w:cs="Times New Roman"/>
          <w:sz w:val="24"/>
          <w:szCs w:val="24"/>
          <w:lang w:eastAsia="lt-LT"/>
        </w:rPr>
        <w:t xml:space="preserve">formaliojo profesinio mokymo programą ar jos modulį arba studijuoja aukštojoje mokykloje </w:t>
      </w:r>
      <w:r w:rsidRPr="00C94294">
        <w:rPr>
          <w:rFonts w:ascii="Times New Roman" w:hAnsi="Times New Roman" w:cs="Times New Roman"/>
          <w:sz w:val="24"/>
          <w:szCs w:val="24"/>
        </w:rPr>
        <w:t>(išskyrus klausytojus)</w:t>
      </w:r>
      <w:r w:rsidRPr="00C94294">
        <w:rPr>
          <w:rFonts w:ascii="Times New Roman" w:hAnsi="Times New Roman" w:cs="Times New Roman"/>
          <w:sz w:val="24"/>
          <w:szCs w:val="24"/>
          <w:lang w:eastAsia="lt-LT"/>
        </w:rPr>
        <w:t xml:space="preserve">, bet ne ilgiau kaip iki 24 metų amžiaus, įskaitant asmenis akademinių atostogų, suteiktų dėl ligos ar nėštumo ir gimdymo arba atlikti privalomąją pradinę karo tarnybą, laikotarpiu </w:t>
      </w:r>
      <w:bookmarkEnd w:id="6"/>
      <w:r w:rsidRPr="00C94294">
        <w:rPr>
          <w:rFonts w:ascii="Times New Roman" w:hAnsi="Times New Roman" w:cs="Times New Roman"/>
          <w:sz w:val="24"/>
          <w:szCs w:val="24"/>
          <w:lang w:eastAsia="lt-LT"/>
        </w:rPr>
        <w:t>ir laik</w:t>
      </w:r>
      <w:r w:rsidRPr="007054D0">
        <w:rPr>
          <w:rFonts w:ascii="Times New Roman" w:hAnsi="Times New Roman" w:cs="Times New Roman"/>
          <w:bCs/>
          <w:sz w:val="24"/>
          <w:szCs w:val="24"/>
          <w:lang w:eastAsia="lt-LT"/>
        </w:rPr>
        <w:t>otarpiu nuo bendrojo ugdymo programos baigimo dienos iki tų pačių metų rugsėjo 1 dienos, pasirenkant ar derinant jos teikimo formą (formas) (pinigais ir (ar) nepinigine forma</w:t>
      </w:r>
      <w:r w:rsidRPr="007054D0">
        <w:rPr>
          <w:rFonts w:ascii="Times New Roman" w:hAnsi="Times New Roman" w:cs="Times New Roman"/>
          <w:b/>
          <w:sz w:val="24"/>
          <w:szCs w:val="24"/>
          <w:lang w:eastAsia="lt-LT"/>
        </w:rPr>
        <w:t xml:space="preserve"> </w:t>
      </w:r>
      <w:r w:rsidRPr="007054D0">
        <w:rPr>
          <w:rFonts w:ascii="Times New Roman" w:hAnsi="Times New Roman" w:cs="Times New Roman"/>
          <w:bCs/>
          <w:sz w:val="24"/>
          <w:szCs w:val="24"/>
          <w:lang w:eastAsia="lt-LT"/>
        </w:rPr>
        <w:t>pagal Aprašo 25 ir 26 punktus), o vienam gyvenančiam asmeniui socialinė pašalpa neteikiama 6 mėnesius, įskaitant nutraukimo mėnesį</w:t>
      </w:r>
      <w:r w:rsidRPr="007054D0">
        <w:rPr>
          <w:rFonts w:ascii="Times New Roman" w:hAnsi="Times New Roman" w:cs="Times New Roman"/>
          <w:sz w:val="24"/>
          <w:szCs w:val="24"/>
          <w:lang w:eastAsia="lt-LT"/>
        </w:rPr>
        <w:t>.</w:t>
      </w:r>
    </w:p>
    <w:p w14:paraId="6A1AA256"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19. Paskirtos socialinės pašalpos vienam gyvenančiam asmeniui ar bendrai gyvenantiems asmenims teikimas, jeigu asmuo socialinės pašalpos teikimo laikotarpiu nutraukė registraciją Užimtumo tarnyboje prie Lietuvos Respublikos socialinės apsaugos ir darbo ministerijos (toliau – Užimtumo tarnyba) ar kitos valstybės valstybinėje įdarbinimo tarnyboje (išskyrus įsidarbinimo atvejį) arba registracija Užimtumo tarnyboje ar kitos valstybės valstybinėje įdarbinimo tarnyboje jam buvo nutraukta, nutraukiamas nuo kito mėnesio po šių aplinkybių atsiradimo. </w:t>
      </w:r>
    </w:p>
    <w:p w14:paraId="1AD2A70B"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20. Socialinė pašalpa vienam gyvenančiam asmeniui ar bendrai gyvenantiems asmenims, kai jie yra asmenys, pakartotinai įsiregistravę Užimtumo tarnyboje ar kitos valstybės valstybinėje įdarbinimo tarnyboje, skiriama po 3 mėnesių nuo paskutinio užsiregistravimo.</w:t>
      </w:r>
    </w:p>
    <w:p w14:paraId="1E5F16C2"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 tarnybą, arba buvo areštuoti, arba asmeniui buvo nutraukta registracija Užimtumo tarnyboje dėl subsidijavimo ar finansavimo pasibaigimo. </w:t>
      </w:r>
    </w:p>
    <w:p w14:paraId="40F8C813"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bCs/>
          <w:sz w:val="24"/>
          <w:szCs w:val="24"/>
        </w:rPr>
        <w:t xml:space="preserve">21. Socialinė pašalpa vienam gyvenančiam asmeniui ar bendrai gyvenantiems asmenims, turintiems nuosavybės teise bent vieną būstą, kuris yra nuomojamas, skiriama į pajamas, įskaitant </w:t>
      </w:r>
      <w:r w:rsidRPr="007054D0">
        <w:rPr>
          <w:rFonts w:ascii="Times New Roman" w:hAnsi="Times New Roman" w:cs="Times New Roman"/>
          <w:bCs/>
          <w:sz w:val="24"/>
          <w:szCs w:val="24"/>
        </w:rPr>
        <w:lastRenderedPageBreak/>
        <w:t xml:space="preserve">nuomojamo būsto (būstų) </w:t>
      </w:r>
      <w:r w:rsidRPr="007054D0">
        <w:rPr>
          <w:rFonts w:ascii="Times New Roman" w:hAnsi="Times New Roman" w:cs="Times New Roman"/>
          <w:sz w:val="24"/>
          <w:szCs w:val="24"/>
        </w:rPr>
        <w:t>ar jo dalies, kai būstas ar jo dalis yra nuomojami ar sudaryta panaudos sutartis: nuomos mokestį, kai sudaryta būsto nuomos sutartis, ir mokesčius už būsto (patalpų) šildymą, cirkuliacinę šilumą, vandens apskaitos prietaisų aptarnavimo mokesčius, išlaidas, susijusias su bendrojo naudojimo patalpų priežiūra.</w:t>
      </w:r>
    </w:p>
    <w:p w14:paraId="23205234"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Šio punkto nuostatos netaikomos, jei:</w:t>
      </w:r>
    </w:p>
    <w:p w14:paraId="29FE4B71"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21.1. būste gyvena su jo savininku ar kitu su juo bendrai gyvenančiu asmeniu giminystės ryšiais susijęs asmuo ir pateikti tokį ryšį įrodantys dokumentai;</w:t>
      </w:r>
    </w:p>
    <w:p w14:paraId="1BA0EA85"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21.2. socialinės pašalpos prašantis asmuo pateikia dokumentus, įrodančius, kad nenuomojamas būstas yra parduodamas,</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arba mokesčiai yra nesumokėti ir pateikiami tai įrodantys dokumentai;</w:t>
      </w:r>
    </w:p>
    <w:p w14:paraId="0751BA33"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21.3. nuosavybės teise turima ½ būsto ir mažiau;</w:t>
      </w:r>
    </w:p>
    <w:p w14:paraId="6560EDBF"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21.4. asmuo yra likęs be tėvų globos vaikas;</w:t>
      </w:r>
    </w:p>
    <w:p w14:paraId="528DB391"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21.5. asmuo mokosi pagal bendrojo ugdymo programą, formaliojo profesinio mokymo programą arba studijuojantis aukštojoje mokykloje;</w:t>
      </w:r>
    </w:p>
    <w:p w14:paraId="212EB332"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21.6. vienas gyvenantis asmuo ar vienas vaiką (-us) auginantis asmuo slaugo ne jo būste gyvenantį asmenį;</w:t>
      </w:r>
    </w:p>
    <w:p w14:paraId="179D3FC3"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b/>
          <w:sz w:val="24"/>
          <w:szCs w:val="24"/>
        </w:rPr>
      </w:pPr>
      <w:r w:rsidRPr="007054D0">
        <w:rPr>
          <w:rFonts w:ascii="Times New Roman" w:hAnsi="Times New Roman" w:cs="Times New Roman"/>
          <w:sz w:val="24"/>
          <w:szCs w:val="24"/>
        </w:rPr>
        <w:t>21.7. vienas gyvenantis asmuo ne ilgiau kaip 6 mėnesius gydomas (slaugomas) medicinos įstaigoje arba dėl sveikatos būklės yra prižiūrimas (slaugomas) ir gauna priežiūros (pagalbos) ar slaugos išlaidų tikslinę kompensaciją</w:t>
      </w:r>
      <w:r>
        <w:rPr>
          <w:rFonts w:ascii="Times New Roman" w:hAnsi="Times New Roman" w:cs="Times New Roman"/>
          <w:sz w:val="24"/>
          <w:szCs w:val="24"/>
        </w:rPr>
        <w:t>.</w:t>
      </w:r>
    </w:p>
    <w:p w14:paraId="06A3D0F8"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22. Neteisėtai gautos socialinės pašalpos grąžinimas, išieškojimas ar nurašymas vykdomas, vadovaujantis Įstatymo 26 straipsniu ir Socialinių išmokų permokų grąžinimo tvarkos aprašu, patvirtintu Savivaldybės administracijos direktoriaus įsakymu. </w:t>
      </w:r>
    </w:p>
    <w:p w14:paraId="55946540" w14:textId="77777777" w:rsidR="00834836" w:rsidRPr="007054D0" w:rsidRDefault="00834836" w:rsidP="00834836">
      <w:pPr>
        <w:spacing w:after="0" w:line="240" w:lineRule="auto"/>
        <w:ind w:firstLine="851"/>
        <w:rPr>
          <w:rFonts w:ascii="Times New Roman" w:hAnsi="Times New Roman" w:cs="Times New Roman"/>
          <w:sz w:val="24"/>
          <w:szCs w:val="24"/>
        </w:rPr>
      </w:pPr>
    </w:p>
    <w:p w14:paraId="38FD3A11" w14:textId="77777777" w:rsidR="00834836" w:rsidRDefault="00834836" w:rsidP="00834836">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IV</w:t>
      </w:r>
      <w:r>
        <w:rPr>
          <w:rFonts w:ascii="Times New Roman" w:hAnsi="Times New Roman" w:cs="Times New Roman"/>
          <w:b/>
          <w:sz w:val="24"/>
          <w:szCs w:val="24"/>
        </w:rPr>
        <w:t xml:space="preserve"> SKYRIUS</w:t>
      </w:r>
    </w:p>
    <w:p w14:paraId="65A974A4" w14:textId="77777777" w:rsidR="00834836" w:rsidRPr="007054D0" w:rsidRDefault="00834836" w:rsidP="00834836">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SOCIALINĖS PAŠALPOS TEIKIMAS</w:t>
      </w:r>
    </w:p>
    <w:p w14:paraId="30ECA8F2" w14:textId="77777777" w:rsidR="00834836" w:rsidRPr="007054D0" w:rsidRDefault="00834836" w:rsidP="00834836">
      <w:pPr>
        <w:widowControl w:val="0"/>
        <w:tabs>
          <w:tab w:val="left" w:pos="567"/>
        </w:tabs>
        <w:spacing w:after="0" w:line="240" w:lineRule="auto"/>
        <w:ind w:firstLine="851"/>
        <w:jc w:val="center"/>
        <w:rPr>
          <w:rFonts w:ascii="Times New Roman" w:hAnsi="Times New Roman" w:cs="Times New Roman"/>
          <w:sz w:val="24"/>
          <w:szCs w:val="24"/>
        </w:rPr>
      </w:pPr>
    </w:p>
    <w:p w14:paraId="021A1EF0" w14:textId="77777777" w:rsidR="00834836" w:rsidRPr="007054D0" w:rsidRDefault="00834836" w:rsidP="00834836">
      <w:pPr>
        <w:widowControl w:val="0"/>
        <w:tabs>
          <w:tab w:val="left" w:pos="567"/>
        </w:tabs>
        <w:spacing w:after="0" w:line="240" w:lineRule="auto"/>
        <w:ind w:firstLine="851"/>
        <w:jc w:val="both"/>
        <w:rPr>
          <w:rFonts w:ascii="Times New Roman" w:eastAsia="Calibri" w:hAnsi="Times New Roman" w:cs="Times New Roman"/>
          <w:strike/>
          <w:sz w:val="24"/>
          <w:szCs w:val="24"/>
          <w:lang w:eastAsia="lt-LT"/>
        </w:rPr>
      </w:pPr>
      <w:r w:rsidRPr="007054D0">
        <w:rPr>
          <w:rFonts w:ascii="Times New Roman" w:eastAsia="Calibri" w:hAnsi="Times New Roman" w:cs="Times New Roman"/>
          <w:sz w:val="24"/>
          <w:szCs w:val="24"/>
          <w:lang w:eastAsia="lt-LT"/>
        </w:rPr>
        <w:t>23. Socialinė pašalpa teikiama pinigais ir (ar) nepinigine forma, pasirenkant vieną arba derinant teikimo formas. Neišmokamos socialinės pašalpos dydis yra taikomas toks, kaip nustatyta Įstatyme.</w:t>
      </w:r>
    </w:p>
    <w:p w14:paraId="3F219A8E"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24. Socialinė pašalpa pinigais mokama už praėjusį mėnesį, pinigus pervedant </w:t>
      </w:r>
      <w:r w:rsidRPr="007054D0">
        <w:rPr>
          <w:rFonts w:ascii="Times New Roman" w:hAnsi="Times New Roman" w:cs="Times New Roman"/>
          <w:bCs/>
          <w:sz w:val="24"/>
          <w:szCs w:val="24"/>
        </w:rPr>
        <w:t>iki mėnesio 25 dienos</w:t>
      </w:r>
      <w:r w:rsidRPr="007054D0">
        <w:rPr>
          <w:rFonts w:ascii="Times New Roman" w:hAnsi="Times New Roman" w:cs="Times New Roman"/>
          <w:sz w:val="24"/>
          <w:szCs w:val="24"/>
        </w:rPr>
        <w:t xml:space="preserve"> į banke esančią gavėjo sąskaitą arba pristatant į namus, išskyrus:</w:t>
      </w:r>
    </w:p>
    <w:p w14:paraId="07330A5D"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24.1. atvejį, nustatytą Aprašo 26 punkte;</w:t>
      </w:r>
    </w:p>
    <w:p w14:paraId="4C2154EC"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24.2. kai socialinės pašalpos gavėjai yra socialinę riziką patyrę asmenys. </w:t>
      </w:r>
    </w:p>
    <w:p w14:paraId="35C3B1FC"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25. Nepinigine forma socialinė pašalpa gali būti teikiama ją pervedant: </w:t>
      </w:r>
    </w:p>
    <w:p w14:paraId="2F8FD8A1"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25.1. į socialinę kortelę pirkti parduotuvėse (prekybos centruose) parduodamas prekes, išskyrus alkoholio, tabako gaminius ir loterijos bilietus, ir (ar) atsiskaityti už komunalines paslaugas; </w:t>
      </w:r>
    </w:p>
    <w:p w14:paraId="3C76684A"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25.2. įmonėms, tiekiančioms energiją, kurą, geriamąjį ir karštą vandenį, už socialinės pašalpos gavėjams suteiktas paslaugas į šių įmonių atsiskaitomąsias sąskaitas bankuose;</w:t>
      </w:r>
    </w:p>
    <w:p w14:paraId="258BA385"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25.3. būsto savininkui (fiziniam ar juridiniam asmeniui) už socialinės pašalpos gavėjams suteiktas būsto nuomos pagal sudarytą sutartį paslaugas į šių asmenų atsiskaitomąsias sąskaitas bankuose;</w:t>
      </w:r>
    </w:p>
    <w:p w14:paraId="790CE77A"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25.4. medicinines ar socialines paslaugas teikiančioms įstaigoms už socialinės pašalpos gavėjams suteiktas paslaugas į šių įstaigų atsiskaitomąsias sąskaitas bankuose. </w:t>
      </w:r>
    </w:p>
    <w:p w14:paraId="7F191C11"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caps/>
          <w:sz w:val="24"/>
          <w:szCs w:val="24"/>
          <w:lang w:eastAsia="lt-LT"/>
        </w:rPr>
        <w:t>26. N</w:t>
      </w:r>
      <w:r w:rsidRPr="007054D0">
        <w:rPr>
          <w:rFonts w:ascii="Times New Roman" w:hAnsi="Times New Roman" w:cs="Times New Roman"/>
          <w:sz w:val="24"/>
          <w:szCs w:val="24"/>
          <w:lang w:eastAsia="lt-LT"/>
        </w:rPr>
        <w:t>epinigine forma socialinė pašalpa skiriama:</w:t>
      </w:r>
    </w:p>
    <w:p w14:paraId="0156B5FC"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bCs/>
          <w:sz w:val="24"/>
          <w:szCs w:val="24"/>
          <w:lang w:eastAsia="lt-LT"/>
        </w:rPr>
      </w:pPr>
      <w:r w:rsidRPr="007054D0">
        <w:rPr>
          <w:rFonts w:ascii="Times New Roman" w:hAnsi="Times New Roman" w:cs="Times New Roman"/>
          <w:sz w:val="24"/>
          <w:szCs w:val="24"/>
          <w:lang w:eastAsia="lt-LT"/>
        </w:rPr>
        <w:t xml:space="preserve">26.1. 6 mėnesius tik vaikui (įvaikiui) ar vaikams (įvaikiams), įskaitant pilnamečius vaikus (įvaikius), kai jie mokosi pagal bendrojo ugdymo programą, </w:t>
      </w:r>
      <w:r w:rsidRPr="00C94294">
        <w:rPr>
          <w:rFonts w:ascii="Times New Roman" w:hAnsi="Times New Roman" w:cs="Times New Roman"/>
          <w:sz w:val="24"/>
          <w:szCs w:val="24"/>
          <w:lang w:eastAsia="lt-LT"/>
        </w:rPr>
        <w:t xml:space="preserve">formaliojo profesinio mokymo programą ar jos modulį arba studijuoja aukštojoje mokykloje </w:t>
      </w:r>
      <w:r w:rsidRPr="00C94294">
        <w:rPr>
          <w:rFonts w:ascii="Times New Roman" w:hAnsi="Times New Roman" w:cs="Times New Roman"/>
          <w:sz w:val="24"/>
          <w:szCs w:val="24"/>
        </w:rPr>
        <w:t>(išskyrus klausytojus)</w:t>
      </w:r>
      <w:r w:rsidRPr="00C94294">
        <w:rPr>
          <w:rFonts w:ascii="Times New Roman" w:hAnsi="Times New Roman" w:cs="Times New Roman"/>
          <w:sz w:val="24"/>
          <w:szCs w:val="24"/>
          <w:lang w:eastAsia="lt-LT"/>
        </w:rPr>
        <w:t>, bet ne ilgiau kaip iki 24 metų amžiaus, įskaitant asmenis akademinių atostogų, suteiktų dėl ligos ar nėštumo ir gimdymo arba atlikti privalomąją pradinę karo tarnybą, laikotarpiu</w:t>
      </w:r>
      <w:r w:rsidRPr="007054D0">
        <w:rPr>
          <w:rFonts w:ascii="Times New Roman" w:hAnsi="Times New Roman" w:cs="Times New Roman"/>
          <w:bCs/>
          <w:sz w:val="24"/>
          <w:szCs w:val="24"/>
          <w:lang w:eastAsia="lt-LT"/>
        </w:rPr>
        <w:t xml:space="preserve"> </w:t>
      </w:r>
      <w:r w:rsidRPr="007054D0">
        <w:rPr>
          <w:rFonts w:ascii="Times New Roman" w:hAnsi="Times New Roman" w:cs="Times New Roman"/>
          <w:sz w:val="24"/>
          <w:szCs w:val="24"/>
          <w:lang w:eastAsia="lt-LT"/>
        </w:rPr>
        <w:t xml:space="preserve">ir laikotarpiu nuo bendrojo ugdymo programos baigimo dienos iki tų pačių metų rugsėjo 1 dienos, gavus iš nelegalaus darbo kontrolę ir prevenciją vykdančių ar kitų institucijų informacijos apie socialinės pašalpos teikimo laikotarpiu nelegaliai </w:t>
      </w:r>
      <w:r w:rsidRPr="007054D0">
        <w:rPr>
          <w:rFonts w:ascii="Times New Roman" w:hAnsi="Times New Roman" w:cs="Times New Roman"/>
          <w:sz w:val="24"/>
          <w:szCs w:val="24"/>
          <w:lang w:eastAsia="lt-LT"/>
        </w:rPr>
        <w:lastRenderedPageBreak/>
        <w:t>gautas ar gaunamas pajamas ir (ar) nelegalų darbą, neteisėtą veiklą, susijusią su pajamų gavimu</w:t>
      </w:r>
      <w:r w:rsidRPr="007054D0">
        <w:rPr>
          <w:rFonts w:ascii="Times New Roman" w:hAnsi="Times New Roman" w:cs="Times New Roman"/>
          <w:bCs/>
          <w:sz w:val="24"/>
          <w:szCs w:val="24"/>
          <w:lang w:eastAsia="lt-LT"/>
        </w:rPr>
        <w:t>;</w:t>
      </w:r>
    </w:p>
    <w:p w14:paraId="7690371F"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bCs/>
          <w:sz w:val="24"/>
          <w:szCs w:val="24"/>
          <w:lang w:eastAsia="lt-LT"/>
        </w:rPr>
      </w:pPr>
      <w:r w:rsidRPr="007054D0">
        <w:rPr>
          <w:rFonts w:ascii="Times New Roman" w:hAnsi="Times New Roman" w:cs="Times New Roman"/>
          <w:sz w:val="24"/>
          <w:szCs w:val="24"/>
          <w:lang w:eastAsia="lt-LT"/>
        </w:rPr>
        <w:t xml:space="preserve">26.2. vienam gyvenančiam asmeniui, piktnaudžiaujančiam alkoholiu, jei yra gautas asmens artimų giminaičių prašymas arba paties asmens sutikimas, arba Panevėžio socialinių paslaugų centro yra pateikta </w:t>
      </w:r>
      <w:r>
        <w:rPr>
          <w:rFonts w:ascii="Times New Roman" w:hAnsi="Times New Roman" w:cs="Times New Roman"/>
          <w:sz w:val="24"/>
          <w:szCs w:val="24"/>
          <w:lang w:eastAsia="lt-LT"/>
        </w:rPr>
        <w:t>r</w:t>
      </w:r>
      <w:r w:rsidRPr="007054D0">
        <w:rPr>
          <w:rFonts w:ascii="Times New Roman" w:hAnsi="Times New Roman" w:cs="Times New Roman"/>
          <w:sz w:val="24"/>
          <w:szCs w:val="24"/>
          <w:lang w:eastAsia="lt-LT"/>
        </w:rPr>
        <w:t>ekomendacija dėl išmokų teikimo formų ir būdų nustatymo, vadovaujantis Socialinių išmokų teikimo asmenims, patiriantiems socialinę riziką, tvarkos aprašo, patvirtinto Savivaldybės tarybos sprendimu, nuostatomis.</w:t>
      </w:r>
      <w:r w:rsidRPr="007054D0">
        <w:rPr>
          <w:rFonts w:ascii="Times New Roman" w:hAnsi="Times New Roman" w:cs="Times New Roman"/>
          <w:sz w:val="24"/>
          <w:szCs w:val="24"/>
        </w:rPr>
        <w:t xml:space="preserve"> </w:t>
      </w:r>
    </w:p>
    <w:p w14:paraId="159F9168" w14:textId="77777777" w:rsidR="00834836" w:rsidRPr="007054D0" w:rsidRDefault="00834836" w:rsidP="00834836">
      <w:pPr>
        <w:widowControl w:val="0"/>
        <w:tabs>
          <w:tab w:val="left" w:pos="567"/>
        </w:tabs>
        <w:spacing w:after="0" w:line="240" w:lineRule="auto"/>
        <w:ind w:firstLine="851"/>
        <w:jc w:val="both"/>
        <w:rPr>
          <w:rFonts w:ascii="Times New Roman" w:eastAsia="Calibri" w:hAnsi="Times New Roman" w:cs="Times New Roman"/>
          <w:sz w:val="24"/>
          <w:szCs w:val="24"/>
          <w:lang w:eastAsia="lt-LT"/>
        </w:rPr>
      </w:pPr>
      <w:r w:rsidRPr="007054D0">
        <w:rPr>
          <w:rFonts w:ascii="Times New Roman" w:eastAsia="Calibri" w:hAnsi="Times New Roman" w:cs="Times New Roman"/>
          <w:sz w:val="24"/>
          <w:szCs w:val="24"/>
          <w:lang w:eastAsia="lt-LT"/>
        </w:rPr>
        <w:t xml:space="preserve">27. Paskirta, bet laiku neatsiimta socialinė pašalpa išmokama, jeigu dėl jos buvo kreiptasi ne vėliau kaip per 3 mėnesius nuo paskutinio mėnesio, už kurį socialinė pašalpa buvo paskirta. </w:t>
      </w:r>
    </w:p>
    <w:p w14:paraId="259A0C70" w14:textId="77777777" w:rsidR="00834836" w:rsidRPr="007054D0" w:rsidRDefault="00834836" w:rsidP="00834836">
      <w:pPr>
        <w:widowControl w:val="0"/>
        <w:tabs>
          <w:tab w:val="left" w:pos="567"/>
        </w:tabs>
        <w:spacing w:after="0" w:line="240" w:lineRule="auto"/>
        <w:ind w:firstLine="851"/>
        <w:jc w:val="both"/>
        <w:rPr>
          <w:rFonts w:ascii="Times New Roman" w:eastAsia="Calibri" w:hAnsi="Times New Roman" w:cs="Times New Roman"/>
          <w:sz w:val="24"/>
          <w:szCs w:val="24"/>
          <w:lang w:eastAsia="lt-LT"/>
        </w:rPr>
      </w:pPr>
      <w:r w:rsidRPr="007054D0">
        <w:rPr>
          <w:rFonts w:ascii="Times New Roman" w:eastAsia="Calibri" w:hAnsi="Times New Roman" w:cs="Times New Roman"/>
          <w:sz w:val="24"/>
          <w:szCs w:val="24"/>
          <w:lang w:eastAsia="lt-LT"/>
        </w:rPr>
        <w:t xml:space="preserve">28. Mirus asmeniui, kurio vardu jam pačiam ir (ar) bendrai gyvenantiems asmenims mokama socialinė, paskirta vienkartinė, tikslinė, </w:t>
      </w:r>
      <w:r w:rsidRPr="007054D0">
        <w:rPr>
          <w:rFonts w:ascii="Times New Roman" w:hAnsi="Times New Roman" w:cs="Times New Roman"/>
          <w:sz w:val="24"/>
          <w:szCs w:val="24"/>
        </w:rPr>
        <w:t xml:space="preserve">periodinė ar sąlyginė </w:t>
      </w:r>
      <w:r w:rsidRPr="007054D0">
        <w:rPr>
          <w:rFonts w:ascii="Times New Roman" w:eastAsia="Calibri" w:hAnsi="Times New Roman" w:cs="Times New Roman"/>
          <w:sz w:val="24"/>
          <w:szCs w:val="24"/>
          <w:lang w:eastAsia="lt-LT"/>
        </w:rPr>
        <w:t>pašalpa, ir iki kito mėnesio po jo mirties dar neišmokėta, jeigu dėl jos buvo kreiptasi ne vėliau kaip per 3 mėnesius po asmens, kuriam buvo paskirta socialinė, vienkartinė, tikslinė,</w:t>
      </w:r>
      <w:r w:rsidRPr="007054D0">
        <w:rPr>
          <w:rFonts w:ascii="Times New Roman" w:hAnsi="Times New Roman" w:cs="Times New Roman"/>
          <w:sz w:val="24"/>
          <w:szCs w:val="24"/>
        </w:rPr>
        <w:t xml:space="preserve"> periodinė ar sąlyginė </w:t>
      </w:r>
      <w:r w:rsidRPr="007054D0">
        <w:rPr>
          <w:rFonts w:ascii="Times New Roman" w:eastAsia="Calibri" w:hAnsi="Times New Roman" w:cs="Times New Roman"/>
          <w:sz w:val="24"/>
          <w:szCs w:val="24"/>
          <w:lang w:eastAsia="lt-LT"/>
        </w:rPr>
        <w:t xml:space="preserve">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w:t>
      </w:r>
    </w:p>
    <w:p w14:paraId="21DBED5F"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C94294">
        <w:rPr>
          <w:rFonts w:ascii="Times New Roman" w:eastAsia="Calibri" w:hAnsi="Times New Roman" w:cs="Times New Roman"/>
          <w:sz w:val="24"/>
          <w:szCs w:val="24"/>
          <w:lang w:eastAsia="lt-LT"/>
        </w:rPr>
        <w:t>29.</w:t>
      </w:r>
      <w:r w:rsidRPr="007054D0">
        <w:rPr>
          <w:rFonts w:ascii="Times New Roman" w:eastAsia="Calibri" w:hAnsi="Times New Roman" w:cs="Times New Roman"/>
          <w:sz w:val="24"/>
          <w:szCs w:val="24"/>
          <w:lang w:eastAsia="lt-LT"/>
        </w:rPr>
        <w:t xml:space="preserve"> Mirus vienam gyvenančiam asmeniui, socialinės, vienkartinės, tikslinės, </w:t>
      </w:r>
      <w:r w:rsidRPr="007054D0">
        <w:rPr>
          <w:rFonts w:ascii="Times New Roman" w:hAnsi="Times New Roman" w:cs="Times New Roman"/>
          <w:sz w:val="24"/>
          <w:szCs w:val="24"/>
        </w:rPr>
        <w:t xml:space="preserve">periodinės ar sąlyginės </w:t>
      </w:r>
      <w:r w:rsidRPr="007054D0">
        <w:rPr>
          <w:rFonts w:ascii="Times New Roman" w:eastAsia="Calibri" w:hAnsi="Times New Roman" w:cs="Times New Roman"/>
          <w:sz w:val="24"/>
          <w:szCs w:val="24"/>
          <w:lang w:eastAsia="lt-LT"/>
        </w:rPr>
        <w:t>pašalpos teikimas nutraukiamas nuo jo mirties mėnesio pirmos dienos, o už praėjusį laikotarpį paskirta ir neatsiimta socialinė pašalpa neišmokama.</w:t>
      </w:r>
      <w:r w:rsidRPr="007054D0">
        <w:rPr>
          <w:rFonts w:ascii="Times New Roman" w:hAnsi="Times New Roman" w:cs="Times New Roman"/>
          <w:sz w:val="24"/>
          <w:szCs w:val="24"/>
        </w:rPr>
        <w:t xml:space="preserve"> </w:t>
      </w:r>
    </w:p>
    <w:p w14:paraId="0D2E1055" w14:textId="77777777" w:rsidR="00834836" w:rsidRPr="00C94294" w:rsidRDefault="00834836" w:rsidP="00834836">
      <w:pPr>
        <w:widowControl w:val="0"/>
        <w:tabs>
          <w:tab w:val="left" w:pos="567"/>
        </w:tabs>
        <w:spacing w:after="0" w:line="240" w:lineRule="auto"/>
        <w:ind w:firstLine="851"/>
        <w:jc w:val="both"/>
        <w:rPr>
          <w:rFonts w:ascii="Times New Roman" w:hAnsi="Times New Roman" w:cs="Times New Roman"/>
          <w:sz w:val="24"/>
          <w:szCs w:val="24"/>
          <w:lang w:eastAsia="lt-LT"/>
        </w:rPr>
      </w:pPr>
      <w:r w:rsidRPr="00C94294">
        <w:rPr>
          <w:rFonts w:ascii="Times New Roman" w:hAnsi="Times New Roman" w:cs="Times New Roman"/>
          <w:sz w:val="24"/>
          <w:szCs w:val="24"/>
        </w:rPr>
        <w:t xml:space="preserve">30. </w:t>
      </w:r>
      <w:r w:rsidRPr="00C94294">
        <w:rPr>
          <w:rFonts w:ascii="Times New Roman" w:hAnsi="Times New Roman" w:cs="Times New Roman"/>
          <w:color w:val="000000"/>
          <w:sz w:val="24"/>
          <w:szCs w:val="24"/>
          <w:lang w:eastAsia="lt-LT"/>
        </w:rPr>
        <w:t xml:space="preserve">Bendrai gyvenantiems asmenims arba vienam gyvenančiam asmeniui įsidarbinus papildomai skiriama Įstatymo 10 straipsnio 2 dalyje nustatyto dydžio socialinė pašalpa, jeigu vienas gyvenantis asmuo arba bendrai gyvenantys asmenys atitinka visas Įstatymo </w:t>
      </w:r>
      <w:r w:rsidRPr="00C94294">
        <w:rPr>
          <w:rFonts w:ascii="Times New Roman" w:hAnsi="Times New Roman" w:cs="Times New Roman"/>
          <w:sz w:val="24"/>
          <w:szCs w:val="24"/>
          <w:lang w:eastAsia="lt-LT"/>
        </w:rPr>
        <w:t>10 straipsnio 1 dalyje nustatytas sąlygas.</w:t>
      </w:r>
    </w:p>
    <w:p w14:paraId="3B3556E9" w14:textId="77777777" w:rsidR="00834836" w:rsidRPr="00C94294" w:rsidRDefault="00834836" w:rsidP="00834836">
      <w:pPr>
        <w:widowControl w:val="0"/>
        <w:tabs>
          <w:tab w:val="left" w:pos="567"/>
        </w:tabs>
        <w:spacing w:after="0" w:line="240" w:lineRule="auto"/>
        <w:ind w:firstLine="851"/>
        <w:jc w:val="both"/>
        <w:rPr>
          <w:rFonts w:ascii="Times New Roman" w:eastAsia="Calibri" w:hAnsi="Times New Roman" w:cs="Times New Roman"/>
          <w:sz w:val="24"/>
          <w:szCs w:val="24"/>
          <w:lang w:eastAsia="lt-LT"/>
        </w:rPr>
      </w:pPr>
      <w:r w:rsidRPr="00C94294">
        <w:rPr>
          <w:rFonts w:ascii="Times New Roman" w:hAnsi="Times New Roman" w:cs="Times New Roman"/>
          <w:color w:val="000000"/>
          <w:sz w:val="24"/>
          <w:szCs w:val="24"/>
          <w:lang w:eastAsia="lt-LT"/>
        </w:rPr>
        <w:t xml:space="preserve">31. </w:t>
      </w:r>
      <w:r w:rsidRPr="00C94294">
        <w:rPr>
          <w:rFonts w:ascii="Times New Roman" w:eastAsia="Calibri" w:hAnsi="Times New Roman" w:cs="Times New Roman"/>
          <w:sz w:val="24"/>
          <w:szCs w:val="24"/>
          <w:lang w:eastAsia="lt-LT"/>
        </w:rPr>
        <w:t>Darbingo amžiaus darbingiems, bet nedirbantiems (taip pat savarankiškai nedirbantiems) asmenims (išskyrus Įstatymo 10 straipsnio 6 dalyje nurodytus atvejus) socialinės pašalpos, apskaičiuotos pagal Įstatymo 9 straipsnį, dydis mažinamas Įstatymo 10 straipsnio 5 dalyje nustatyta tvarka.</w:t>
      </w:r>
    </w:p>
    <w:p w14:paraId="0853EDCF" w14:textId="77777777" w:rsidR="00834836" w:rsidRPr="007054D0" w:rsidRDefault="00834836" w:rsidP="00834836">
      <w:pPr>
        <w:widowControl w:val="0"/>
        <w:tabs>
          <w:tab w:val="left" w:pos="567"/>
        </w:tabs>
        <w:spacing w:after="0" w:line="240" w:lineRule="auto"/>
        <w:ind w:firstLine="851"/>
        <w:jc w:val="center"/>
        <w:rPr>
          <w:rFonts w:ascii="Times New Roman" w:eastAsia="MS Mincho" w:hAnsi="Times New Roman" w:cs="Times New Roman"/>
          <w:i/>
          <w:iCs/>
          <w:sz w:val="24"/>
          <w:szCs w:val="24"/>
        </w:rPr>
      </w:pPr>
    </w:p>
    <w:p w14:paraId="16D6C46A" w14:textId="77777777" w:rsidR="00834836" w:rsidRDefault="00834836" w:rsidP="00834836">
      <w:pPr>
        <w:widowControl w:val="0"/>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V</w:t>
      </w:r>
      <w:r>
        <w:rPr>
          <w:rFonts w:ascii="Times New Roman" w:hAnsi="Times New Roman" w:cs="Times New Roman"/>
          <w:b/>
          <w:sz w:val="24"/>
          <w:szCs w:val="24"/>
        </w:rPr>
        <w:t xml:space="preserve"> SKYRIUS</w:t>
      </w:r>
    </w:p>
    <w:p w14:paraId="4839E269" w14:textId="77777777" w:rsidR="00834836" w:rsidRPr="007054D0" w:rsidRDefault="00834836" w:rsidP="00834836">
      <w:pPr>
        <w:widowControl w:val="0"/>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KOMPENSACIJŲ SKYRIMO IR TEIKIMO TVARKA</w:t>
      </w:r>
    </w:p>
    <w:p w14:paraId="6FAFB00E" w14:textId="77777777" w:rsidR="00834836" w:rsidRPr="007054D0" w:rsidRDefault="00834836" w:rsidP="00834836">
      <w:pPr>
        <w:widowControl w:val="0"/>
        <w:spacing w:after="0" w:line="240" w:lineRule="auto"/>
        <w:ind w:firstLine="851"/>
        <w:jc w:val="center"/>
        <w:rPr>
          <w:rFonts w:ascii="Times New Roman" w:hAnsi="Times New Roman" w:cs="Times New Roman"/>
          <w:b/>
          <w:sz w:val="24"/>
          <w:szCs w:val="24"/>
        </w:rPr>
      </w:pPr>
    </w:p>
    <w:p w14:paraId="42020817"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lang w:eastAsia="lt-LT"/>
        </w:rPr>
        <w:t>32. Kompensacijos skiriamos Savivaldybės mero nustatyta tvarka.</w:t>
      </w:r>
      <w:r w:rsidRPr="007054D0">
        <w:rPr>
          <w:rFonts w:ascii="Times New Roman" w:hAnsi="Times New Roman" w:cs="Times New Roman"/>
          <w:sz w:val="24"/>
          <w:szCs w:val="24"/>
        </w:rPr>
        <w:t xml:space="preserve"> </w:t>
      </w:r>
    </w:p>
    <w:p w14:paraId="62FD2FB2"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bCs/>
          <w:sz w:val="24"/>
          <w:szCs w:val="24"/>
          <w:lang w:eastAsia="lt-LT"/>
        </w:rPr>
        <w:t xml:space="preserve">33. </w:t>
      </w:r>
      <w:r w:rsidRPr="007054D0">
        <w:rPr>
          <w:rFonts w:ascii="Times New Roman" w:hAnsi="Times New Roman" w:cs="Times New Roman"/>
          <w:sz w:val="24"/>
          <w:szCs w:val="24"/>
        </w:rPr>
        <w:t xml:space="preserve">Kompensacijos skiriamos 3 mėnesiams nuo mėnesio, kurį bendrai gyvenantys asmenys arba vienas gyvenantis asmuo įgijo teisę į kompensacijas, 1 dienos, tačiau ne daugiau kaip už 2 praėjusius mėnesius iki prašymo-paraiškos pateikimo mėnesio, o jeigu dėl kompensacijų kreipiamasi nuo kalendorinių metų rugsėjo 1 dienos, bet ne vėliau kaip iki šildymo sezono pabaigos, kompensacijos skiriamos visam šildymo sezono laikotarpiui, jeigu bendrai gyvenantys asmenys arba vienas gyvenantis asmuo kreipimosi dėl kompensacijų ir sprendimo priėmimo metu, taip pat laikotarpiu, už kurį skiriamos kompensacijos, turi teisę gauti kompensacijas. </w:t>
      </w:r>
    </w:p>
    <w:p w14:paraId="261BBB99"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33</w:t>
      </w:r>
      <w:r w:rsidRPr="007054D0">
        <w:rPr>
          <w:rFonts w:ascii="Times New Roman" w:hAnsi="Times New Roman" w:cs="Times New Roman"/>
          <w:sz w:val="24"/>
          <w:szCs w:val="24"/>
          <w:vertAlign w:val="superscript"/>
        </w:rPr>
        <w:t>1</w:t>
      </w:r>
      <w:r w:rsidRPr="007054D0">
        <w:rPr>
          <w:rFonts w:ascii="Times New Roman" w:hAnsi="Times New Roman" w:cs="Times New Roman"/>
          <w:sz w:val="24"/>
          <w:szCs w:val="24"/>
        </w:rPr>
        <w:t>.</w:t>
      </w:r>
      <w:r w:rsidRPr="007054D0">
        <w:rPr>
          <w:rFonts w:ascii="Times New Roman" w:hAnsi="Times New Roman" w:cs="Times New Roman"/>
          <w:b/>
          <w:bCs/>
          <w:sz w:val="24"/>
          <w:szCs w:val="24"/>
        </w:rPr>
        <w:t xml:space="preserve"> </w:t>
      </w:r>
      <w:r w:rsidRPr="007054D0">
        <w:rPr>
          <w:rFonts w:ascii="Times New Roman" w:hAnsi="Times New Roman" w:cs="Times New Roman"/>
          <w:sz w:val="24"/>
          <w:szCs w:val="24"/>
        </w:rPr>
        <w:t xml:space="preserve">Jei kompensacijų skyrimo laikotarpis yra ne šildymo sezono metu, kompensacijos skiriamos 6 (šešiems) mėnesiams nedirbantiems senatvės pensijos sulaukusiems asmenims arba nedirbantiems asmenims, </w:t>
      </w:r>
      <w:r w:rsidRPr="0072287A">
        <w:rPr>
          <w:rFonts w:ascii="Times New Roman" w:hAnsi="Times New Roman" w:cs="Times New Roman"/>
          <w:sz w:val="24"/>
          <w:szCs w:val="24"/>
        </w:rPr>
        <w:t>netekusiems 60 procentų ar daugiau dalyvumo (iki 2023 m. gruodžio 31 d. – darbingumo), jei ben</w:t>
      </w:r>
      <w:r w:rsidRPr="007054D0">
        <w:rPr>
          <w:rFonts w:ascii="Times New Roman" w:hAnsi="Times New Roman" w:cs="Times New Roman"/>
          <w:sz w:val="24"/>
          <w:szCs w:val="24"/>
        </w:rPr>
        <w:t>drai gyvenančių asmenų arba vieno gyvenančio asmens pajamų šaltinis (bet ne jo dydis), turtas ir šeiminė padėtis nesikeičia.</w:t>
      </w:r>
    </w:p>
    <w:p w14:paraId="10F8A0B2"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 xml:space="preserve">34. Vienam gyvenančiam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14:paraId="2D39846A"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35. Kompensacijos vienam gyvenančiam asmeniui ar bendrai gyvenantiems asmenims, kai </w:t>
      </w:r>
      <w:r w:rsidRPr="007054D0">
        <w:rPr>
          <w:rFonts w:ascii="Times New Roman" w:hAnsi="Times New Roman" w:cs="Times New Roman"/>
          <w:sz w:val="24"/>
          <w:szCs w:val="24"/>
        </w:rPr>
        <w:lastRenderedPageBreak/>
        <w:t>jie yra asmenys, pakartotinai įsiregistravę Užimtumo tarnyboje ar kitos valstybės valstybinėje įdarbinimo tarnyboje, skiriama po 3 mėnesių nuo paskutinio užsiregistravimo.</w:t>
      </w:r>
    </w:p>
    <w:p w14:paraId="12998F62"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 tarnybą, arba buvo areštuoti, arba asmeniui buvo nutraukta registracija teritorinėje darbo biržoje dėl subsidijavimo ar finansavimo pasibaigimo. </w:t>
      </w:r>
    </w:p>
    <w:p w14:paraId="281E50E9"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trike/>
          <w:sz w:val="24"/>
          <w:szCs w:val="24"/>
        </w:rPr>
      </w:pPr>
      <w:r w:rsidRPr="007054D0">
        <w:rPr>
          <w:rFonts w:ascii="Times New Roman" w:hAnsi="Times New Roman" w:cs="Times New Roman"/>
          <w:sz w:val="24"/>
          <w:szCs w:val="24"/>
        </w:rPr>
        <w:t>36. Kompensacijos vienam gyvenančiam asmeniui ar bendrai gyvenantiems asmenims, turintiems nuosavybės teise bent vieną būstą, skiriamos į pajamas įskaitant to būsto (būstų) ar jo dalies, kai būstas ar jo dalis yra nuomojami ar sudaryta panaudos sutartis: nuomos mokestį, kai sudaryta būsto nuomos sutartis, ir mokesčius už būsto (patalpų) šildymą, cirkuliacinę šilumą, vandens apskaitos prietaisų aptarnavimo mokesčius, išlaidas, susijusias su bendrojo naudojimo patalpų priežiūra.</w:t>
      </w:r>
    </w:p>
    <w:p w14:paraId="2E12B7DD"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Šio punkto nuostatos netaikomos, jei:</w:t>
      </w:r>
    </w:p>
    <w:p w14:paraId="1F245C20"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36.1. būste gyvena su jo savininku ar kitu su juo bendrai gyvenančiu asmeniu giminystės ryšiais susijęs asmuo ir pateikti tokį ryšį įrodantys dokumentai;</w:t>
      </w:r>
    </w:p>
    <w:p w14:paraId="50EEEC00"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36.2. kompensacijų prašantis asmuo pateikia dokumentus, įrodančius, kad nenuomojamas būstas yra parduodamas, arba mokesčiai yra nesumokėti ir pateikiami tai įrodantys dokumentai;</w:t>
      </w:r>
    </w:p>
    <w:p w14:paraId="78E09490"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36.3. nuosavybės teise turima mažiau kaip ½ būsto;</w:t>
      </w:r>
    </w:p>
    <w:p w14:paraId="5AB04CF9"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36.4. asmuo yra likęs be tėvų globos vaikas;</w:t>
      </w:r>
    </w:p>
    <w:p w14:paraId="3885E59E"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36.5. asmuo mokosi pagal bendrojo ugdymo programą, formaliojo profesinio mokymo programą arba studijuoja aukštojoje mokykloje;</w:t>
      </w:r>
    </w:p>
    <w:p w14:paraId="03C6AD3A"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36.6. vienas gyvenantis asmuo slaugo ne jo būste gyvenantį asmenį;</w:t>
      </w:r>
    </w:p>
    <w:p w14:paraId="77F040D7"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b/>
          <w:sz w:val="24"/>
          <w:szCs w:val="24"/>
        </w:rPr>
      </w:pPr>
      <w:r w:rsidRPr="007054D0">
        <w:rPr>
          <w:rFonts w:ascii="Times New Roman" w:hAnsi="Times New Roman" w:cs="Times New Roman"/>
          <w:sz w:val="24"/>
          <w:szCs w:val="24"/>
        </w:rPr>
        <w:t xml:space="preserve">36.7. vienas gyvenantis asmuo ar vienas vaiką (-us) auginantis asmuo ne ilgiau kaip 6 mėnesius gydomas (slaugomas) medicinos įstaigoje arba dėl sveikatos būklės yra prižiūrimas (slaugomas) ir gauna priežiūros (pagalbos) ar slaugos išlaidų tikslinę kompensaciją. </w:t>
      </w:r>
    </w:p>
    <w:p w14:paraId="56F46FD7" w14:textId="77777777" w:rsidR="00834836" w:rsidRPr="007054D0" w:rsidRDefault="00834836" w:rsidP="00834836">
      <w:pPr>
        <w:widowControl w:val="0"/>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37. Kompensacijų dydį, vadovaudamiesi Įstatymu, apskaičiuoja:</w:t>
      </w:r>
    </w:p>
    <w:p w14:paraId="7A736F22" w14:textId="77777777" w:rsidR="00834836" w:rsidRPr="00434A23" w:rsidRDefault="00834836" w:rsidP="00834836">
      <w:pPr>
        <w:widowControl w:val="0"/>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 xml:space="preserve">37.1. 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Socialinių reikalų skyriaus elektroniniu būdu pateiktus sąrašus. </w:t>
      </w:r>
      <w:r w:rsidRPr="00434A23">
        <w:rPr>
          <w:rFonts w:ascii="Times New Roman" w:hAnsi="Times New Roman" w:cs="Times New Roman"/>
          <w:kern w:val="2"/>
          <w:sz w:val="24"/>
          <w:szCs w:val="24"/>
          <w:lang w:eastAsia="lt-LT"/>
          <w14:ligatures w14:val="standardContextual"/>
        </w:rPr>
        <w:t>Pareiškėjui pateikus klaidingą informaciją apie įsiskolinimą, kompensacijos neskaičiuojamos;</w:t>
      </w:r>
    </w:p>
    <w:p w14:paraId="397B5800" w14:textId="77777777" w:rsidR="00834836" w:rsidRPr="00434A23" w:rsidRDefault="00834836" w:rsidP="00834836">
      <w:pPr>
        <w:widowControl w:val="0"/>
        <w:spacing w:after="0" w:line="240" w:lineRule="auto"/>
        <w:ind w:firstLine="851"/>
        <w:jc w:val="both"/>
        <w:rPr>
          <w:rFonts w:ascii="Times New Roman" w:hAnsi="Times New Roman" w:cs="Times New Roman"/>
          <w:kern w:val="2"/>
          <w:sz w:val="24"/>
          <w:szCs w:val="24"/>
          <w:lang w:eastAsia="lt-LT"/>
          <w14:ligatures w14:val="standardContextual"/>
        </w:rPr>
      </w:pPr>
      <w:r w:rsidRPr="00434A23">
        <w:rPr>
          <w:rFonts w:ascii="Times New Roman" w:hAnsi="Times New Roman" w:cs="Times New Roman"/>
          <w:kern w:val="2"/>
          <w:sz w:val="24"/>
          <w:szCs w:val="24"/>
          <w:lang w:eastAsia="lt-LT"/>
          <w14:ligatures w14:val="standardContextual"/>
        </w:rPr>
        <w:t>37.2. daugiabučių namų savininkų bendrijos, neturinčios sutarčių su įmonėmis, tiekiančiomis šilumos energiją, geriamąjį ir karštą vandenį, pagal Savivaldybės mero nustatytoje tvarkoje nurodytas pažymas, kurios išsiunčiamos paštu ar elektroniniu būdu bendrijos pirmininkui ar bendrijų buhalterinę apskaitą vykdančioms įmonėms ne vėliau kaip per 20 darbo dienų nuo pažymų parengimo dienos. Pareiškėjui turint įsiskolinimą, kompensacijos neskaičiuojamos;</w:t>
      </w:r>
    </w:p>
    <w:p w14:paraId="4BEBBA29"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kern w:val="2"/>
          <w:sz w:val="24"/>
          <w:szCs w:val="24"/>
          <w:lang w:eastAsia="lt-LT"/>
          <w14:ligatures w14:val="standardContextual"/>
        </w:rPr>
        <w:t>37.3. Socialinių reikalų skyrius, kai būstui šildyti ir karštam vandeniui ruošti naudojama elektra, kietasis arba kitas kuras, kurio vieno kubinio metro kaina (įskaitant pridėtinės vertės mokestį) nustatoma Savivaldybės tarybos sprendimu.</w:t>
      </w:r>
    </w:p>
    <w:p w14:paraId="2D519FA5"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38. Paskirtos kompensacijos teikiamos (išskyrus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14:paraId="2F66543C" w14:textId="77777777" w:rsidR="00834836" w:rsidRPr="007054D0" w:rsidRDefault="00834836" w:rsidP="00834836">
      <w:pPr>
        <w:widowControl w:val="0"/>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38.1. </w:t>
      </w:r>
      <w:r w:rsidRPr="007054D0">
        <w:rPr>
          <w:rFonts w:ascii="Times New Roman" w:eastAsia="Calibri" w:hAnsi="Times New Roman" w:cs="Times New Roman"/>
          <w:sz w:val="24"/>
          <w:szCs w:val="24"/>
          <w:lang w:eastAsia="lt-LT"/>
        </w:rPr>
        <w:t>Mirus asmeniui, kurio vardu paskirta kompensacija bendrai gyvenantiems asmenims:</w:t>
      </w:r>
    </w:p>
    <w:p w14:paraId="03BA4CBB" w14:textId="77777777" w:rsidR="00834836" w:rsidRPr="007054D0" w:rsidRDefault="00834836" w:rsidP="00834836">
      <w:pPr>
        <w:widowControl w:val="0"/>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38.1.1. </w:t>
      </w:r>
      <w:r w:rsidRPr="007054D0">
        <w:rPr>
          <w:rFonts w:ascii="Times New Roman" w:eastAsia="Calibri" w:hAnsi="Times New Roman" w:cs="Times New Roman"/>
          <w:sz w:val="24"/>
          <w:szCs w:val="24"/>
          <w:lang w:eastAsia="lt-LT"/>
        </w:rPr>
        <w:t>Aprašo 39.1 papunktyje nurodytu būdu teikiam</w:t>
      </w:r>
      <w:r>
        <w:rPr>
          <w:rFonts w:ascii="Times New Roman" w:eastAsia="Calibri" w:hAnsi="Times New Roman" w:cs="Times New Roman"/>
          <w:sz w:val="24"/>
          <w:szCs w:val="24"/>
          <w:lang w:eastAsia="lt-LT"/>
        </w:rPr>
        <w:t>os</w:t>
      </w:r>
      <w:r w:rsidRPr="007054D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ų</w:t>
      </w:r>
      <w:r w:rsidRPr="007054D0">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7054D0">
        <w:rPr>
          <w:rFonts w:ascii="Times New Roman" w:eastAsia="Calibri" w:hAnsi="Times New Roman" w:cs="Times New Roman"/>
          <w:sz w:val="24"/>
          <w:szCs w:val="24"/>
          <w:lang w:eastAsia="lt-LT"/>
        </w:rPr>
        <w:t>kompensacij</w:t>
      </w:r>
      <w:r>
        <w:rPr>
          <w:rFonts w:ascii="Times New Roman" w:eastAsia="Calibri" w:hAnsi="Times New Roman" w:cs="Times New Roman"/>
          <w:sz w:val="24"/>
          <w:szCs w:val="24"/>
          <w:lang w:eastAsia="lt-LT"/>
        </w:rPr>
        <w:t>os</w:t>
      </w:r>
      <w:r w:rsidRPr="007054D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ų</w:t>
      </w:r>
      <w:r w:rsidRPr="007054D0">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w:t>
      </w:r>
      <w:r w:rsidRPr="007054D0">
        <w:rPr>
          <w:rFonts w:ascii="Times New Roman" w:eastAsia="Calibri" w:hAnsi="Times New Roman" w:cs="Times New Roman"/>
          <w:sz w:val="24"/>
          <w:szCs w:val="24"/>
          <w:lang w:eastAsia="lt-LT"/>
        </w:rPr>
        <w:t>teikimas nutraukiamas nuo asmens mirties mėnesio pirmos dienos;</w:t>
      </w:r>
    </w:p>
    <w:p w14:paraId="1D1E47A0" w14:textId="77777777" w:rsidR="00834836" w:rsidRPr="007054D0" w:rsidRDefault="00834836" w:rsidP="00834836">
      <w:pPr>
        <w:widowControl w:val="0"/>
        <w:spacing w:after="0" w:line="240" w:lineRule="auto"/>
        <w:ind w:firstLine="851"/>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38.1.2. </w:t>
      </w:r>
      <w:r w:rsidRPr="007054D0">
        <w:rPr>
          <w:rFonts w:ascii="Times New Roman" w:eastAsia="Calibri" w:hAnsi="Times New Roman" w:cs="Times New Roman"/>
          <w:sz w:val="24"/>
          <w:szCs w:val="24"/>
          <w:lang w:eastAsia="lt-LT"/>
        </w:rPr>
        <w:t xml:space="preserve">Aprašo 39.2 papunktyje nurodytu būdu teikiama </w:t>
      </w:r>
      <w:r>
        <w:rPr>
          <w:rFonts w:ascii="Times New Roman" w:eastAsia="Calibri" w:hAnsi="Times New Roman" w:cs="Times New Roman"/>
          <w:sz w:val="24"/>
          <w:szCs w:val="24"/>
          <w:lang w:eastAsia="lt-LT"/>
        </w:rPr>
        <w:t xml:space="preserve">(-os) </w:t>
      </w:r>
      <w:r w:rsidRPr="007054D0">
        <w:rPr>
          <w:rFonts w:ascii="Times New Roman" w:eastAsia="Calibri" w:hAnsi="Times New Roman" w:cs="Times New Roman"/>
          <w:sz w:val="24"/>
          <w:szCs w:val="24"/>
          <w:lang w:eastAsia="lt-LT"/>
        </w:rPr>
        <w:t xml:space="preserve">kompensacija (-os) šiems bendrai gyvenantiems asmenims paskirta </w:t>
      </w:r>
      <w:r>
        <w:rPr>
          <w:rFonts w:ascii="Times New Roman" w:eastAsia="Calibri" w:hAnsi="Times New Roman" w:cs="Times New Roman"/>
          <w:sz w:val="24"/>
          <w:szCs w:val="24"/>
          <w:lang w:eastAsia="lt-LT"/>
        </w:rPr>
        <w:t xml:space="preserve">(-os) </w:t>
      </w:r>
      <w:r w:rsidRPr="007054D0">
        <w:rPr>
          <w:rFonts w:ascii="Times New Roman" w:eastAsia="Calibri" w:hAnsi="Times New Roman" w:cs="Times New Roman"/>
          <w:sz w:val="24"/>
          <w:szCs w:val="24"/>
          <w:lang w:eastAsia="lt-LT"/>
        </w:rPr>
        <w:t xml:space="preserve">ir iki kito mėnesio po jo mirties neišmokėta </w:t>
      </w:r>
      <w:r>
        <w:rPr>
          <w:rFonts w:ascii="Times New Roman" w:eastAsia="Calibri" w:hAnsi="Times New Roman" w:cs="Times New Roman"/>
          <w:sz w:val="24"/>
          <w:szCs w:val="24"/>
          <w:lang w:eastAsia="lt-LT"/>
        </w:rPr>
        <w:t xml:space="preserve">(-os) </w:t>
      </w:r>
      <w:r>
        <w:rPr>
          <w:rFonts w:ascii="Times New Roman" w:eastAsia="Calibri" w:hAnsi="Times New Roman" w:cs="Times New Roman"/>
          <w:sz w:val="24"/>
          <w:szCs w:val="24"/>
          <w:lang w:eastAsia="lt-LT"/>
        </w:rPr>
        <w:br/>
      </w:r>
      <w:r w:rsidRPr="007054D0">
        <w:rPr>
          <w:rFonts w:ascii="Times New Roman" w:eastAsia="Calibri" w:hAnsi="Times New Roman" w:cs="Times New Roman"/>
          <w:sz w:val="24"/>
          <w:szCs w:val="24"/>
          <w:lang w:eastAsia="lt-LT"/>
        </w:rPr>
        <w:lastRenderedPageBreak/>
        <w:t>kompensacija</w:t>
      </w:r>
      <w:r>
        <w:rPr>
          <w:rFonts w:ascii="Times New Roman" w:eastAsia="Calibri" w:hAnsi="Times New Roman" w:cs="Times New Roman"/>
          <w:sz w:val="24"/>
          <w:szCs w:val="24"/>
          <w:lang w:eastAsia="lt-LT"/>
        </w:rPr>
        <w:t> (-os)</w:t>
      </w:r>
      <w:r w:rsidRPr="007054D0">
        <w:rPr>
          <w:rFonts w:ascii="Times New Roman" w:eastAsia="Calibri" w:hAnsi="Times New Roman" w:cs="Times New Roman"/>
          <w:sz w:val="24"/>
          <w:szCs w:val="24"/>
          <w:lang w:eastAsia="lt-LT"/>
        </w:rPr>
        <w:t>,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14:paraId="2DAE869D"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38.2. </w:t>
      </w:r>
      <w:r w:rsidRPr="007054D0">
        <w:rPr>
          <w:rFonts w:ascii="Times New Roman" w:eastAsia="Calibri" w:hAnsi="Times New Roman" w:cs="Times New Roman"/>
          <w:sz w:val="24"/>
          <w:szCs w:val="24"/>
          <w:lang w:eastAsia="lt-LT"/>
        </w:rPr>
        <w:t>Mirus vienam gyvenančiam asmeniui, kompensacijų teikimas nutraukiamas nuo jo mirties mėnesio pirmos dienos, o už praėjusį laikotarpį paskirta ir neatsiimta kompensacija neišmokama.</w:t>
      </w:r>
      <w:r w:rsidRPr="007054D0">
        <w:rPr>
          <w:rFonts w:ascii="Times New Roman" w:hAnsi="Times New Roman" w:cs="Times New Roman"/>
          <w:sz w:val="24"/>
          <w:szCs w:val="24"/>
        </w:rPr>
        <w:t xml:space="preserve"> </w:t>
      </w:r>
    </w:p>
    <w:p w14:paraId="1B6F0570" w14:textId="77777777" w:rsidR="00834836" w:rsidRPr="007054D0" w:rsidRDefault="00834836" w:rsidP="00834836">
      <w:pPr>
        <w:widowControl w:val="0"/>
        <w:spacing w:after="0" w:line="240" w:lineRule="auto"/>
        <w:ind w:firstLine="851"/>
        <w:jc w:val="both"/>
        <w:rPr>
          <w:rFonts w:ascii="Times New Roman" w:hAnsi="Times New Roman" w:cs="Times New Roman"/>
          <w:caps/>
          <w:sz w:val="24"/>
          <w:szCs w:val="24"/>
        </w:rPr>
      </w:pPr>
      <w:r w:rsidRPr="007054D0">
        <w:rPr>
          <w:rFonts w:ascii="Times New Roman" w:hAnsi="Times New Roman" w:cs="Times New Roman"/>
          <w:sz w:val="24"/>
          <w:szCs w:val="24"/>
        </w:rPr>
        <w:t>39. Apskaičiuotos kompensacijos yra teikiamos:</w:t>
      </w:r>
    </w:p>
    <w:p w14:paraId="0D304958"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39.1. pervedant lėšas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14:paraId="107A7C87"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39.2. pagal </w:t>
      </w:r>
      <w:r w:rsidRPr="007054D0">
        <w:rPr>
          <w:rFonts w:ascii="Times New Roman" w:hAnsi="Times New Roman" w:cs="Times New Roman"/>
          <w:bCs/>
          <w:iCs/>
          <w:sz w:val="24"/>
          <w:szCs w:val="24"/>
          <w:lang w:eastAsia="lt-LT" w:bidi="he-IL"/>
        </w:rPr>
        <w:t>Savivaldybės administracijos direktoriaus įgalioto asmens</w:t>
      </w:r>
      <w:r w:rsidRPr="007054D0">
        <w:rPr>
          <w:rFonts w:ascii="Times New Roman" w:hAnsi="Times New Roman" w:cs="Times New Roman"/>
          <w:b/>
          <w:iCs/>
          <w:sz w:val="24"/>
          <w:szCs w:val="24"/>
          <w:lang w:eastAsia="lt-LT" w:bidi="he-IL"/>
        </w:rPr>
        <w:t xml:space="preserve"> </w:t>
      </w:r>
      <w:r w:rsidRPr="007054D0">
        <w:rPr>
          <w:rFonts w:ascii="Times New Roman" w:hAnsi="Times New Roman" w:cs="Times New Roman"/>
          <w:sz w:val="24"/>
          <w:szCs w:val="24"/>
        </w:rPr>
        <w:t>sprendimą pinigais, kai būstas šildomas ir karštas vanduo ruošiamas naudojant gamtines dujas, elektrą arba kietąjį kurą, išskyrus atvejus, kai gavėjai yra socialinę riziką patyrę asmenys.</w:t>
      </w:r>
    </w:p>
    <w:p w14:paraId="46080C6D" w14:textId="77777777" w:rsidR="00834836" w:rsidRPr="007054D0" w:rsidRDefault="00834836" w:rsidP="00834836">
      <w:pPr>
        <w:spacing w:after="0" w:line="240" w:lineRule="auto"/>
        <w:ind w:firstLine="851"/>
        <w:jc w:val="both"/>
        <w:rPr>
          <w:rFonts w:ascii="Times New Roman" w:hAnsi="Times New Roman" w:cs="Times New Roman"/>
          <w:b/>
          <w:bCs/>
          <w:sz w:val="24"/>
          <w:szCs w:val="24"/>
          <w:lang w:eastAsia="lt-LT"/>
        </w:rPr>
      </w:pPr>
      <w:r w:rsidRPr="007054D0">
        <w:rPr>
          <w:rFonts w:ascii="Times New Roman" w:hAnsi="Times New Roman" w:cs="Times New Roman"/>
          <w:sz w:val="24"/>
          <w:szCs w:val="24"/>
        </w:rPr>
        <w:t>40. Bendrai gyvenantiems asmenims arba vienam gyvenančiam asmeniui įsiskolinus už būsto šildymą, geriamąjį ir karštą vandenį, kompensacija (</w:t>
      </w:r>
      <w:r>
        <w:rPr>
          <w:rFonts w:ascii="Times New Roman" w:hAnsi="Times New Roman" w:cs="Times New Roman"/>
          <w:sz w:val="24"/>
          <w:szCs w:val="24"/>
        </w:rPr>
        <w:t>-</w:t>
      </w:r>
      <w:r w:rsidRPr="007054D0">
        <w:rPr>
          <w:rFonts w:ascii="Times New Roman" w:hAnsi="Times New Roman" w:cs="Times New Roman"/>
          <w:sz w:val="24"/>
          <w:szCs w:val="24"/>
        </w:rPr>
        <w:t>os) teikiama (</w:t>
      </w:r>
      <w:r>
        <w:rPr>
          <w:rFonts w:ascii="Times New Roman" w:hAnsi="Times New Roman" w:cs="Times New Roman"/>
          <w:sz w:val="24"/>
          <w:szCs w:val="24"/>
        </w:rPr>
        <w:t>-</w:t>
      </w:r>
      <w:r w:rsidRPr="007054D0">
        <w:rPr>
          <w:rFonts w:ascii="Times New Roman" w:hAnsi="Times New Roman" w:cs="Times New Roman"/>
          <w:sz w:val="24"/>
          <w:szCs w:val="24"/>
        </w:rPr>
        <w:t xml:space="preserve">os) tik tada, jei </w:t>
      </w:r>
      <w:r w:rsidRPr="00434A23">
        <w:rPr>
          <w:rFonts w:ascii="Times New Roman" w:hAnsi="Times New Roman" w:cs="Times New Roman"/>
          <w:sz w:val="24"/>
          <w:szCs w:val="24"/>
        </w:rPr>
        <w:t xml:space="preserve">yra įvykdyta </w:t>
      </w:r>
      <w:bookmarkStart w:id="7" w:name="_Hlk229338410"/>
      <w:r w:rsidRPr="00434A23">
        <w:rPr>
          <w:rFonts w:ascii="Times New Roman" w:hAnsi="Times New Roman" w:cs="Times New Roman"/>
          <w:sz w:val="24"/>
          <w:szCs w:val="24"/>
        </w:rPr>
        <w:t>Įstatymo 25 straipsnio 8 punkte nustatyta pareiga:</w:t>
      </w:r>
      <w:r w:rsidRPr="00434A23">
        <w:rPr>
          <w:rFonts w:ascii="Times New Roman" w:hAnsi="Times New Roman" w:cs="Times New Roman"/>
          <w:sz w:val="24"/>
          <w:szCs w:val="24"/>
          <w:lang w:eastAsia="lt-LT"/>
        </w:rPr>
        <w:t xml:space="preserve"> ne vėliau kaip per mėnesį nuo prašymo-paraiškos dėl kompensacijų gavimo pateikimo dienos sudaryti sutartį (sutartis) dėl dalies skolos apmokėjimo</w:t>
      </w:r>
      <w:r w:rsidRPr="00434A23">
        <w:rPr>
          <w:rFonts w:ascii="Times New Roman" w:hAnsi="Times New Roman" w:cs="Times New Roman"/>
          <w:sz w:val="24"/>
          <w:szCs w:val="24"/>
        </w:rPr>
        <w:t xml:space="preserve"> </w:t>
      </w:r>
      <w:r w:rsidRPr="00434A23">
        <w:rPr>
          <w:rFonts w:ascii="Times New Roman" w:hAnsi="Times New Roman" w:cs="Times New Roman"/>
          <w:sz w:val="24"/>
          <w:szCs w:val="24"/>
          <w:lang w:eastAsia="lt-LT"/>
        </w:rPr>
        <w:t>su energijos, kuro, vandens tiekėjais, kas mėnesį grąžinant ne daugiau kaip 20 procentų bendrai gyvenančių asmenų arba vieno gyvenančio asmens mėnesio pajamų sumos, jeigu teismas nėra priteisęs apmokėti skolą.</w:t>
      </w:r>
      <w:r w:rsidRPr="007054D0">
        <w:rPr>
          <w:rFonts w:ascii="Times New Roman" w:hAnsi="Times New Roman" w:cs="Times New Roman"/>
          <w:b/>
          <w:bCs/>
          <w:sz w:val="24"/>
          <w:szCs w:val="24"/>
          <w:lang w:eastAsia="lt-LT"/>
        </w:rPr>
        <w:t xml:space="preserve"> </w:t>
      </w:r>
      <w:bookmarkEnd w:id="7"/>
      <w:r w:rsidRPr="007054D0">
        <w:rPr>
          <w:rFonts w:ascii="Times New Roman" w:hAnsi="Times New Roman" w:cs="Times New Roman"/>
          <w:b/>
          <w:bCs/>
          <w:sz w:val="24"/>
          <w:szCs w:val="24"/>
          <w:lang w:eastAsia="lt-LT"/>
        </w:rPr>
        <w:t xml:space="preserve"> </w:t>
      </w:r>
    </w:p>
    <w:p w14:paraId="3DD19314"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Kompensacija </w:t>
      </w:r>
      <w:r w:rsidRPr="007054D0">
        <w:rPr>
          <w:rFonts w:ascii="Times New Roman" w:hAnsi="Times New Roman" w:cs="Times New Roman"/>
          <w:bCs/>
          <w:sz w:val="24"/>
          <w:szCs w:val="24"/>
        </w:rPr>
        <w:t>skiriama nuo prašymo-paraiškos pateikimo mėnesio pirmos dienos, ar nuo teismo nutarties įsigaliojimo mėnesio pirmos dienos</w:t>
      </w:r>
      <w:r w:rsidRPr="007054D0">
        <w:rPr>
          <w:rFonts w:ascii="Times New Roman" w:hAnsi="Times New Roman" w:cs="Times New Roman"/>
          <w:sz w:val="24"/>
          <w:szCs w:val="24"/>
        </w:rPr>
        <w:t xml:space="preserve">. Už laikotarpį, per kurį nevykdomi sutarties įsipareigojimai, kompensacijos neteikiamos. </w:t>
      </w:r>
    </w:p>
    <w:p w14:paraId="2C044C2B"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bCs/>
          <w:sz w:val="24"/>
          <w:szCs w:val="24"/>
        </w:rPr>
        <w:t xml:space="preserve">Jei skola išieškoma teismo sprendimu, po kurio įsigaliojimo susidaro nauja skola, kompensacijos skaičiuojamos, jei įsiskolinusieji asmenys </w:t>
      </w:r>
      <w:r w:rsidRPr="00434A23">
        <w:rPr>
          <w:rFonts w:ascii="Times New Roman" w:hAnsi="Times New Roman" w:cs="Times New Roman"/>
          <w:bCs/>
          <w:sz w:val="24"/>
          <w:szCs w:val="24"/>
        </w:rPr>
        <w:t xml:space="preserve">ne vėliau kaip per mėnesį </w:t>
      </w:r>
      <w:r w:rsidRPr="00434A23">
        <w:rPr>
          <w:rFonts w:ascii="Times New Roman" w:hAnsi="Times New Roman" w:cs="Times New Roman"/>
          <w:bCs/>
          <w:sz w:val="24"/>
          <w:szCs w:val="24"/>
          <w:lang w:eastAsia="lt-LT"/>
        </w:rPr>
        <w:t xml:space="preserve">nuo prašymo-paraiškos dėl kompensacijų gavimo pateikimo dienos </w:t>
      </w:r>
      <w:r w:rsidRPr="00434A23">
        <w:rPr>
          <w:rFonts w:ascii="Times New Roman" w:hAnsi="Times New Roman" w:cs="Times New Roman"/>
          <w:bCs/>
          <w:sz w:val="24"/>
          <w:szCs w:val="24"/>
        </w:rPr>
        <w:t>sud</w:t>
      </w:r>
      <w:r w:rsidRPr="007054D0">
        <w:rPr>
          <w:rFonts w:ascii="Times New Roman" w:hAnsi="Times New Roman" w:cs="Times New Roman"/>
          <w:bCs/>
          <w:sz w:val="24"/>
          <w:szCs w:val="24"/>
        </w:rPr>
        <w:t>aro naują sutartį su energijos, kuro, vandens tiekėjais arba teismas yra priėmęs kitą sprendimą</w:t>
      </w:r>
      <w:r w:rsidRPr="007054D0">
        <w:rPr>
          <w:rFonts w:ascii="Times New Roman" w:hAnsi="Times New Roman" w:cs="Times New Roman"/>
          <w:sz w:val="24"/>
          <w:szCs w:val="24"/>
        </w:rPr>
        <w:t>.</w:t>
      </w:r>
    </w:p>
    <w:p w14:paraId="3BEAE8A9"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 xml:space="preserve">41. Duomenis apie paskirtos kompensacijos dydį gavėjams (išskyrus būstui šildyti ir karštam vandeniui ruošti naudojantiems gamtines dujas, elektrą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elektrą ar kietąjį kurą, duomenis apie paskirtą kompensacijos dydį teikia </w:t>
      </w:r>
      <w:r w:rsidRPr="007054D0">
        <w:rPr>
          <w:rFonts w:ascii="Times New Roman" w:hAnsi="Times New Roman" w:cs="Times New Roman"/>
          <w:sz w:val="24"/>
          <w:szCs w:val="24"/>
        </w:rPr>
        <w:t>Socialinių reikalų</w:t>
      </w:r>
      <w:r w:rsidRPr="007054D0">
        <w:rPr>
          <w:rFonts w:ascii="Times New Roman" w:hAnsi="Times New Roman" w:cs="Times New Roman"/>
          <w:sz w:val="24"/>
          <w:szCs w:val="24"/>
          <w:lang w:eastAsia="lt-LT"/>
        </w:rPr>
        <w:t xml:space="preserve"> skyrius Įstatymo nustatyta tvarka.</w:t>
      </w:r>
    </w:p>
    <w:p w14:paraId="3DEC6978"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42. Kompensacijos, gautos neįvertinus vieno gyvenančio asmens ar bendrai gyvenančių asmenų visų pajamų šaltinių, skiriamos iš naujo apie tai raštu informuojant kompensacijų gavėją. Neteisingai apskaičiuotos ar skiriamos</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 xml:space="preserve">būsto šildymo išlaidų ir karšto vandens išlaidų kompensacijos, kai būstas šildomas ir karštas vanduo ruošiamas centralizuotu būdu arba naudojant gamtines dujas, ir geriamojo vandens išlaidų kompensacijos perskaičiuojamos pagal Socialinių reikalų skyriaus raštą, kuriame turi būti nurodyta perskaičiavimo priežastis ir laikotarpis, už kurį turi būti perskaičiuota kompensacija. </w:t>
      </w:r>
    </w:p>
    <w:p w14:paraId="319704C6"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43. 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w:t>
      </w:r>
      <w:r w:rsidRPr="007054D0">
        <w:rPr>
          <w:rFonts w:ascii="Times New Roman" w:hAnsi="Times New Roman" w:cs="Times New Roman"/>
          <w:sz w:val="24"/>
          <w:szCs w:val="24"/>
        </w:rPr>
        <w:lastRenderedPageBreak/>
        <w:t xml:space="preserve">neteisėtai gauta. </w:t>
      </w:r>
    </w:p>
    <w:p w14:paraId="099EF427" w14:textId="77777777" w:rsidR="00834836" w:rsidRPr="007054D0" w:rsidRDefault="00834836" w:rsidP="00834836">
      <w:pPr>
        <w:widowControl w:val="0"/>
        <w:tabs>
          <w:tab w:val="left" w:pos="709"/>
        </w:tabs>
        <w:spacing w:after="0" w:line="240" w:lineRule="auto"/>
        <w:ind w:firstLine="851"/>
        <w:jc w:val="both"/>
        <w:rPr>
          <w:rFonts w:ascii="Times New Roman" w:eastAsia="Calibri" w:hAnsi="Times New Roman" w:cs="Times New Roman"/>
          <w:sz w:val="24"/>
          <w:szCs w:val="24"/>
          <w:lang w:eastAsia="lt-LT"/>
        </w:rPr>
      </w:pPr>
      <w:r w:rsidRPr="007054D0">
        <w:rPr>
          <w:rFonts w:ascii="Times New Roman" w:hAnsi="Times New Roman" w:cs="Times New Roman"/>
          <w:sz w:val="24"/>
          <w:szCs w:val="24"/>
        </w:rPr>
        <w:t xml:space="preserve">44. </w:t>
      </w:r>
      <w:r w:rsidRPr="007054D0">
        <w:rPr>
          <w:rFonts w:ascii="Times New Roman" w:eastAsia="Calibri" w:hAnsi="Times New Roman" w:cs="Times New Roman"/>
          <w:sz w:val="24"/>
          <w:szCs w:val="24"/>
        </w:rPr>
        <w:t xml:space="preserve">Paskirtos kompensacijos nutraukiamos nuo mėnesio, kurį gauta informacija iš nelegalaus darbo kontrolę ir prevenciją vykdančių ar kitų institucijų apie </w:t>
      </w:r>
      <w:r w:rsidRPr="007054D0">
        <w:rPr>
          <w:rFonts w:ascii="Times New Roman" w:hAnsi="Times New Roman" w:cs="Times New Roman"/>
          <w:sz w:val="24"/>
          <w:szCs w:val="24"/>
          <w:lang w:eastAsia="lt-LT"/>
        </w:rPr>
        <w:t xml:space="preserve">kompensacijų teikimo laikotarpiu vykdytą </w:t>
      </w:r>
      <w:r w:rsidRPr="007054D0">
        <w:rPr>
          <w:rFonts w:ascii="Times New Roman" w:eastAsia="Calibri" w:hAnsi="Times New Roman" w:cs="Times New Roman"/>
          <w:sz w:val="24"/>
          <w:szCs w:val="24"/>
        </w:rPr>
        <w:t>nelegalų darbą,</w:t>
      </w:r>
      <w:r w:rsidRPr="007054D0">
        <w:rPr>
          <w:rFonts w:ascii="Times New Roman" w:hAnsi="Times New Roman" w:cs="Times New Roman"/>
          <w:sz w:val="24"/>
          <w:szCs w:val="24"/>
          <w:lang w:eastAsia="lt-LT"/>
        </w:rPr>
        <w:t xml:space="preserve"> gaunamas pajamas ir (ar) </w:t>
      </w:r>
      <w:r w:rsidRPr="007054D0">
        <w:rPr>
          <w:rFonts w:ascii="Times New Roman" w:eastAsia="Calibri" w:hAnsi="Times New Roman" w:cs="Times New Roman"/>
          <w:sz w:val="24"/>
          <w:szCs w:val="24"/>
        </w:rPr>
        <w:t xml:space="preserve">neteisėtą veiklą, susijusią su pajamų gavimu. Gavus minėtą informaciją, </w:t>
      </w:r>
      <w:r w:rsidRPr="007054D0">
        <w:rPr>
          <w:rFonts w:ascii="Times New Roman" w:hAnsi="Times New Roman" w:cs="Times New Roman"/>
          <w:sz w:val="24"/>
          <w:szCs w:val="24"/>
          <w:lang w:eastAsia="lt-LT"/>
        </w:rPr>
        <w:t xml:space="preserve">kompensacija vienam gyvenančiam asmeniui </w:t>
      </w:r>
      <w:r w:rsidRPr="007054D0">
        <w:rPr>
          <w:rFonts w:ascii="Times New Roman" w:eastAsia="Calibri" w:hAnsi="Times New Roman" w:cs="Times New Roman"/>
          <w:sz w:val="24"/>
          <w:szCs w:val="24"/>
        </w:rPr>
        <w:t>ir</w:t>
      </w:r>
      <w:r w:rsidRPr="007054D0">
        <w:rPr>
          <w:rFonts w:ascii="Times New Roman" w:hAnsi="Times New Roman" w:cs="Times New Roman"/>
          <w:sz w:val="24"/>
          <w:szCs w:val="24"/>
          <w:lang w:eastAsia="lt-LT"/>
        </w:rPr>
        <w:t xml:space="preserve"> bendrai gyvenantiems asmenims neteikiama 6 mėnesius, įskaitant nutraukimo mėnesį</w:t>
      </w:r>
      <w:r w:rsidRPr="007054D0">
        <w:rPr>
          <w:rFonts w:ascii="Times New Roman" w:hAnsi="Times New Roman" w:cs="Times New Roman"/>
          <w:bCs/>
          <w:sz w:val="24"/>
          <w:szCs w:val="24"/>
          <w:lang w:eastAsia="lt-LT"/>
        </w:rPr>
        <w:t>.</w:t>
      </w:r>
    </w:p>
    <w:p w14:paraId="320935F0"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45. Neteisėtai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 xml:space="preserve">dėl neteisėtai gautos kompensacijos grąžinimo, kas mėnesį grąžinant ne daugiau kaip 20 procentų bendrai gyvenančių asmenų ar vieno gyvenančio asmens pajamų. </w:t>
      </w:r>
    </w:p>
    <w:p w14:paraId="266713C0"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46. Neteisėtai gautos būsto šildymo išlaidų ir karšto vandens išlaidų, kai būstas šildomas ir (ar) karštas vanduo ruošiamas gamtinėmis dujomis,</w:t>
      </w:r>
      <w:r w:rsidRPr="007054D0">
        <w:rPr>
          <w:rFonts w:ascii="Times New Roman" w:hAnsi="Times New Roman" w:cs="Times New Roman"/>
          <w:sz w:val="24"/>
          <w:szCs w:val="24"/>
          <w:lang w:eastAsia="lt-LT"/>
        </w:rPr>
        <w:t xml:space="preserve"> elektra</w:t>
      </w:r>
      <w:r w:rsidRPr="007054D0">
        <w:rPr>
          <w:rFonts w:ascii="Times New Roman" w:hAnsi="Times New Roman" w:cs="Times New Roman"/>
          <w:sz w:val="24"/>
          <w:szCs w:val="24"/>
        </w:rPr>
        <w:t xml:space="preserve"> arba kietuoju kuru, kompensacijos grąžinamos, vadovaujantis Įstatymo 26 straipsniu ir Socialinių išmokų permokų grąžinimo tvarkos aprašu, patvirtintu Savivaldybės administracijos direktoriaus įsakymu</w:t>
      </w:r>
      <w:r>
        <w:rPr>
          <w:rFonts w:ascii="Times New Roman" w:hAnsi="Times New Roman" w:cs="Times New Roman"/>
          <w:sz w:val="24"/>
          <w:szCs w:val="24"/>
        </w:rPr>
        <w:t>.</w:t>
      </w:r>
    </w:p>
    <w:p w14:paraId="5B6D853D"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47. Neteisėtai gautų kompensacijų grąžinimas, išieškojimas ar nurašymas vykdomas vadovaujantis Įstatymo 26 straipsniu ir Socialinių išmokų permokų grąžinimo tvarkos aprašu, patvirtintu Savivaldybės administracijos direktoriaus įsakymu. Jeigu kompensacijos teikiamos ne pinigine forma, informacija apie susidariusią permoką perduodama jas skaičiuojančioms įmonėms. </w:t>
      </w:r>
    </w:p>
    <w:p w14:paraId="139D62DC" w14:textId="77777777" w:rsidR="00834836" w:rsidRPr="007054D0" w:rsidRDefault="00834836" w:rsidP="00834836">
      <w:pPr>
        <w:spacing w:after="0" w:line="240" w:lineRule="auto"/>
        <w:ind w:firstLine="851"/>
        <w:rPr>
          <w:rFonts w:ascii="Times New Roman" w:hAnsi="Times New Roman" w:cs="Times New Roman"/>
          <w:sz w:val="24"/>
          <w:szCs w:val="24"/>
        </w:rPr>
      </w:pPr>
    </w:p>
    <w:p w14:paraId="17E64267" w14:textId="77777777" w:rsidR="00834836" w:rsidRDefault="00834836" w:rsidP="00834836">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VI</w:t>
      </w:r>
      <w:r>
        <w:rPr>
          <w:rFonts w:ascii="Times New Roman" w:hAnsi="Times New Roman" w:cs="Times New Roman"/>
          <w:b/>
          <w:sz w:val="24"/>
          <w:szCs w:val="24"/>
        </w:rPr>
        <w:t xml:space="preserve"> SKYRIUS</w:t>
      </w:r>
    </w:p>
    <w:p w14:paraId="778E30E6" w14:textId="77777777" w:rsidR="00834836" w:rsidRPr="007054D0" w:rsidRDefault="00834836" w:rsidP="00834836">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 xml:space="preserve">PINIGINĖS SOCIALINĖS PARAMOS NESKYRIMAS ARBA NUTRAUKIMAS </w:t>
      </w:r>
    </w:p>
    <w:p w14:paraId="24F6CC56" w14:textId="77777777" w:rsidR="00834836" w:rsidRPr="007054D0" w:rsidRDefault="00834836" w:rsidP="00834836">
      <w:pPr>
        <w:widowControl w:val="0"/>
        <w:tabs>
          <w:tab w:val="left" w:pos="567"/>
        </w:tabs>
        <w:spacing w:after="0" w:line="240" w:lineRule="auto"/>
        <w:ind w:firstLine="851"/>
        <w:jc w:val="center"/>
        <w:rPr>
          <w:rFonts w:ascii="Times New Roman" w:hAnsi="Times New Roman" w:cs="Times New Roman"/>
          <w:sz w:val="24"/>
          <w:szCs w:val="24"/>
        </w:rPr>
      </w:pPr>
    </w:p>
    <w:p w14:paraId="2B09BE8F"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48. Piniginė socialinė parama neteikiama 3 mėnesius arba 3 mėnesiams nutraukiamas jos teikimas, jeigu bent vienas iš bendrai gyvenančių asmenų nevykdo pareigos pagal Socialinės apsaugos ir darbo ministro</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patvirtintą prašymo-paraiškos formą ir jos priedus pateikti visą ir teisingą informaciją, įrodančią bendrai gyvenančių asmenų arba vieno gyvenančio asmens teisę gauti piniginę socialinę paramą, būtinus šiai paramai</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 išmokėta ne didesnė, negu apskaičiuota, įvertinus atsiradusias aplinkybes, piniginė socialinė parama arba piniginės paramos permoka buvo grąžinta ar </w:t>
      </w:r>
      <w:r w:rsidRPr="007054D0">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7054D0">
        <w:rPr>
          <w:rFonts w:ascii="Times New Roman" w:hAnsi="Times New Roman" w:cs="Times New Roman"/>
          <w:sz w:val="24"/>
          <w:szCs w:val="24"/>
        </w:rPr>
        <w:t xml:space="preserve"> </w:t>
      </w:r>
      <w:r w:rsidRPr="007054D0">
        <w:rPr>
          <w:rFonts w:ascii="Times New Roman" w:eastAsia="Calibri" w:hAnsi="Times New Roman" w:cs="Times New Roman"/>
          <w:sz w:val="24"/>
          <w:szCs w:val="24"/>
          <w:lang w:eastAsia="lt-LT"/>
        </w:rPr>
        <w:t xml:space="preserve">Jeigu nėra šiame punkte nurodytų išimčių, </w:t>
      </w:r>
      <w:r w:rsidRPr="007054D0">
        <w:rPr>
          <w:rFonts w:ascii="Times New Roman" w:hAnsi="Times New Roman" w:cs="Times New Roman"/>
          <w:sz w:val="24"/>
          <w:szCs w:val="24"/>
        </w:rPr>
        <w:t xml:space="preserve">socialinė pašalpa skiriama vaikams (įvaikiams), įskaitant pilnamečius vaikus (įvaikius), kai jie mokosi pagal bendrojo ugdymo programą, </w:t>
      </w:r>
      <w:r w:rsidRPr="00933AD1">
        <w:rPr>
          <w:rFonts w:ascii="Times New Roman" w:hAnsi="Times New Roman" w:cs="Times New Roman"/>
          <w:sz w:val="24"/>
          <w:szCs w:val="24"/>
          <w:lang w:eastAsia="lt-LT"/>
        </w:rPr>
        <w:t xml:space="preserve">formaliojo profesinio mokymo programą ar jos modulį arba studijuoja aukštojoje mokykloje </w:t>
      </w:r>
      <w:r w:rsidRPr="00933AD1">
        <w:rPr>
          <w:rFonts w:ascii="Times New Roman" w:hAnsi="Times New Roman" w:cs="Times New Roman"/>
          <w:sz w:val="24"/>
          <w:szCs w:val="24"/>
        </w:rPr>
        <w:t>(išskyrus klausytojus)</w:t>
      </w:r>
      <w:r w:rsidRPr="00933AD1">
        <w:rPr>
          <w:rFonts w:ascii="Times New Roman" w:hAnsi="Times New Roman" w:cs="Times New Roman"/>
          <w:sz w:val="24"/>
          <w:szCs w:val="24"/>
          <w:lang w:eastAsia="lt-LT"/>
        </w:rPr>
        <w:t>, bet ne ilgiau kaip iki 24 metų amžiaus, įskaitant asmenis akademinių atostogų, suteiktų dėl ligos ar nėštumo ir gimdymo arba atlikti privalomąją pradinę karo tarnybą, laikotarpiu</w:t>
      </w:r>
      <w:r w:rsidRPr="007054D0">
        <w:rPr>
          <w:rFonts w:ascii="Times New Roman" w:hAnsi="Times New Roman" w:cs="Times New Roman"/>
          <w:bCs/>
          <w:sz w:val="24"/>
          <w:szCs w:val="24"/>
          <w:lang w:eastAsia="lt-LT"/>
        </w:rPr>
        <w:t xml:space="preserve"> </w:t>
      </w:r>
      <w:r w:rsidRPr="007054D0">
        <w:rPr>
          <w:rFonts w:ascii="Times New Roman" w:hAnsi="Times New Roman" w:cs="Times New Roman"/>
          <w:sz w:val="24"/>
          <w:szCs w:val="24"/>
        </w:rPr>
        <w:t>ir laikotarpiu nuo bendrojo ugdymo programos baigimo dienos iki tų pačių metų rugsėjo 1 dienos.</w:t>
      </w:r>
    </w:p>
    <w:p w14:paraId="2FE03A15" w14:textId="77777777" w:rsidR="00834836" w:rsidRPr="007054D0" w:rsidRDefault="00834836" w:rsidP="00834836">
      <w:pPr>
        <w:widowControl w:val="0"/>
        <w:tabs>
          <w:tab w:val="left" w:pos="0"/>
          <w:tab w:val="left" w:pos="567"/>
        </w:tabs>
        <w:spacing w:after="0" w:line="240" w:lineRule="auto"/>
        <w:ind w:firstLine="851"/>
        <w:jc w:val="both"/>
        <w:rPr>
          <w:rFonts w:ascii="Times New Roman" w:hAnsi="Times New Roman" w:cs="Times New Roman"/>
          <w:b/>
          <w:sz w:val="24"/>
          <w:szCs w:val="24"/>
        </w:rPr>
      </w:pPr>
      <w:r w:rsidRPr="007054D0">
        <w:rPr>
          <w:rFonts w:ascii="Times New Roman" w:hAnsi="Times New Roman" w:cs="Times New Roman"/>
          <w:sz w:val="24"/>
          <w:szCs w:val="24"/>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w:t>
      </w:r>
      <w:r w:rsidRPr="007054D0">
        <w:rPr>
          <w:rFonts w:ascii="Times New Roman" w:hAnsi="Times New Roman" w:cs="Times New Roman"/>
          <w:sz w:val="24"/>
          <w:szCs w:val="24"/>
          <w:lang w:eastAsia="lt-LT"/>
        </w:rPr>
        <w:t xml:space="preserve">turimą turtą (įskaitant gaunamas pajamas) </w:t>
      </w:r>
      <w:r>
        <w:rPr>
          <w:rFonts w:ascii="Times New Roman" w:hAnsi="Times New Roman" w:cs="Times New Roman"/>
          <w:sz w:val="24"/>
          <w:szCs w:val="24"/>
          <w:lang w:eastAsia="lt-LT"/>
        </w:rPr>
        <w:t>Lietuvos Respublikos g</w:t>
      </w:r>
      <w:r w:rsidRPr="007054D0">
        <w:rPr>
          <w:rFonts w:ascii="Times New Roman" w:hAnsi="Times New Roman" w:cs="Times New Roman"/>
          <w:sz w:val="24"/>
          <w:szCs w:val="24"/>
          <w:lang w:eastAsia="lt-LT"/>
        </w:rPr>
        <w:t xml:space="preserve">yventojų turto deklaravimo įstatymo nustatyta tvarka asmuo </w:t>
      </w:r>
      <w:r w:rsidRPr="007054D0">
        <w:rPr>
          <w:rFonts w:ascii="Times New Roman" w:hAnsi="Times New Roman" w:cs="Times New Roman"/>
          <w:sz w:val="24"/>
          <w:szCs w:val="24"/>
        </w:rPr>
        <w:t xml:space="preserve">pateikė ne visus ar neteisingus duomenis ar informaciją. </w:t>
      </w:r>
    </w:p>
    <w:p w14:paraId="48211211"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49. Piniginė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w:t>
      </w:r>
      <w:r w:rsidRPr="007054D0">
        <w:rPr>
          <w:rFonts w:ascii="Times New Roman" w:hAnsi="Times New Roman" w:cs="Times New Roman"/>
          <w:sz w:val="24"/>
          <w:szCs w:val="24"/>
        </w:rPr>
        <w:lastRenderedPageBreak/>
        <w:t xml:space="preserve">kai dėl pasikeitimų ar aplinkybių nesusidarė socialinės pašalpos permoka – išmokėta ne didesnė, negu apskaičiuota, įvertinus atsiradusias aplinkybes, piniginė socialinė parama arba piniginės paramos permoka buvo grąžinta ar </w:t>
      </w:r>
      <w:r w:rsidRPr="007054D0">
        <w:rPr>
          <w:rFonts w:ascii="Times New Roman" w:eastAsia="Calibri" w:hAnsi="Times New Roman" w:cs="Times New Roman"/>
          <w:sz w:val="24"/>
          <w:szCs w:val="24"/>
          <w:lang w:eastAsia="lt-LT"/>
        </w:rPr>
        <w:t>asmens raštu pateiktu sutikimu yra išskaičiuojama (grąžinama) dalimis daugiau kaip po 20 procentų mokėtinos sumos per mėnesį</w:t>
      </w:r>
      <w:r w:rsidRPr="007054D0">
        <w:rPr>
          <w:rFonts w:ascii="Times New Roman" w:hAnsi="Times New Roman" w:cs="Times New Roman"/>
          <w:sz w:val="24"/>
          <w:szCs w:val="24"/>
        </w:rPr>
        <w:t>.</w:t>
      </w:r>
    </w:p>
    <w:p w14:paraId="37BEF93B"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b/>
          <w:sz w:val="24"/>
          <w:szCs w:val="24"/>
        </w:rPr>
      </w:pPr>
      <w:r w:rsidRPr="007054D0">
        <w:rPr>
          <w:rFonts w:ascii="Times New Roman" w:hAnsi="Times New Roman" w:cs="Times New Roman"/>
          <w:sz w:val="24"/>
          <w:szCs w:val="24"/>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w:t>
      </w:r>
      <w:r w:rsidRPr="007054D0">
        <w:rPr>
          <w:rFonts w:ascii="Times New Roman" w:hAnsi="Times New Roman" w:cs="Times New Roman"/>
          <w:sz w:val="24"/>
          <w:szCs w:val="24"/>
          <w:lang w:eastAsia="lt-LT"/>
        </w:rPr>
        <w:t xml:space="preserve">turimą turtą (įskaitant gaunamas pajamas) Gyventojų turto deklaravimo įstatymo nustatyta tvarka asmuo </w:t>
      </w:r>
      <w:r w:rsidRPr="007054D0">
        <w:rPr>
          <w:rFonts w:ascii="Times New Roman" w:hAnsi="Times New Roman" w:cs="Times New Roman"/>
          <w:sz w:val="24"/>
          <w:szCs w:val="24"/>
        </w:rPr>
        <w:t xml:space="preserve">pateikė ne visus ar neteisingus duomenis ar informaciją. </w:t>
      </w:r>
    </w:p>
    <w:p w14:paraId="346C2B38"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50. Socialinė pašalpa vienam gyvenančiam asmeniui neskiriama, o bendrai gyvenantiems asmenims skiriama tik vaikui ar vaikams (įvaikiams), įskaitant pilnamečius vaikus (įvaikius), kai jie mokosi pagal bendrojo ugdymo programą, </w:t>
      </w:r>
      <w:r w:rsidRPr="00933AD1">
        <w:rPr>
          <w:rFonts w:ascii="Times New Roman" w:hAnsi="Times New Roman" w:cs="Times New Roman"/>
          <w:sz w:val="24"/>
          <w:szCs w:val="24"/>
          <w:lang w:eastAsia="lt-LT"/>
        </w:rPr>
        <w:t xml:space="preserve">formaliojo profesinio mokymo programą ar jos modulį arba studijuoja aukštojoje mokykloje </w:t>
      </w:r>
      <w:r w:rsidRPr="00933AD1">
        <w:rPr>
          <w:rFonts w:ascii="Times New Roman" w:hAnsi="Times New Roman" w:cs="Times New Roman"/>
          <w:sz w:val="24"/>
          <w:szCs w:val="24"/>
        </w:rPr>
        <w:t>(išskyrus klausytojus)</w:t>
      </w:r>
      <w:r w:rsidRPr="00933AD1">
        <w:rPr>
          <w:rFonts w:ascii="Times New Roman" w:hAnsi="Times New Roman" w:cs="Times New Roman"/>
          <w:sz w:val="24"/>
          <w:szCs w:val="24"/>
          <w:lang w:eastAsia="lt-LT"/>
        </w:rPr>
        <w:t>, bet ne ilgiau kaip iki 24 metų amžiaus, įskaitant asmenis akademinių atostogų, suteiktų dėl ligos ar nėštumo ir gimdymo arba atlikti privalomąją pradinę karo tarnybą, laikotarpiu</w:t>
      </w:r>
      <w:r w:rsidRPr="007054D0">
        <w:rPr>
          <w:rFonts w:ascii="Times New Roman" w:hAnsi="Times New Roman" w:cs="Times New Roman"/>
          <w:bCs/>
          <w:sz w:val="24"/>
          <w:szCs w:val="24"/>
          <w:lang w:eastAsia="lt-LT"/>
        </w:rPr>
        <w:t xml:space="preserve"> </w:t>
      </w:r>
      <w:r w:rsidRPr="007054D0">
        <w:rPr>
          <w:rFonts w:ascii="Times New Roman" w:hAnsi="Times New Roman" w:cs="Times New Roman"/>
          <w:sz w:val="24"/>
          <w:szCs w:val="24"/>
        </w:rPr>
        <w:t xml:space="preserve">ir laikotarpiu nuo bendrojo ugdymo programos baigimo dienos iki tų pačių metų rugsėjo 1 dienos, jeigu vienas gyvenantis asmuo arba bent vienas iš bendrai gyvenančių asmenų: </w:t>
      </w:r>
    </w:p>
    <w:p w14:paraId="34C2D491"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50.1. neišnaudoja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14:paraId="3161949F"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50.2. Socialinių reikalų skyriaus reikalavimu nedeklaruoja turimo turto (įskaitant gaunamas pajamas) Gyventojų turto deklaravimo įstatymo nustatyta tvarka;</w:t>
      </w:r>
    </w:p>
    <w:p w14:paraId="078F585B"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50.3. nesudaro Socialinių reikalų skyriaus darbuotojams galimybės tikrinti gyvenimo sąlygų, turimo turto ir užimtumo;</w:t>
      </w:r>
    </w:p>
    <w:p w14:paraId="213D3E34" w14:textId="77777777" w:rsidR="00834836" w:rsidRPr="00933AD1"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50.4. </w:t>
      </w:r>
      <w:r w:rsidRPr="00933AD1">
        <w:rPr>
          <w:rFonts w:ascii="Times New Roman" w:hAnsi="Times New Roman" w:cs="Times New Roman"/>
          <w:sz w:val="24"/>
          <w:szCs w:val="24"/>
          <w:lang w:eastAsia="lt-LT"/>
        </w:rPr>
        <w:t xml:space="preserve">atsisako dalyvauti </w:t>
      </w:r>
      <w:bookmarkStart w:id="8" w:name="_Hlk229338881"/>
      <w:r w:rsidRPr="00933AD1">
        <w:rPr>
          <w:rFonts w:ascii="Times New Roman" w:hAnsi="Times New Roman" w:cs="Times New Roman"/>
          <w:sz w:val="24"/>
          <w:szCs w:val="24"/>
          <w:lang w:eastAsia="lt-LT"/>
        </w:rPr>
        <w:t>savivaldybės institucijos parengtoje užimtumo didinimo programoje,</w:t>
      </w:r>
      <w:r w:rsidRPr="00933AD1">
        <w:rPr>
          <w:rFonts w:ascii="Times New Roman" w:hAnsi="Times New Roman" w:cs="Times New Roman"/>
          <w:sz w:val="24"/>
          <w:szCs w:val="24"/>
        </w:rPr>
        <w:t xml:space="preserve"> </w:t>
      </w:r>
      <w:r w:rsidRPr="00933AD1">
        <w:rPr>
          <w:rFonts w:ascii="Times New Roman" w:hAnsi="Times New Roman" w:cs="Times New Roman"/>
          <w:sz w:val="24"/>
          <w:szCs w:val="24"/>
          <w:lang w:eastAsia="lt-LT"/>
        </w:rPr>
        <w:t>nevyriausybinių organizacijų ir kitų juridinių asmenų vykdomose užimtumą skatinančiose programose ir (ar) projektuose, visuomenei naudingoje veikloje.</w:t>
      </w:r>
      <w:bookmarkEnd w:id="8"/>
    </w:p>
    <w:p w14:paraId="45880BA2"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51. Kompensacijos neteikiamos ar nutraukiamas jų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Panevėžio socialinių paslaugų centro darbuotojams Socialinių reikalų skyriaus prašymu galimybę tikrinti gyvenimo sąlygas, turimą turtą ir užimtumą, iki išvardytos pareigos bus įvykdytos.</w:t>
      </w:r>
    </w:p>
    <w:p w14:paraId="0F332F47" w14:textId="77777777" w:rsidR="00834836" w:rsidRPr="00933AD1"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kern w:val="2"/>
          <w:sz w:val="24"/>
          <w:szCs w:val="24"/>
          <w14:ligatures w14:val="standardContextual"/>
        </w:rPr>
        <w:t xml:space="preserve">52. </w:t>
      </w:r>
      <w:r w:rsidRPr="00933AD1">
        <w:rPr>
          <w:rFonts w:ascii="Times New Roman" w:hAnsi="Times New Roman" w:cs="Times New Roman"/>
          <w:sz w:val="24"/>
          <w:szCs w:val="24"/>
        </w:rPr>
        <w:t>Bendrai gyvenančių asmenų arba vieno gyvenančio asmens turimų piniginių lėšų dydis įskaitomas į bendrą nuosavybė</w:t>
      </w:r>
      <w:r>
        <w:rPr>
          <w:rFonts w:ascii="Times New Roman" w:hAnsi="Times New Roman" w:cs="Times New Roman"/>
          <w:sz w:val="24"/>
          <w:szCs w:val="24"/>
        </w:rPr>
        <w:t>s</w:t>
      </w:r>
      <w:r w:rsidRPr="00933AD1">
        <w:rPr>
          <w:rFonts w:ascii="Times New Roman" w:hAnsi="Times New Roman" w:cs="Times New Roman"/>
          <w:sz w:val="24"/>
          <w:szCs w:val="24"/>
        </w:rPr>
        <w:t xml:space="preserve"> teise turimą turtą, ir jo dydis atskirai nėra vertinamas.</w:t>
      </w:r>
    </w:p>
    <w:p w14:paraId="39A98013" w14:textId="77777777" w:rsidR="00834836" w:rsidRPr="00933AD1" w:rsidRDefault="00834836" w:rsidP="00834836">
      <w:pPr>
        <w:widowControl w:val="0"/>
        <w:tabs>
          <w:tab w:val="left" w:pos="567"/>
        </w:tabs>
        <w:spacing w:after="0" w:line="240" w:lineRule="auto"/>
        <w:ind w:firstLine="851"/>
        <w:jc w:val="both"/>
        <w:rPr>
          <w:rFonts w:ascii="Times New Roman" w:hAnsi="Times New Roman" w:cs="Times New Roman"/>
          <w:sz w:val="24"/>
          <w:szCs w:val="24"/>
          <w:lang w:eastAsia="lt-LT"/>
        </w:rPr>
      </w:pPr>
      <w:r w:rsidRPr="00933AD1">
        <w:rPr>
          <w:rFonts w:ascii="Times New Roman" w:hAnsi="Times New Roman" w:cs="Times New Roman"/>
          <w:sz w:val="24"/>
          <w:szCs w:val="24"/>
        </w:rPr>
        <w:t xml:space="preserve">53. </w:t>
      </w:r>
      <w:r w:rsidRPr="00933AD1">
        <w:rPr>
          <w:rFonts w:ascii="Times New Roman" w:hAnsi="Times New Roman" w:cs="Times New Roman"/>
          <w:sz w:val="24"/>
          <w:szCs w:val="24"/>
          <w:lang w:eastAsia="lt-LT"/>
        </w:rPr>
        <w:t>Piniginė socialinė parama neteikiama 6 mėnesius, jeigu bendrai gyvenantys asmenys arba vienas gyvenantis asmuo per 6 mėnesius iki kreipimosi dėl piniginės socialinės paramos perleido nuosavybėn kitam asmeniui turtą, nurodytą Įstatymo 14 straipsnyje.</w:t>
      </w:r>
    </w:p>
    <w:p w14:paraId="36A3251B"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rPr>
        <w:t>Į 6 mėnesių piniginės socialinės paramos neteikimo laikotarpį įskaitomi ir tie mėnesiai, per kuriuos asmuo nesikreipė dėl paramos.</w:t>
      </w:r>
    </w:p>
    <w:p w14:paraId="2BD34C3C"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b/>
          <w:sz w:val="24"/>
          <w:szCs w:val="24"/>
          <w:lang w:eastAsia="lt-LT"/>
        </w:rPr>
      </w:pPr>
      <w:r w:rsidRPr="007054D0">
        <w:rPr>
          <w:rFonts w:ascii="Times New Roman" w:hAnsi="Times New Roman" w:cs="Times New Roman"/>
          <w:sz w:val="24"/>
          <w:szCs w:val="24"/>
        </w:rPr>
        <w:t xml:space="preserve">Šio punkto nuostata netaikoma, jei asmuo perleido vienintelį nuosavybės teise turėtą būstą ir gautos piniginės lėšos buvo panaudotos pagal pateiktus dokumentus mokesčių už būsto išlaikymą skoloms ar įsiskolinimams kredito įstaigoms padengti arba turtas buvo perleistas dovanojimo sutartimi, arba turtas buvo paveldėtas. </w:t>
      </w:r>
    </w:p>
    <w:p w14:paraId="642061F3"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54. Piniginė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w:t>
      </w:r>
      <w:r w:rsidRPr="007054D0">
        <w:rPr>
          <w:rFonts w:ascii="Times New Roman" w:hAnsi="Times New Roman" w:cs="Times New Roman"/>
          <w:sz w:val="24"/>
          <w:szCs w:val="24"/>
        </w:rPr>
        <w:lastRenderedPageBreak/>
        <w:t xml:space="preserve">nurodė, kad šiuo laikotarpiu iš vykdomos veiklos gavo mažesnes </w:t>
      </w:r>
      <w:r w:rsidRPr="00933AD1">
        <w:rPr>
          <w:rFonts w:ascii="Times New Roman" w:hAnsi="Times New Roman" w:cs="Times New Roman"/>
          <w:sz w:val="24"/>
          <w:szCs w:val="24"/>
        </w:rPr>
        <w:t>už minimaliąją mėnesinę algą</w:t>
      </w:r>
      <w:r w:rsidRPr="007054D0">
        <w:rPr>
          <w:rFonts w:ascii="Times New Roman" w:hAnsi="Times New Roman" w:cs="Times New Roman"/>
          <w:sz w:val="24"/>
          <w:szCs w:val="24"/>
        </w:rPr>
        <w:t xml:space="preserve"> vidutines pajamas per mėnesį. Į 6 mėnesių piniginės socialinės paramos neteikimo laikotarpį įskaitomi ir tie mėnesiai, per kuriuos asmuo nesikreipė dėl paramos.</w:t>
      </w:r>
    </w:p>
    <w:p w14:paraId="495AA468" w14:textId="77777777" w:rsidR="00834836" w:rsidRPr="007054D0" w:rsidRDefault="00834836" w:rsidP="00834836">
      <w:pPr>
        <w:widowControl w:val="0"/>
        <w:spacing w:after="0" w:line="240" w:lineRule="auto"/>
        <w:ind w:firstLine="851"/>
        <w:jc w:val="both"/>
        <w:rPr>
          <w:rFonts w:ascii="Times New Roman" w:hAnsi="Times New Roman" w:cs="Times New Roman"/>
          <w:iCs/>
          <w:sz w:val="24"/>
          <w:szCs w:val="24"/>
          <w:lang w:eastAsia="lt-LT"/>
        </w:rPr>
      </w:pPr>
      <w:r w:rsidRPr="007054D0">
        <w:rPr>
          <w:rFonts w:ascii="Times New Roman" w:hAnsi="Times New Roman" w:cs="Times New Roman"/>
          <w:iCs/>
          <w:sz w:val="24"/>
          <w:szCs w:val="24"/>
          <w:lang w:eastAsia="lt-LT"/>
        </w:rPr>
        <w:t>Šio punkto nuostata taikoma asmeniui, įrašytam į kito asmens vardu išduotą verslo liudijimą.</w:t>
      </w:r>
    </w:p>
    <w:p w14:paraId="356210A9" w14:textId="77777777" w:rsidR="00834836" w:rsidRPr="007054D0" w:rsidRDefault="00834836" w:rsidP="00834836">
      <w:pPr>
        <w:widowControl w:val="0"/>
        <w:spacing w:after="0" w:line="240" w:lineRule="auto"/>
        <w:ind w:firstLine="851"/>
        <w:jc w:val="both"/>
        <w:rPr>
          <w:rFonts w:ascii="Times New Roman" w:hAnsi="Times New Roman" w:cs="Times New Roman"/>
          <w:b/>
          <w:sz w:val="24"/>
          <w:szCs w:val="24"/>
        </w:rPr>
      </w:pPr>
      <w:r w:rsidRPr="007054D0">
        <w:rPr>
          <w:rFonts w:ascii="Times New Roman" w:hAnsi="Times New Roman" w:cs="Times New Roman"/>
          <w:sz w:val="24"/>
          <w:szCs w:val="24"/>
        </w:rPr>
        <w:t>Šio punkto nuostata netaikoma, jei asmens</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pajamos buvo mažesnės dėl ligos,</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veiklos nebevykdo.</w:t>
      </w:r>
    </w:p>
    <w:p w14:paraId="0E25E5EF"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55. Kompensacijos 6 mėnesius neteikiamos, o socialinė pašalpa skiriama tam pačiam laikotarpiui tik vaikui (vaikams), įskaitant pilnamečius vaikus, kai jie mokosi pagal bendrojo ugdymo programą, </w:t>
      </w:r>
      <w:r w:rsidRPr="00933AD1">
        <w:rPr>
          <w:rFonts w:ascii="Times New Roman" w:hAnsi="Times New Roman" w:cs="Times New Roman"/>
          <w:sz w:val="24"/>
          <w:szCs w:val="24"/>
          <w:lang w:eastAsia="lt-LT"/>
        </w:rPr>
        <w:t xml:space="preserve">formaliojo profesinio mokymo programą ar jos modulį arba studijuoja aukštojoje mokykloje </w:t>
      </w:r>
      <w:r w:rsidRPr="00933AD1">
        <w:rPr>
          <w:rFonts w:ascii="Times New Roman" w:hAnsi="Times New Roman" w:cs="Times New Roman"/>
          <w:sz w:val="24"/>
          <w:szCs w:val="24"/>
        </w:rPr>
        <w:t>(išskyrus klausytojus)</w:t>
      </w:r>
      <w:r w:rsidRPr="00933AD1">
        <w:rPr>
          <w:rFonts w:ascii="Times New Roman" w:hAnsi="Times New Roman" w:cs="Times New Roman"/>
          <w:sz w:val="24"/>
          <w:szCs w:val="24"/>
          <w:lang w:eastAsia="lt-LT"/>
        </w:rPr>
        <w:t>, bet ne ilgiau kaip iki 24 metų amžiaus, įskaitant asmenis akademinių atostogų, suteiktų dėl ligos ar nėštumo ir gimdymo arba atlikti privalomąją pradinę karo tarnybą, laikotarpiu</w:t>
      </w:r>
      <w:r w:rsidRPr="007054D0">
        <w:rPr>
          <w:rFonts w:ascii="Times New Roman" w:hAnsi="Times New Roman" w:cs="Times New Roman"/>
          <w:bCs/>
          <w:sz w:val="24"/>
          <w:szCs w:val="24"/>
          <w:lang w:eastAsia="lt-LT"/>
        </w:rPr>
        <w:t xml:space="preserve"> </w:t>
      </w:r>
      <w:r w:rsidRPr="007054D0">
        <w:rPr>
          <w:rFonts w:ascii="Times New Roman" w:hAnsi="Times New Roman" w:cs="Times New Roman"/>
          <w:sz w:val="24"/>
          <w:szCs w:val="24"/>
        </w:rPr>
        <w:t xml:space="preserve">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w:t>
      </w:r>
      <w:r w:rsidRPr="00933AD1">
        <w:rPr>
          <w:rFonts w:ascii="Times New Roman" w:hAnsi="Times New Roman" w:cs="Times New Roman"/>
          <w:sz w:val="24"/>
          <w:szCs w:val="24"/>
        </w:rPr>
        <w:t xml:space="preserve">už minimaliąją mėnesinę algą </w:t>
      </w:r>
      <w:r w:rsidRPr="007054D0">
        <w:rPr>
          <w:rFonts w:ascii="Times New Roman" w:hAnsi="Times New Roman" w:cs="Times New Roman"/>
          <w:sz w:val="24"/>
          <w:szCs w:val="24"/>
        </w:rPr>
        <w:t>vidutines pajamas per mėnesį. Į 6 mėnesių piniginės socialinės paramos neteikimo laikotarpį įskaitomi ir tie mėnesiai, per kuriuos asmuo nesikreipė dėl paramos.</w:t>
      </w:r>
    </w:p>
    <w:p w14:paraId="5EF2C0B0" w14:textId="77777777" w:rsidR="00834836" w:rsidRPr="007054D0" w:rsidRDefault="00834836" w:rsidP="00834836">
      <w:pPr>
        <w:widowControl w:val="0"/>
        <w:spacing w:after="0" w:line="240" w:lineRule="auto"/>
        <w:ind w:firstLine="851"/>
        <w:jc w:val="both"/>
        <w:rPr>
          <w:rFonts w:ascii="Times New Roman" w:hAnsi="Times New Roman" w:cs="Times New Roman"/>
          <w:iCs/>
          <w:sz w:val="24"/>
          <w:szCs w:val="24"/>
          <w:lang w:eastAsia="lt-LT"/>
        </w:rPr>
      </w:pPr>
      <w:r w:rsidRPr="007054D0">
        <w:rPr>
          <w:rFonts w:ascii="Times New Roman" w:hAnsi="Times New Roman" w:cs="Times New Roman"/>
          <w:iCs/>
          <w:sz w:val="24"/>
          <w:szCs w:val="24"/>
          <w:lang w:eastAsia="lt-LT"/>
        </w:rPr>
        <w:t xml:space="preserve">Šio punkto nuostata taikoma bendrai gyvenantiems asmenims, kai nors vienas iš jų įrašytas į kito, su kuriuo bendrai negyvena, asmens vardu išduotą verslo liudijimą. </w:t>
      </w:r>
    </w:p>
    <w:p w14:paraId="21D708FD" w14:textId="77777777" w:rsidR="00834836" w:rsidRPr="007054D0" w:rsidRDefault="00834836" w:rsidP="00834836">
      <w:pPr>
        <w:widowControl w:val="0"/>
        <w:spacing w:after="0" w:line="240" w:lineRule="auto"/>
        <w:ind w:firstLine="851"/>
        <w:jc w:val="both"/>
        <w:rPr>
          <w:rFonts w:ascii="Times New Roman" w:hAnsi="Times New Roman" w:cs="Times New Roman"/>
          <w:b/>
          <w:sz w:val="24"/>
          <w:szCs w:val="24"/>
        </w:rPr>
      </w:pPr>
      <w:r w:rsidRPr="007054D0">
        <w:rPr>
          <w:rFonts w:ascii="Times New Roman" w:hAnsi="Times New Roman" w:cs="Times New Roman"/>
          <w:sz w:val="24"/>
          <w:szCs w:val="24"/>
        </w:rPr>
        <w:t>Šio punkto nuostata netaikoma, jei pajamos buvo mažesnės dėl ligos, arba minėtą veiklą vykdanti mama augina vaiką iki 3 metų amžiaus, arba minėtą veiklą vykdantis asmuo dar dirba ir pagal darbo sutartį ne mažiau kaip ½ maksimalios darbo laiko trukmės, arba studijuoja aukštojoje mokykloje, arba yra nėščia moteris, kuriai yra likę ne daugiau kaip 70 kalendorinių dienų iki numatomos gimdymo datos, arba prašymo-paraiškos pateikimo mėnesį asmuo (asmenys) veiklos nebevykdo.</w:t>
      </w:r>
    </w:p>
    <w:p w14:paraId="51809EB6"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 Piniginė socialinė parama neteikiama 6 mėnesius arba 6 mėnesiams nutraukiamas jos teikimas, jeigu vienas gyvenantis asmuo piniginės socialinės paramos teikimo laikotarpiu:</w:t>
      </w:r>
    </w:p>
    <w:p w14:paraId="4E558CED"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56.1. nuosavybės teise įgijo privalomo registruoti turto, kurio vertė didesnė nei Įstatymo 16 straipsnyje</w:t>
      </w:r>
      <w:r w:rsidRPr="007054D0">
        <w:rPr>
          <w:rFonts w:ascii="Times New Roman" w:hAnsi="Times New Roman" w:cs="Times New Roman"/>
          <w:b/>
          <w:bCs/>
          <w:sz w:val="24"/>
          <w:szCs w:val="24"/>
        </w:rPr>
        <w:t xml:space="preserve"> </w:t>
      </w:r>
      <w:r w:rsidRPr="007054D0">
        <w:rPr>
          <w:rFonts w:ascii="Times New Roman" w:hAnsi="Times New Roman" w:cs="Times New Roman"/>
          <w:sz w:val="24"/>
          <w:szCs w:val="24"/>
        </w:rPr>
        <w:t>nustatytas normatyvas;</w:t>
      </w:r>
    </w:p>
    <w:p w14:paraId="430C2DA6"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 perleido nuosavybės teise turėtą privalomą registruoti turtą nuosavybėn kitam asmeniui už lėšų sumą, mažesnę kaip pusė šio turto vertės, apskaičiuotos vadovaujantis Įstatymo nuostatomis. Šio papunkčio nuostata netaikoma pateikus įrodančius dokumentus</w:t>
      </w:r>
      <w:r>
        <w:rPr>
          <w:rFonts w:ascii="Times New Roman" w:hAnsi="Times New Roman" w:cs="Times New Roman"/>
          <w:sz w:val="24"/>
          <w:szCs w:val="24"/>
        </w:rPr>
        <w:t>, jei</w:t>
      </w:r>
      <w:r w:rsidRPr="007054D0">
        <w:rPr>
          <w:rFonts w:ascii="Times New Roman" w:hAnsi="Times New Roman" w:cs="Times New Roman"/>
          <w:sz w:val="24"/>
          <w:szCs w:val="24"/>
        </w:rPr>
        <w:t>:</w:t>
      </w:r>
    </w:p>
    <w:p w14:paraId="45401312"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w:t>
      </w:r>
      <w:r>
        <w:rPr>
          <w:rFonts w:ascii="Times New Roman" w:hAnsi="Times New Roman" w:cs="Times New Roman"/>
          <w:sz w:val="24"/>
          <w:szCs w:val="24"/>
        </w:rPr>
        <w:t>1.</w:t>
      </w:r>
      <w:r w:rsidRPr="007054D0">
        <w:rPr>
          <w:rFonts w:ascii="Times New Roman" w:hAnsi="Times New Roman" w:cs="Times New Roman"/>
          <w:sz w:val="24"/>
          <w:szCs w:val="24"/>
        </w:rPr>
        <w:t xml:space="preserve"> perleista nuosavybėn kitam asmeniui transporto </w:t>
      </w:r>
      <w:r w:rsidRPr="007054D0">
        <w:rPr>
          <w:rFonts w:ascii="Times New Roman" w:hAnsi="Times New Roman" w:cs="Times New Roman"/>
          <w:bCs/>
          <w:sz w:val="24"/>
          <w:szCs w:val="24"/>
        </w:rPr>
        <w:t>priemonė prašymo-paraiškos pateikimo metu yra senesnė, kaip 10 metų</w:t>
      </w:r>
      <w:r w:rsidRPr="007054D0">
        <w:rPr>
          <w:rFonts w:ascii="Times New Roman" w:hAnsi="Times New Roman" w:cs="Times New Roman"/>
          <w:sz w:val="24"/>
          <w:szCs w:val="24"/>
        </w:rPr>
        <w:t xml:space="preserve"> arba pripažinta netinkama eksploatuoti, arba buvo patekusi į autoįvykį;</w:t>
      </w:r>
    </w:p>
    <w:p w14:paraId="4628643E"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w:t>
      </w:r>
      <w:r>
        <w:rPr>
          <w:rFonts w:ascii="Times New Roman" w:hAnsi="Times New Roman" w:cs="Times New Roman"/>
          <w:sz w:val="24"/>
          <w:szCs w:val="24"/>
        </w:rPr>
        <w:t>2.</w:t>
      </w:r>
      <w:r w:rsidRPr="007054D0">
        <w:rPr>
          <w:rFonts w:ascii="Times New Roman" w:hAnsi="Times New Roman" w:cs="Times New Roman"/>
          <w:sz w:val="24"/>
          <w:szCs w:val="24"/>
        </w:rPr>
        <w:t xml:space="preserve"> perleistas nuosavybėn kitam asmeniui turtas buvo paveldėtas;</w:t>
      </w:r>
    </w:p>
    <w:p w14:paraId="169A7C09"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w:t>
      </w:r>
      <w:r>
        <w:rPr>
          <w:rFonts w:ascii="Times New Roman" w:hAnsi="Times New Roman" w:cs="Times New Roman"/>
          <w:sz w:val="24"/>
          <w:szCs w:val="24"/>
        </w:rPr>
        <w:t>3.</w:t>
      </w:r>
      <w:r w:rsidRPr="007054D0">
        <w:rPr>
          <w:rFonts w:ascii="Times New Roman" w:hAnsi="Times New Roman" w:cs="Times New Roman"/>
          <w:sz w:val="24"/>
          <w:szCs w:val="24"/>
        </w:rPr>
        <w:t xml:space="preserve"> turtas perleistas rentos sutartimi;</w:t>
      </w:r>
    </w:p>
    <w:p w14:paraId="3F95331F"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w:t>
      </w:r>
      <w:r>
        <w:rPr>
          <w:rFonts w:ascii="Times New Roman" w:hAnsi="Times New Roman" w:cs="Times New Roman"/>
          <w:sz w:val="24"/>
          <w:szCs w:val="24"/>
        </w:rPr>
        <w:t>4.</w:t>
      </w:r>
      <w:r w:rsidRPr="007054D0">
        <w:rPr>
          <w:rFonts w:ascii="Times New Roman" w:hAnsi="Times New Roman" w:cs="Times New Roman"/>
          <w:sz w:val="24"/>
          <w:szCs w:val="24"/>
        </w:rPr>
        <w:t xml:space="preserve"> turtas perleistas pagal turto perleidimo su išlaikymu iki gyvos galvos sutartimi;</w:t>
      </w:r>
    </w:p>
    <w:p w14:paraId="59D6FB89"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w:t>
      </w:r>
      <w:r>
        <w:rPr>
          <w:rFonts w:ascii="Times New Roman" w:hAnsi="Times New Roman" w:cs="Times New Roman"/>
          <w:sz w:val="24"/>
          <w:szCs w:val="24"/>
        </w:rPr>
        <w:t>5.</w:t>
      </w:r>
      <w:r w:rsidRPr="007054D0">
        <w:rPr>
          <w:rFonts w:ascii="Times New Roman" w:hAnsi="Times New Roman" w:cs="Times New Roman"/>
          <w:sz w:val="24"/>
          <w:szCs w:val="24"/>
        </w:rPr>
        <w:t xml:space="preserve"> perleisti nuosavybėn kitam asmeniui pastatai buvo netinkami eksploatuoti;</w:t>
      </w:r>
    </w:p>
    <w:p w14:paraId="277C975B"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w:t>
      </w:r>
      <w:r>
        <w:rPr>
          <w:rFonts w:ascii="Times New Roman" w:hAnsi="Times New Roman" w:cs="Times New Roman"/>
          <w:sz w:val="24"/>
          <w:szCs w:val="24"/>
        </w:rPr>
        <w:t>6.</w:t>
      </w:r>
      <w:r w:rsidRPr="007054D0">
        <w:rPr>
          <w:rFonts w:ascii="Times New Roman" w:hAnsi="Times New Roman" w:cs="Times New Roman"/>
          <w:sz w:val="24"/>
          <w:szCs w:val="24"/>
        </w:rPr>
        <w:t xml:space="preserve"> </w:t>
      </w:r>
      <w:r w:rsidRPr="007054D0">
        <w:rPr>
          <w:rFonts w:ascii="Times New Roman" w:hAnsi="Times New Roman" w:cs="Times New Roman"/>
          <w:bCs/>
          <w:sz w:val="24"/>
          <w:szCs w:val="24"/>
        </w:rPr>
        <w:t>turtas buvo perleistas nuosavybėn kitam asmeniui dovanojimo sutartimi</w:t>
      </w:r>
      <w:r w:rsidRPr="007054D0">
        <w:rPr>
          <w:rFonts w:ascii="Times New Roman" w:hAnsi="Times New Roman" w:cs="Times New Roman"/>
          <w:sz w:val="24"/>
          <w:szCs w:val="24"/>
        </w:rPr>
        <w:t>;</w:t>
      </w:r>
    </w:p>
    <w:p w14:paraId="71C736B4"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w:t>
      </w:r>
      <w:r>
        <w:rPr>
          <w:rFonts w:ascii="Times New Roman" w:hAnsi="Times New Roman" w:cs="Times New Roman"/>
          <w:sz w:val="24"/>
          <w:szCs w:val="24"/>
        </w:rPr>
        <w:t>7.</w:t>
      </w:r>
      <w:r w:rsidRPr="007054D0">
        <w:rPr>
          <w:rFonts w:ascii="Times New Roman" w:hAnsi="Times New Roman" w:cs="Times New Roman"/>
          <w:sz w:val="24"/>
          <w:szCs w:val="24"/>
        </w:rPr>
        <w:t xml:space="preserve"> parduotas kitam asmeniui privalomas registruoti turtas už lėšų sumą, iki 10 procentų mažesnę kaip pusė šio turto vertės, apskaičiuotos vadovaujantis Įstatymo nuostatomis;</w:t>
      </w:r>
    </w:p>
    <w:p w14:paraId="028A7D86"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56.2.</w:t>
      </w:r>
      <w:r>
        <w:rPr>
          <w:rFonts w:ascii="Times New Roman" w:hAnsi="Times New Roman" w:cs="Times New Roman"/>
          <w:sz w:val="24"/>
          <w:szCs w:val="24"/>
        </w:rPr>
        <w:t>8.</w:t>
      </w:r>
      <w:r w:rsidRPr="007054D0">
        <w:rPr>
          <w:rFonts w:ascii="Times New Roman" w:hAnsi="Times New Roman" w:cs="Times New Roman"/>
          <w:sz w:val="24"/>
          <w:szCs w:val="24"/>
        </w:rPr>
        <w:t xml:space="preserve"> turtas padovanotas uzufrukto teise.</w:t>
      </w:r>
    </w:p>
    <w:p w14:paraId="15FE20F9"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Į 6 mėnesių piniginės socialinės paramos neteikimo laikotarpį įskaitomi ir tie mėnesiai, per kuriuos asmuo nesikreipė dėl paramos.</w:t>
      </w:r>
    </w:p>
    <w:p w14:paraId="5143B924"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lastRenderedPageBreak/>
        <w:t xml:space="preserve">57. Kompensacijos bendrai gyvenantiems asmenims neteikiamos 6 mėnesius arba 6 mėnesiams nutraukiamas jų teikimas, o socialinė pašalpa tam pačiam laikotarpiui skiriama tik vaikui (vaikams), įskaitant pilnamečius vaikus, kai jie mokosi pagal bendrojo ugdymo programą, </w:t>
      </w:r>
      <w:r w:rsidRPr="00933AD1">
        <w:rPr>
          <w:rFonts w:ascii="Times New Roman" w:hAnsi="Times New Roman" w:cs="Times New Roman"/>
          <w:sz w:val="24"/>
          <w:szCs w:val="24"/>
          <w:lang w:eastAsia="lt-LT"/>
        </w:rPr>
        <w:t xml:space="preserve">formaliojo profesinio mokymo programą ar jos modulį arba studijuoja aukštojoje mokykloje </w:t>
      </w:r>
      <w:r w:rsidRPr="00933AD1">
        <w:rPr>
          <w:rFonts w:ascii="Times New Roman" w:hAnsi="Times New Roman" w:cs="Times New Roman"/>
          <w:sz w:val="24"/>
          <w:szCs w:val="24"/>
        </w:rPr>
        <w:t>(išskyrus klausytojus)</w:t>
      </w:r>
      <w:r w:rsidRPr="00933AD1">
        <w:rPr>
          <w:rFonts w:ascii="Times New Roman" w:hAnsi="Times New Roman" w:cs="Times New Roman"/>
          <w:sz w:val="24"/>
          <w:szCs w:val="24"/>
          <w:lang w:eastAsia="lt-LT"/>
        </w:rPr>
        <w:t>, bet ne ilgiau kaip iki 24 metų amžiaus, įskaitant asmenis akademinių atostogų, suteiktų dėl ligos ar nėštumo ir gimdymo arba atlikti privalomąją pradinę karo tarnybą, laikotarpiu</w:t>
      </w:r>
      <w:r w:rsidRPr="007054D0">
        <w:rPr>
          <w:rFonts w:ascii="Times New Roman" w:hAnsi="Times New Roman" w:cs="Times New Roman"/>
          <w:bCs/>
          <w:sz w:val="24"/>
          <w:szCs w:val="24"/>
          <w:lang w:eastAsia="lt-LT"/>
        </w:rPr>
        <w:t xml:space="preserve"> </w:t>
      </w:r>
      <w:r w:rsidRPr="007054D0">
        <w:rPr>
          <w:rFonts w:ascii="Times New Roman" w:hAnsi="Times New Roman" w:cs="Times New Roman"/>
          <w:sz w:val="24"/>
          <w:szCs w:val="24"/>
          <w:lang w:eastAsia="lt-LT"/>
        </w:rPr>
        <w:t>ir laikotarpiu nuo bendrojo ugdymo programos baigimo dienos iki tų pačių metų rugsėjo 1 dienos, jeigu juos auginantys bendrai gyvenantys asmenys, nors vienos iš piniginės socialinės paramos teikimo laikotarpiu:</w:t>
      </w:r>
    </w:p>
    <w:p w14:paraId="2E226BE7"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57.1. nuosavybės teise įgijo privalomo registruoti turto, kurio vertė didesnė nei Įstatymo nustatytas normatyvas;</w:t>
      </w:r>
    </w:p>
    <w:p w14:paraId="79923DE1"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 perleido nuosavybės teise turėtą privalomą registruoti turtą nuosavybėn kitam asmeniui už lėšų sumą, mažesnę kaip pusė šio turto vertės, apskaičiuotos vadovaujantis Įstatymo nuostatomis, arba padovanojo. Šio papunkčio nuostata netaikoma pateikus įrodančius dokumentus</w:t>
      </w:r>
      <w:r>
        <w:rPr>
          <w:rFonts w:ascii="Times New Roman" w:hAnsi="Times New Roman" w:cs="Times New Roman"/>
          <w:sz w:val="24"/>
          <w:szCs w:val="24"/>
          <w:lang w:eastAsia="lt-LT"/>
        </w:rPr>
        <w:t>, jei</w:t>
      </w:r>
      <w:r w:rsidRPr="007054D0">
        <w:rPr>
          <w:rFonts w:ascii="Times New Roman" w:hAnsi="Times New Roman" w:cs="Times New Roman"/>
          <w:sz w:val="24"/>
          <w:szCs w:val="24"/>
          <w:lang w:eastAsia="lt-LT"/>
        </w:rPr>
        <w:t>:</w:t>
      </w:r>
    </w:p>
    <w:p w14:paraId="7A5CCD15"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w:t>
      </w:r>
      <w:r>
        <w:rPr>
          <w:rFonts w:ascii="Times New Roman" w:hAnsi="Times New Roman" w:cs="Times New Roman"/>
          <w:sz w:val="24"/>
          <w:szCs w:val="24"/>
          <w:lang w:eastAsia="lt-LT"/>
        </w:rPr>
        <w:t>1.</w:t>
      </w:r>
      <w:r w:rsidRPr="007054D0">
        <w:rPr>
          <w:rFonts w:ascii="Times New Roman" w:hAnsi="Times New Roman" w:cs="Times New Roman"/>
          <w:sz w:val="24"/>
          <w:szCs w:val="24"/>
          <w:lang w:eastAsia="lt-LT"/>
        </w:rPr>
        <w:t xml:space="preserve"> perleista nuosavybėn kitam asmeniui transporto priemonė prašymo-paraiškos pateikimo metu yra senesnė kaip 10 metų arba pripažinta netinkama eksploatuoti, arba buvo patekusi į autoįvykį;</w:t>
      </w:r>
    </w:p>
    <w:p w14:paraId="553491A5"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w:t>
      </w:r>
      <w:r>
        <w:rPr>
          <w:rFonts w:ascii="Times New Roman" w:hAnsi="Times New Roman" w:cs="Times New Roman"/>
          <w:sz w:val="24"/>
          <w:szCs w:val="24"/>
          <w:lang w:eastAsia="lt-LT"/>
        </w:rPr>
        <w:t>2.</w:t>
      </w:r>
      <w:r w:rsidRPr="007054D0">
        <w:rPr>
          <w:rFonts w:ascii="Times New Roman" w:hAnsi="Times New Roman" w:cs="Times New Roman"/>
          <w:sz w:val="24"/>
          <w:szCs w:val="24"/>
          <w:lang w:eastAsia="lt-LT"/>
        </w:rPr>
        <w:t xml:space="preserve">  perleistas nuosavybėn kitam asmeniui turtas buvo paveldėtas;</w:t>
      </w:r>
    </w:p>
    <w:p w14:paraId="5CC439E3"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w:t>
      </w:r>
      <w:r>
        <w:rPr>
          <w:rFonts w:ascii="Times New Roman" w:hAnsi="Times New Roman" w:cs="Times New Roman"/>
          <w:sz w:val="24"/>
          <w:szCs w:val="24"/>
          <w:lang w:eastAsia="lt-LT"/>
        </w:rPr>
        <w:t>3.</w:t>
      </w:r>
      <w:r w:rsidRPr="007054D0">
        <w:rPr>
          <w:rFonts w:ascii="Times New Roman" w:hAnsi="Times New Roman" w:cs="Times New Roman"/>
          <w:sz w:val="24"/>
          <w:szCs w:val="24"/>
          <w:lang w:eastAsia="lt-LT"/>
        </w:rPr>
        <w:t xml:space="preserve">  turtas perleistas rentos sutartimi;</w:t>
      </w:r>
    </w:p>
    <w:p w14:paraId="6EED9639"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w:t>
      </w:r>
      <w:r>
        <w:rPr>
          <w:rFonts w:ascii="Times New Roman" w:hAnsi="Times New Roman" w:cs="Times New Roman"/>
          <w:sz w:val="24"/>
          <w:szCs w:val="24"/>
          <w:lang w:eastAsia="lt-LT"/>
        </w:rPr>
        <w:t>4.</w:t>
      </w:r>
      <w:r w:rsidRPr="007054D0">
        <w:rPr>
          <w:rFonts w:ascii="Times New Roman" w:hAnsi="Times New Roman" w:cs="Times New Roman"/>
          <w:sz w:val="24"/>
          <w:szCs w:val="24"/>
          <w:lang w:eastAsia="lt-LT"/>
        </w:rPr>
        <w:t xml:space="preserve">  turtas perleistas pagal turto perleidimo su išlaikymu iki gyvos galvos sutartimi;</w:t>
      </w:r>
    </w:p>
    <w:p w14:paraId="2BA903F7"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w:t>
      </w:r>
      <w:r>
        <w:rPr>
          <w:rFonts w:ascii="Times New Roman" w:hAnsi="Times New Roman" w:cs="Times New Roman"/>
          <w:sz w:val="24"/>
          <w:szCs w:val="24"/>
          <w:lang w:eastAsia="lt-LT"/>
        </w:rPr>
        <w:t>5.</w:t>
      </w:r>
      <w:r w:rsidRPr="007054D0">
        <w:rPr>
          <w:rFonts w:ascii="Times New Roman" w:hAnsi="Times New Roman" w:cs="Times New Roman"/>
          <w:sz w:val="24"/>
          <w:szCs w:val="24"/>
          <w:lang w:eastAsia="lt-LT"/>
        </w:rPr>
        <w:t xml:space="preserve">  perleisti nuosavybėn kitam asmeniui pastatai buvo netinkami eksploatuoti;</w:t>
      </w:r>
    </w:p>
    <w:p w14:paraId="0E09ECEE"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w:t>
      </w:r>
      <w:r>
        <w:rPr>
          <w:rFonts w:ascii="Times New Roman" w:hAnsi="Times New Roman" w:cs="Times New Roman"/>
          <w:sz w:val="24"/>
          <w:szCs w:val="24"/>
          <w:lang w:eastAsia="lt-LT"/>
        </w:rPr>
        <w:t>6.</w:t>
      </w:r>
      <w:r w:rsidRPr="007054D0">
        <w:rPr>
          <w:rFonts w:ascii="Times New Roman" w:hAnsi="Times New Roman" w:cs="Times New Roman"/>
          <w:sz w:val="24"/>
          <w:szCs w:val="24"/>
          <w:lang w:eastAsia="lt-LT"/>
        </w:rPr>
        <w:t xml:space="preserve">  turtas buvo perleistas nuosavybėn kitam asmeniui dovanojimo sutartimi;</w:t>
      </w:r>
    </w:p>
    <w:p w14:paraId="2DD323E7"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w:t>
      </w:r>
      <w:r>
        <w:rPr>
          <w:rFonts w:ascii="Times New Roman" w:hAnsi="Times New Roman" w:cs="Times New Roman"/>
          <w:sz w:val="24"/>
          <w:szCs w:val="24"/>
          <w:lang w:eastAsia="lt-LT"/>
        </w:rPr>
        <w:t>7.</w:t>
      </w:r>
      <w:r w:rsidRPr="007054D0">
        <w:rPr>
          <w:rFonts w:ascii="Times New Roman" w:hAnsi="Times New Roman" w:cs="Times New Roman"/>
          <w:sz w:val="24"/>
          <w:szCs w:val="24"/>
          <w:lang w:eastAsia="lt-LT"/>
        </w:rPr>
        <w:t xml:space="preserve">  parduotas kitam asmeniui privalomas registruoti turtas už lėšų sumą iki 10 procentų mažesnę kaip pusė šio turto vertės, apskaičiuotos vadovaujantis Įstatymo nuostatomis;</w:t>
      </w:r>
    </w:p>
    <w:p w14:paraId="18152CA9"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57.2.</w:t>
      </w:r>
      <w:r>
        <w:rPr>
          <w:rFonts w:ascii="Times New Roman" w:hAnsi="Times New Roman" w:cs="Times New Roman"/>
          <w:sz w:val="24"/>
          <w:szCs w:val="24"/>
          <w:lang w:eastAsia="lt-LT"/>
        </w:rPr>
        <w:t>8.</w:t>
      </w:r>
      <w:r w:rsidRPr="007054D0">
        <w:rPr>
          <w:rFonts w:ascii="Times New Roman" w:hAnsi="Times New Roman" w:cs="Times New Roman"/>
          <w:sz w:val="24"/>
          <w:szCs w:val="24"/>
          <w:lang w:eastAsia="lt-LT"/>
        </w:rPr>
        <w:t xml:space="preserve">  turtas padovanotas uzufrukto teise.</w:t>
      </w:r>
    </w:p>
    <w:p w14:paraId="7F5F1DC4"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lang w:eastAsia="lt-LT"/>
        </w:rPr>
        <w:t>Į 6 mėnesių piniginės socialinės paramos neteikimo laikotarpį įskaitomi ir tie mėnesiai, per kuriuos asmuo nesikreipė dėl paramos.</w:t>
      </w:r>
    </w:p>
    <w:p w14:paraId="7F05E841"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20ABEFCA"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savo namuose ar namuose pas slaugomąjį, arba vienas gyvenantis asmuo ne ilgiau kaip 6 mėnesius gydomas (slaugomas) medicinos įstaigoje</w:t>
      </w:r>
      <w:r>
        <w:rPr>
          <w:rFonts w:ascii="Times New Roman" w:hAnsi="Times New Roman" w:cs="Times New Roman"/>
          <w:sz w:val="24"/>
          <w:szCs w:val="24"/>
          <w:lang w:eastAsia="lt-LT"/>
        </w:rPr>
        <w:t>, o</w:t>
      </w:r>
      <w:r w:rsidRPr="007054D0">
        <w:rPr>
          <w:rFonts w:ascii="Times New Roman" w:hAnsi="Times New Roman" w:cs="Times New Roman"/>
          <w:sz w:val="24"/>
          <w:szCs w:val="24"/>
          <w:lang w:eastAsia="lt-LT"/>
        </w:rPr>
        <w:t xml:space="preserve"> slaugančio ir (ar) slaugomojo būstas nėra išnuomotas, arba vienas gyvenantis asmuo ar bendrai gyvenantys asmenys, patiriantys socialinės rizikos veiksnius, yra apgyvendinti socialines paslaugas teikiančioje įstaigoje ir jo (jų) būstas nėra išnuomotas.</w:t>
      </w:r>
    </w:p>
    <w:p w14:paraId="7F1ADAB1" w14:textId="77777777" w:rsidR="00834836" w:rsidRPr="007054D0" w:rsidRDefault="00834836" w:rsidP="00834836">
      <w:pPr>
        <w:spacing w:after="0" w:line="240" w:lineRule="auto"/>
        <w:ind w:firstLine="851"/>
        <w:jc w:val="both"/>
        <w:rPr>
          <w:rFonts w:ascii="Times New Roman" w:hAnsi="Times New Roman" w:cs="Times New Roman"/>
          <w:sz w:val="24"/>
          <w:szCs w:val="24"/>
        </w:rPr>
      </w:pPr>
    </w:p>
    <w:p w14:paraId="4444AEFD" w14:textId="77777777" w:rsidR="00834836" w:rsidRDefault="00834836" w:rsidP="00834836">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shd w:val="clear" w:color="auto" w:fill="FFFFFF"/>
        </w:rPr>
        <w:t>VII</w:t>
      </w:r>
      <w:r>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rPr>
        <w:t>SKYRIUS</w:t>
      </w:r>
    </w:p>
    <w:p w14:paraId="19F9EEF6" w14:textId="77777777" w:rsidR="00834836" w:rsidRPr="007054D0" w:rsidRDefault="00834836" w:rsidP="00834836">
      <w:pPr>
        <w:widowControl w:val="0"/>
        <w:tabs>
          <w:tab w:val="left" w:pos="567"/>
        </w:tabs>
        <w:spacing w:after="0" w:line="240" w:lineRule="auto"/>
        <w:jc w:val="center"/>
        <w:rPr>
          <w:rFonts w:ascii="Times New Roman" w:hAnsi="Times New Roman" w:cs="Times New Roman"/>
          <w:b/>
          <w:sz w:val="24"/>
          <w:szCs w:val="24"/>
          <w:shd w:val="clear" w:color="auto" w:fill="FFFFFF"/>
        </w:rPr>
      </w:pPr>
      <w:r w:rsidRPr="007054D0">
        <w:rPr>
          <w:rFonts w:ascii="Times New Roman" w:hAnsi="Times New Roman" w:cs="Times New Roman"/>
          <w:b/>
          <w:sz w:val="24"/>
          <w:szCs w:val="24"/>
        </w:rPr>
        <w:t>PINIGINĖS SOCIALINĖS PARAMOS SKYRIMAS IŠIMTIES TVARKA</w:t>
      </w:r>
    </w:p>
    <w:p w14:paraId="24511F0C" w14:textId="77777777" w:rsidR="00834836" w:rsidRPr="007054D0" w:rsidRDefault="00834836" w:rsidP="00834836">
      <w:pPr>
        <w:spacing w:after="0" w:line="240" w:lineRule="auto"/>
        <w:ind w:firstLine="851"/>
        <w:rPr>
          <w:rFonts w:ascii="Times New Roman" w:hAnsi="Times New Roman" w:cs="Times New Roman"/>
          <w:sz w:val="24"/>
          <w:szCs w:val="24"/>
        </w:rPr>
      </w:pPr>
    </w:p>
    <w:p w14:paraId="5720D45E" w14:textId="77777777" w:rsidR="00834836" w:rsidRPr="00933AD1" w:rsidRDefault="00834836" w:rsidP="00834836">
      <w:pPr>
        <w:widowControl w:val="0"/>
        <w:tabs>
          <w:tab w:val="left" w:pos="567"/>
        </w:tabs>
        <w:spacing w:after="0" w:line="240" w:lineRule="auto"/>
        <w:ind w:firstLine="851"/>
        <w:jc w:val="both"/>
        <w:rPr>
          <w:rFonts w:ascii="Times New Roman" w:hAnsi="Times New Roman" w:cs="Times New Roman"/>
          <w:strike/>
          <w:color w:val="EE0000"/>
          <w:sz w:val="24"/>
          <w:szCs w:val="24"/>
        </w:rPr>
      </w:pPr>
      <w:r w:rsidRPr="007054D0">
        <w:rPr>
          <w:rFonts w:ascii="Times New Roman" w:hAnsi="Times New Roman" w:cs="Times New Roman"/>
          <w:sz w:val="24"/>
          <w:szCs w:val="24"/>
        </w:rPr>
        <w:t xml:space="preserve">59. Piniginė socialinė </w:t>
      </w:r>
      <w:r w:rsidRPr="00933AD1">
        <w:rPr>
          <w:rFonts w:ascii="Times New Roman" w:hAnsi="Times New Roman" w:cs="Times New Roman"/>
          <w:sz w:val="24"/>
          <w:szCs w:val="24"/>
        </w:rPr>
        <w:t>parama išimties tvarka skiriama (neskiriama) 60</w:t>
      </w:r>
      <w:r>
        <w:rPr>
          <w:rFonts w:ascii="Times New Roman" w:hAnsi="Times New Roman" w:cs="Times New Roman"/>
          <w:sz w:val="24"/>
          <w:szCs w:val="24"/>
        </w:rPr>
        <w:t>–</w:t>
      </w:r>
      <w:r w:rsidRPr="00933AD1">
        <w:rPr>
          <w:rFonts w:ascii="Times New Roman" w:hAnsi="Times New Roman" w:cs="Times New Roman"/>
          <w:sz w:val="24"/>
          <w:szCs w:val="24"/>
        </w:rPr>
        <w:t xml:space="preserve">63 punktuose nustatytais atvejais, o 60.4, 63.4 papunkčiuose nustatytais atvejais </w:t>
      </w:r>
      <w:r>
        <w:rPr>
          <w:rFonts w:ascii="Times New Roman" w:hAnsi="Times New Roman" w:cs="Times New Roman"/>
          <w:sz w:val="24"/>
          <w:szCs w:val="24"/>
        </w:rPr>
        <w:t>–</w:t>
      </w:r>
      <w:r w:rsidRPr="00933AD1">
        <w:rPr>
          <w:rFonts w:ascii="Times New Roman" w:hAnsi="Times New Roman" w:cs="Times New Roman"/>
          <w:sz w:val="24"/>
          <w:szCs w:val="24"/>
        </w:rPr>
        <w:t xml:space="preserve"> Paramos teikimo komisijos siūlymu. </w:t>
      </w:r>
      <w:bookmarkStart w:id="9" w:name="_Hlk229043330"/>
    </w:p>
    <w:bookmarkEnd w:id="9"/>
    <w:p w14:paraId="217FFF27"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60. Socialinė pašalpa gali būti skiriama:</w:t>
      </w:r>
    </w:p>
    <w:p w14:paraId="466C4F50"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60.1. jeigu vieno iš bendrai gyvenančių asmenų arba vieno gyvenančio asmens vidutinės pajamos per mėnesį yra mažesnės kaip 1,1 valstybės remiamų pajamų dydžio bendrai gyvenantiems </w:t>
      </w:r>
      <w:r w:rsidRPr="007054D0">
        <w:rPr>
          <w:rFonts w:ascii="Times New Roman" w:hAnsi="Times New Roman" w:cs="Times New Roman"/>
          <w:sz w:val="24"/>
          <w:szCs w:val="24"/>
        </w:rPr>
        <w:lastRenderedPageBreak/>
        <w:t xml:space="preserve">asmenims arba vienam gyvenančiam asmeniui, tačiau nors vienas iš asmenų neatitinka Įstatymo nustatytų sąlygų vyresnio kaip 18 metų asmens arba vaiko (įvaikio) teisei į piniginę socialinę paramą;  </w:t>
      </w:r>
    </w:p>
    <w:p w14:paraId="442B893A" w14:textId="77777777" w:rsidR="00834836" w:rsidRPr="00933AD1" w:rsidRDefault="00834836" w:rsidP="00834836">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rPr>
        <w:t xml:space="preserve">60.2. bendrai gyvenantiems asmenims atskirai, kai </w:t>
      </w:r>
      <w:r w:rsidRPr="00933AD1">
        <w:rPr>
          <w:rFonts w:ascii="Times New Roman" w:hAnsi="Times New Roman" w:cs="Times New Roman"/>
          <w:sz w:val="24"/>
          <w:szCs w:val="24"/>
          <w:lang w:eastAsia="lt-LT"/>
        </w:rPr>
        <w:t>Civilinio kodekso, Lietuvos Respublikos civilinio proceso kodekso ir kitų teisės aktų, reguliuojančių šeimos santykius, nustatyta tvarka nagrinėjamas pateiktas prašymas dėl santuokos ar įregistruotos partnerystės nutraukimo ar sutuoktinių gyvenimo skyrium (įskaitant atvejus, kai bylos nagrinėjimo metu yra ginčas), taip pat privalomosios mediacijos laikotarpiu;</w:t>
      </w:r>
    </w:p>
    <w:p w14:paraId="553C55C1"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trike/>
          <w:sz w:val="24"/>
          <w:szCs w:val="24"/>
        </w:rPr>
      </w:pPr>
      <w:r w:rsidRPr="007054D0">
        <w:rPr>
          <w:rFonts w:ascii="Times New Roman" w:hAnsi="Times New Roman" w:cs="Times New Roman"/>
          <w:sz w:val="24"/>
          <w:szCs w:val="24"/>
        </w:rPr>
        <w:t xml:space="preserve">60.3.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w:t>
      </w:r>
      <w:r w:rsidRPr="007054D0">
        <w:rPr>
          <w:rFonts w:ascii="Times New Roman" w:hAnsi="Times New Roman" w:cs="Times New Roman"/>
          <w:sz w:val="24"/>
          <w:szCs w:val="24"/>
          <w:lang w:eastAsia="lt-LT"/>
        </w:rPr>
        <w:t>kaip 1,45 Eur</w:t>
      </w:r>
      <w:r>
        <w:rPr>
          <w:rFonts w:ascii="Times New Roman" w:hAnsi="Times New Roman" w:cs="Times New Roman"/>
          <w:sz w:val="24"/>
          <w:szCs w:val="24"/>
          <w:lang w:eastAsia="lt-LT"/>
        </w:rPr>
        <w:t>;</w:t>
      </w:r>
      <w:r w:rsidRPr="007054D0">
        <w:rPr>
          <w:rFonts w:ascii="Times New Roman" w:hAnsi="Times New Roman" w:cs="Times New Roman"/>
          <w:strike/>
          <w:sz w:val="24"/>
          <w:szCs w:val="24"/>
        </w:rPr>
        <w:t xml:space="preserve"> </w:t>
      </w:r>
    </w:p>
    <w:p w14:paraId="06B2A53C"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b/>
          <w:sz w:val="24"/>
          <w:szCs w:val="24"/>
        </w:rPr>
      </w:pPr>
      <w:r w:rsidRPr="007054D0">
        <w:rPr>
          <w:rFonts w:ascii="Times New Roman" w:eastAsia="Calibri" w:hAnsi="Times New Roman" w:cs="Times New Roman"/>
          <w:sz w:val="24"/>
          <w:szCs w:val="24"/>
        </w:rPr>
        <w:t>60.4. kitais atvejais, apsvarsčius Paramos teikimo komisijai.</w:t>
      </w:r>
    </w:p>
    <w:p w14:paraId="0E79934A"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61. Kompensacijos gali būti skiriamos bendrai gyvenantiems asmenims arba vienam gyvenančiam asmeniui:</w:t>
      </w:r>
    </w:p>
    <w:p w14:paraId="691442F7" w14:textId="77777777" w:rsidR="00834836" w:rsidRPr="00933AD1" w:rsidRDefault="00834836" w:rsidP="00834836">
      <w:pPr>
        <w:widowControl w:val="0"/>
        <w:spacing w:after="0" w:line="240" w:lineRule="auto"/>
        <w:ind w:firstLine="851"/>
        <w:jc w:val="both"/>
        <w:rPr>
          <w:rFonts w:ascii="Times New Roman" w:hAnsi="Times New Roman" w:cs="Times New Roman"/>
          <w:sz w:val="24"/>
          <w:szCs w:val="24"/>
        </w:rPr>
      </w:pPr>
      <w:r w:rsidRPr="00933AD1">
        <w:rPr>
          <w:rFonts w:ascii="Times New Roman" w:hAnsi="Times New Roman" w:cs="Times New Roman"/>
          <w:sz w:val="24"/>
          <w:szCs w:val="24"/>
        </w:rPr>
        <w:t>61.1.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w:t>
      </w:r>
      <w:r>
        <w:rPr>
          <w:rFonts w:ascii="Times New Roman" w:hAnsi="Times New Roman" w:cs="Times New Roman"/>
          <w:sz w:val="24"/>
          <w:szCs w:val="24"/>
        </w:rPr>
        <w:t>;</w:t>
      </w:r>
    </w:p>
    <w:p w14:paraId="4959E9B4" w14:textId="77777777" w:rsidR="00834836" w:rsidRPr="00933AD1"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933AD1">
        <w:rPr>
          <w:rFonts w:ascii="Times New Roman" w:hAnsi="Times New Roman" w:cs="Times New Roman"/>
          <w:sz w:val="24"/>
          <w:szCs w:val="24"/>
        </w:rPr>
        <w:t xml:space="preserve">61.2. jeigu jie deklaruoja gyvenamąją vietą jų nuosavybės teise turimame būste arba nuomojasi būstą, kuris Nekilnojamojo turto registre nėra įregistruotas kaip gyvenamosios patalpos arba atskira gyvenamoji patalpa, kai bendraturčių nuosavybės teisės dalys nėra nustatytos. </w:t>
      </w:r>
    </w:p>
    <w:p w14:paraId="19676E6B"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62. Būsto šildymo išlaidų kompensacijos gali būti skiriamos:</w:t>
      </w:r>
    </w:p>
    <w:p w14:paraId="3003B20C" w14:textId="77777777" w:rsidR="00834836" w:rsidRPr="00933AD1"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62.1. už didesnį, negu nustatyta Įstatymo naudingojo būsto ploto normatyvą: </w:t>
      </w:r>
      <w:r w:rsidRPr="00933AD1">
        <w:rPr>
          <w:rFonts w:ascii="Times New Roman" w:hAnsi="Times New Roman" w:cs="Times New Roman"/>
          <w:sz w:val="24"/>
          <w:szCs w:val="24"/>
          <w:lang w:eastAsia="lt-LT"/>
        </w:rPr>
        <w:t>būste gyvenamąją vietą deklaravusiems arba būstą nuomojantiems asmenims: 50 kvadratinių metrų vienam gyvenančiam asmeniui; 38 kvadratiniai metrai pirmam bendrai gyvenančiam asmeniui; 12 kvadratinių metrų antram bendrai gyvenančiam asmeniui; 10 kvadratinių metrų trečiam ir kiekvienam paskesniam bendrai gyvenančiam asmeniui</w:t>
      </w:r>
      <w:r>
        <w:rPr>
          <w:rFonts w:ascii="Times New Roman" w:hAnsi="Times New Roman" w:cs="Times New Roman"/>
          <w:sz w:val="24"/>
          <w:szCs w:val="24"/>
          <w:lang w:eastAsia="lt-LT"/>
        </w:rPr>
        <w:t>;</w:t>
      </w:r>
    </w:p>
    <w:p w14:paraId="18D25286"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933AD1">
        <w:rPr>
          <w:rFonts w:ascii="Times New Roman" w:hAnsi="Times New Roman" w:cs="Times New Roman"/>
          <w:sz w:val="24"/>
          <w:szCs w:val="24"/>
          <w:lang w:eastAsia="lt-LT"/>
        </w:rPr>
        <w:t>62.2.</w:t>
      </w:r>
      <w:r w:rsidRPr="007054D0">
        <w:rPr>
          <w:rFonts w:ascii="Times New Roman" w:hAnsi="Times New Roman" w:cs="Times New Roman"/>
          <w:b/>
          <w:bCs/>
          <w:sz w:val="24"/>
          <w:szCs w:val="24"/>
          <w:lang w:eastAsia="lt-LT"/>
        </w:rPr>
        <w:t xml:space="preserve"> </w:t>
      </w:r>
      <w:r w:rsidRPr="007054D0">
        <w:rPr>
          <w:rFonts w:ascii="Times New Roman" w:hAnsi="Times New Roman" w:cs="Times New Roman"/>
          <w:sz w:val="24"/>
          <w:szCs w:val="24"/>
          <w:lang w:eastAsia="lt-LT"/>
        </w:rPr>
        <w:t>jeigu daugiabučio namo buto savininkas, kuris kreipėsi dėl būsto šildymo išlaidų kompensacijų, nedalyvavo svarstant ir priimant sprendimą susirinkime dėl daugiabučio namo atnaujinimo (modernizavimo) projekto įgyvendinimo pagal Vyriausybės patvirtintą</w:t>
      </w:r>
      <w:r w:rsidRPr="007054D0">
        <w:rPr>
          <w:rFonts w:ascii="Times New Roman" w:hAnsi="Times New Roman" w:cs="Times New Roman"/>
          <w:bCs/>
          <w:sz w:val="24"/>
          <w:szCs w:val="24"/>
          <w:lang w:eastAsia="lt-LT"/>
        </w:rPr>
        <w:t xml:space="preserve"> </w:t>
      </w:r>
      <w:r w:rsidRPr="007054D0">
        <w:rPr>
          <w:rFonts w:ascii="Times New Roman" w:hAnsi="Times New Roman" w:cs="Times New Roman"/>
          <w:sz w:val="24"/>
          <w:szCs w:val="24"/>
          <w:lang w:eastAsia="lt-LT"/>
        </w:rPr>
        <w:t>Daugiabučių namų atnaujinimo (modernizavimo) programą ar ją atitinkančią Savivaldybės tarybos patvirtintą programą, jeigu toks sprendimas svarstomas ir priimamas, ir nedalyvauja įgyvendinant šį projektą</w:t>
      </w:r>
      <w:r>
        <w:rPr>
          <w:rFonts w:ascii="Times New Roman" w:hAnsi="Times New Roman" w:cs="Times New Roman"/>
          <w:sz w:val="24"/>
          <w:szCs w:val="24"/>
          <w:lang w:eastAsia="lt-LT"/>
        </w:rPr>
        <w:t>;</w:t>
      </w:r>
    </w:p>
    <w:p w14:paraId="57B4A230" w14:textId="77777777" w:rsidR="00834836" w:rsidRPr="00933AD1" w:rsidRDefault="00834836" w:rsidP="00834836">
      <w:pPr>
        <w:widowControl w:val="0"/>
        <w:spacing w:after="0" w:line="240" w:lineRule="auto"/>
        <w:ind w:firstLine="851"/>
        <w:jc w:val="both"/>
        <w:rPr>
          <w:rFonts w:ascii="Times New Roman" w:hAnsi="Times New Roman" w:cs="Times New Roman"/>
          <w:sz w:val="24"/>
          <w:szCs w:val="24"/>
          <w:lang w:eastAsia="lt-LT"/>
        </w:rPr>
      </w:pPr>
      <w:r w:rsidRPr="00933AD1">
        <w:rPr>
          <w:rFonts w:ascii="Times New Roman" w:hAnsi="Times New Roman" w:cs="Times New Roman"/>
          <w:sz w:val="24"/>
          <w:szCs w:val="24"/>
        </w:rPr>
        <w:t xml:space="preserve">62.3. </w:t>
      </w:r>
      <w:r w:rsidRPr="00933AD1">
        <w:rPr>
          <w:rFonts w:ascii="Times New Roman" w:hAnsi="Times New Roman" w:cs="Times New Roman"/>
          <w:sz w:val="24"/>
          <w:szCs w:val="24"/>
          <w:lang w:eastAsia="lt-LT"/>
        </w:rPr>
        <w:t>patikrinusi bendrai gyvenančių asmenų arba vieno gyvenančio asmens gyvenimo sąlygas ir surašiusi buities ir gyvenimo sąlygų patikrinimo aktą, jeigu viename būste gyvenamąją vietą yra deklaravę ir (arba) būstą nuomojasi bendrai gyvenantys asmenys ir vienas gyvenantis asmuo ir (arba) dvi ar daugiau bendrai gyvenančių asmenų grupių, ir (arba) du ar daugiau vienų gyvenančių asmenų, tačiau viena iš bendrai gyvenančių asmenų grupių ir (arba) vienas iš vienų gyvenančių asmenų jame faktiškai negyvena, kompensacijas teikti tik gyvenamąją vietą būste deklaravusiems ir (arba) jį nuomojantiems ir faktiškai tame būste gyvenantiems bendrai gyvenantiems asmenims arba vienam gyvenančiam asmeniui ir (arba) bendrai gyvenančių asmenų grupėms, ir (arba) vieniems gyvenantiems asmenims. Buities ir gyvenimo sąlygų patikrinimo aktas surašomas būste, kuriame  bendrai gyvenantys asmenys ir vienas gyvenantis asmuo deklaruoja gyvenamąją vietą ir, jei yra žinoma, kuriame faktiškai gyvena. Jei asmuo yra sudaręs būsto nuomos sutartį, kuri įregistruota viešame registre, buities ir gyvenimo sąlygų patikrinimo aktas nerašomas.</w:t>
      </w:r>
    </w:p>
    <w:p w14:paraId="47BEFE87"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63. Piniginė socialinė parama gali būti skiriama:</w:t>
      </w:r>
    </w:p>
    <w:p w14:paraId="05375AE3"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bCs/>
          <w:sz w:val="24"/>
          <w:szCs w:val="24"/>
        </w:rPr>
      </w:pPr>
      <w:r w:rsidRPr="007054D0">
        <w:rPr>
          <w:rFonts w:ascii="Times New Roman" w:hAnsi="Times New Roman" w:cs="Times New Roman"/>
          <w:sz w:val="24"/>
          <w:szCs w:val="24"/>
        </w:rPr>
        <w:t xml:space="preserve">63.1.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tačiau ne ilgiau kaip 6 </w:t>
      </w:r>
      <w:r w:rsidRPr="007054D0">
        <w:rPr>
          <w:rFonts w:ascii="Times New Roman" w:hAnsi="Times New Roman" w:cs="Times New Roman"/>
          <w:sz w:val="24"/>
          <w:szCs w:val="24"/>
        </w:rPr>
        <w:lastRenderedPageBreak/>
        <w:t>mėnesius per kalendorinius metus (termino netaikant socialinę riziką patyrusiems asmenims);</w:t>
      </w:r>
      <w:r w:rsidRPr="007054D0">
        <w:rPr>
          <w:rFonts w:ascii="Times New Roman" w:hAnsi="Times New Roman" w:cs="Times New Roman"/>
          <w:b/>
          <w:i/>
          <w:iCs/>
          <w:sz w:val="24"/>
          <w:szCs w:val="24"/>
        </w:rPr>
        <w:t xml:space="preserve"> </w:t>
      </w:r>
    </w:p>
    <w:p w14:paraId="37A661C6" w14:textId="77777777" w:rsidR="00834836" w:rsidRPr="00933AD1"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63.2. kaip vienam gyvenančiam asmeniui </w:t>
      </w:r>
      <w:r w:rsidRPr="00933AD1">
        <w:rPr>
          <w:rFonts w:ascii="Times New Roman" w:hAnsi="Times New Roman" w:cs="Times New Roman"/>
          <w:sz w:val="24"/>
          <w:szCs w:val="24"/>
        </w:rPr>
        <w:t>pilnamečiam vaikui (įvaikiui) iki 24 metų amžiaus, kuris mokosi pagal bendrojo ugdymo programą (įskaitant laikotarpį nuo bendrojo ugdymo programos baigimo dienos iki tų pačių metų rugsėjo 1 dienos) ar pagal formaliojo profesinio mokymo programą ar jos modulį arba studijuoja aukštojoje mokykloje (išskyrus klausytojus) (įskaitant asmenis akademinių atostogų, suteiktų dėl ligos ar nėštumo ir gimdymo arba atlikti privalomąją pradinę karo tarnybą laikotarpiu), kai mirė vienas iš jo tėvų (įtėvių);</w:t>
      </w:r>
    </w:p>
    <w:p w14:paraId="0501C253"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63.3. bendrai gyvenantiems asmenims arba vienam gyvenančiam asmeniui, kai jiems piniginė socialinė parama neskiriama pagal Aprašo 20, 35, 48, 49, 50, 51, 53</w:t>
      </w:r>
      <w:r>
        <w:rPr>
          <w:rFonts w:ascii="Times New Roman" w:hAnsi="Times New Roman" w:cs="Times New Roman"/>
          <w:sz w:val="24"/>
          <w:szCs w:val="24"/>
        </w:rPr>
        <w:t>–</w:t>
      </w:r>
      <w:r w:rsidRPr="007054D0">
        <w:rPr>
          <w:rFonts w:ascii="Times New Roman" w:hAnsi="Times New Roman" w:cs="Times New Roman"/>
          <w:sz w:val="24"/>
          <w:szCs w:val="24"/>
        </w:rPr>
        <w:t>58 punktus;</w:t>
      </w:r>
    </w:p>
    <w:p w14:paraId="2F889204"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b/>
          <w:sz w:val="24"/>
          <w:szCs w:val="24"/>
        </w:rPr>
      </w:pPr>
      <w:r w:rsidRPr="007054D0">
        <w:rPr>
          <w:rFonts w:ascii="Times New Roman" w:eastAsia="Calibri" w:hAnsi="Times New Roman" w:cs="Times New Roman"/>
          <w:sz w:val="24"/>
          <w:szCs w:val="24"/>
        </w:rPr>
        <w:t xml:space="preserve">63.4. kitais atvejais, </w:t>
      </w:r>
      <w:r w:rsidRPr="00933AD1">
        <w:rPr>
          <w:rFonts w:ascii="Times New Roman" w:eastAsia="Calibri" w:hAnsi="Times New Roman" w:cs="Times New Roman"/>
          <w:sz w:val="24"/>
          <w:szCs w:val="24"/>
        </w:rPr>
        <w:t>apsvarsčius Paramos</w:t>
      </w:r>
      <w:r w:rsidRPr="007054D0">
        <w:rPr>
          <w:rFonts w:ascii="Times New Roman" w:eastAsia="Calibri" w:hAnsi="Times New Roman" w:cs="Times New Roman"/>
          <w:sz w:val="24"/>
          <w:szCs w:val="24"/>
        </w:rPr>
        <w:t xml:space="preserve"> teikimo komisijai.</w:t>
      </w:r>
      <w:r w:rsidRPr="007054D0">
        <w:rPr>
          <w:rFonts w:ascii="Times New Roman" w:hAnsi="Times New Roman" w:cs="Times New Roman"/>
          <w:sz w:val="24"/>
          <w:szCs w:val="24"/>
        </w:rPr>
        <w:t xml:space="preserve"> </w:t>
      </w:r>
    </w:p>
    <w:p w14:paraId="25566F35" w14:textId="77777777" w:rsidR="00834836" w:rsidRPr="00933AD1" w:rsidRDefault="00834836" w:rsidP="00834836">
      <w:pPr>
        <w:widowControl w:val="0"/>
        <w:tabs>
          <w:tab w:val="left" w:pos="567"/>
        </w:tabs>
        <w:spacing w:after="0" w:line="240" w:lineRule="auto"/>
        <w:ind w:firstLine="851"/>
        <w:jc w:val="both"/>
        <w:rPr>
          <w:rFonts w:ascii="Times New Roman" w:hAnsi="Times New Roman" w:cs="Times New Roman"/>
          <w:strike/>
          <w:sz w:val="24"/>
          <w:szCs w:val="24"/>
        </w:rPr>
      </w:pPr>
      <w:r w:rsidRPr="00933AD1">
        <w:rPr>
          <w:rFonts w:ascii="Times New Roman" w:hAnsi="Times New Roman" w:cs="Times New Roman"/>
          <w:sz w:val="24"/>
          <w:szCs w:val="24"/>
        </w:rPr>
        <w:t xml:space="preserve">64. Paramos teikimo komisijos siūlymu gali būti surašomas </w:t>
      </w:r>
      <w:r w:rsidRPr="00933AD1">
        <w:rPr>
          <w:rFonts w:ascii="Times New Roman" w:hAnsi="Times New Roman" w:cs="Times New Roman"/>
          <w:sz w:val="24"/>
          <w:szCs w:val="24"/>
          <w:lang w:eastAsia="lt-LT"/>
        </w:rPr>
        <w:t>buities ir gyvenimo sąlygų patikrinimo aktas.</w:t>
      </w:r>
    </w:p>
    <w:p w14:paraId="7FF5103A" w14:textId="77777777" w:rsidR="00834836" w:rsidRPr="00933AD1" w:rsidRDefault="00834836" w:rsidP="00834836">
      <w:pPr>
        <w:widowControl w:val="0"/>
        <w:tabs>
          <w:tab w:val="left" w:pos="567"/>
        </w:tabs>
        <w:spacing w:after="0" w:line="240" w:lineRule="auto"/>
        <w:ind w:firstLine="851"/>
        <w:jc w:val="both"/>
        <w:rPr>
          <w:rFonts w:ascii="Times New Roman" w:eastAsia="Calibri" w:hAnsi="Times New Roman" w:cs="Times New Roman"/>
          <w:iCs/>
          <w:sz w:val="24"/>
          <w:szCs w:val="24"/>
        </w:rPr>
      </w:pPr>
      <w:r w:rsidRPr="00933AD1">
        <w:rPr>
          <w:rFonts w:ascii="Times New Roman" w:hAnsi="Times New Roman" w:cs="Times New Roman"/>
          <w:iCs/>
          <w:sz w:val="24"/>
          <w:szCs w:val="24"/>
          <w:lang w:eastAsia="lt-LT"/>
        </w:rPr>
        <w:t>65. Į Paramos teikimo komisijos posėdžius gali būti kviečiamas (kviečiami) dalyvauti paramos prašantis (-ys) asmuo (asmenys). Šios komisijos posėdžiuose su patariamojo balso teise gali dalyvauti bendruomeninių organizacijų ir (ar) religinių bendruomenių, ir (ar) religinių bendrijų, kitų ir (ar) nevyriausybinių organizacijų atstovai, ir (ar) gyvenamosios vietovės bendruomenės nariai, ir (ar) seniūnaičiai, ir (ar) kiti suinteresuoti asmenys.</w:t>
      </w:r>
    </w:p>
    <w:p w14:paraId="777C8850" w14:textId="77777777" w:rsidR="00834836" w:rsidRPr="007054D0" w:rsidRDefault="00834836" w:rsidP="00834836">
      <w:pPr>
        <w:widowControl w:val="0"/>
        <w:spacing w:after="0" w:line="240" w:lineRule="auto"/>
        <w:ind w:firstLine="851"/>
        <w:jc w:val="both"/>
        <w:rPr>
          <w:rFonts w:ascii="Times New Roman" w:eastAsia="Calibri" w:hAnsi="Times New Roman" w:cs="Times New Roman"/>
          <w:sz w:val="24"/>
          <w:szCs w:val="24"/>
        </w:rPr>
      </w:pPr>
      <w:r w:rsidRPr="007054D0">
        <w:rPr>
          <w:rFonts w:ascii="Times New Roman" w:hAnsi="Times New Roman" w:cs="Times New Roman"/>
          <w:sz w:val="24"/>
          <w:szCs w:val="24"/>
        </w:rPr>
        <w:t>66.</w:t>
      </w:r>
      <w:r w:rsidRPr="007054D0">
        <w:rPr>
          <w:rFonts w:ascii="Times New Roman" w:eastAsia="MS Mincho" w:hAnsi="Times New Roman" w:cs="Times New Roman"/>
          <w:i/>
          <w:iCs/>
          <w:sz w:val="24"/>
          <w:szCs w:val="24"/>
        </w:rPr>
        <w:t xml:space="preserve"> </w:t>
      </w:r>
      <w:r w:rsidRPr="007054D0">
        <w:rPr>
          <w:rFonts w:ascii="Times New Roman" w:eastAsia="MS Mincho" w:hAnsi="Times New Roman" w:cs="Times New Roman"/>
          <w:iCs/>
          <w:sz w:val="24"/>
          <w:szCs w:val="24"/>
        </w:rPr>
        <w:t>Paramos teikimo laikotarpiu p</w:t>
      </w:r>
      <w:r w:rsidRPr="007054D0">
        <w:rPr>
          <w:rFonts w:ascii="Times New Roman" w:eastAsia="Calibri" w:hAnsi="Times New Roman" w:cs="Times New Roman"/>
          <w:sz w:val="24"/>
          <w:szCs w:val="24"/>
        </w:rPr>
        <w:t xml:space="preserve">adidėjus nuosavybės teise turimo turto vertei, bet nepasikeitus buvusiam turtui, piniginė socialinė parama skiriama įstatymo nustatyta tvarka be Paramos teikimo komisijos </w:t>
      </w:r>
      <w:r w:rsidRPr="007054D0">
        <w:rPr>
          <w:rFonts w:ascii="Times New Roman" w:eastAsia="Calibri" w:hAnsi="Times New Roman" w:cs="Times New Roman"/>
          <w:bCs/>
          <w:sz w:val="24"/>
          <w:szCs w:val="24"/>
        </w:rPr>
        <w:t>siūlymo</w:t>
      </w:r>
      <w:r w:rsidRPr="007054D0">
        <w:rPr>
          <w:rFonts w:ascii="Times New Roman" w:eastAsia="Calibri" w:hAnsi="Times New Roman" w:cs="Times New Roman"/>
          <w:sz w:val="24"/>
          <w:szCs w:val="24"/>
        </w:rPr>
        <w:t>.</w:t>
      </w:r>
      <w:r w:rsidRPr="007054D0">
        <w:rPr>
          <w:rFonts w:ascii="Times New Roman" w:hAnsi="Times New Roman" w:cs="Times New Roman"/>
          <w:sz w:val="24"/>
          <w:szCs w:val="24"/>
        </w:rPr>
        <w:t xml:space="preserve"> </w:t>
      </w:r>
    </w:p>
    <w:p w14:paraId="7F866004" w14:textId="77777777" w:rsidR="00834836"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67. Socialinės pašalpos, skirtos pagal Aprašo 60.3</w:t>
      </w:r>
      <w:r w:rsidRPr="007054D0">
        <w:rPr>
          <w:rFonts w:ascii="Times New Roman" w:hAnsi="Times New Roman" w:cs="Times New Roman"/>
          <w:b/>
          <w:sz w:val="24"/>
          <w:szCs w:val="24"/>
        </w:rPr>
        <w:t xml:space="preserve"> </w:t>
      </w:r>
      <w:r w:rsidRPr="007054D0">
        <w:rPr>
          <w:rFonts w:ascii="Times New Roman" w:hAnsi="Times New Roman" w:cs="Times New Roman"/>
          <w:sz w:val="24"/>
          <w:szCs w:val="24"/>
        </w:rPr>
        <w:t xml:space="preserve">papunktį, dydis yra: </w:t>
      </w:r>
    </w:p>
    <w:p w14:paraId="611E7C80" w14:textId="77777777" w:rsidR="00834836" w:rsidRDefault="00834836" w:rsidP="00834836">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67.1. </w:t>
      </w:r>
      <w:r w:rsidRPr="007054D0">
        <w:rPr>
          <w:rFonts w:ascii="Times New Roman" w:hAnsi="Times New Roman" w:cs="Times New Roman"/>
          <w:sz w:val="24"/>
          <w:szCs w:val="24"/>
        </w:rPr>
        <w:t xml:space="preserve">vienam gyvenančiam asmeniui ir dviem bendrai gyvenantiems asmenims – 25 procentų </w:t>
      </w:r>
      <w:r>
        <w:rPr>
          <w:rFonts w:ascii="Times New Roman" w:hAnsi="Times New Roman" w:cs="Times New Roman"/>
          <w:sz w:val="24"/>
          <w:szCs w:val="24"/>
        </w:rPr>
        <w:t>VRP</w:t>
      </w:r>
      <w:r w:rsidRPr="007054D0">
        <w:rPr>
          <w:rFonts w:ascii="Times New Roman" w:hAnsi="Times New Roman" w:cs="Times New Roman"/>
          <w:sz w:val="24"/>
          <w:szCs w:val="24"/>
        </w:rPr>
        <w:t xml:space="preserve"> dydžio; </w:t>
      </w:r>
    </w:p>
    <w:p w14:paraId="699B2EDD" w14:textId="77777777" w:rsidR="00834836" w:rsidRDefault="00834836" w:rsidP="00834836">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67.2. </w:t>
      </w:r>
      <w:r w:rsidRPr="007054D0">
        <w:rPr>
          <w:rFonts w:ascii="Times New Roman" w:hAnsi="Times New Roman" w:cs="Times New Roman"/>
          <w:sz w:val="24"/>
          <w:szCs w:val="24"/>
        </w:rPr>
        <w:t xml:space="preserve">trims ir keturiems bendrai gyvenantiems asmenims – 50 procentų </w:t>
      </w:r>
      <w:r>
        <w:rPr>
          <w:rFonts w:ascii="Times New Roman" w:hAnsi="Times New Roman" w:cs="Times New Roman"/>
          <w:sz w:val="24"/>
          <w:szCs w:val="24"/>
        </w:rPr>
        <w:t>VRP</w:t>
      </w:r>
      <w:r w:rsidRPr="007054D0">
        <w:rPr>
          <w:rFonts w:ascii="Times New Roman" w:hAnsi="Times New Roman" w:cs="Times New Roman"/>
          <w:sz w:val="24"/>
          <w:szCs w:val="24"/>
        </w:rPr>
        <w:t xml:space="preserve"> dydžio; </w:t>
      </w:r>
    </w:p>
    <w:p w14:paraId="0161B180"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67.3. </w:t>
      </w:r>
      <w:r w:rsidRPr="007054D0">
        <w:rPr>
          <w:rFonts w:ascii="Times New Roman" w:hAnsi="Times New Roman" w:cs="Times New Roman"/>
          <w:sz w:val="24"/>
          <w:szCs w:val="24"/>
        </w:rPr>
        <w:t xml:space="preserve">penkiems ir daugiau bendrai gyvenantiems asmenims – 70 procentų </w:t>
      </w:r>
      <w:r>
        <w:rPr>
          <w:rFonts w:ascii="Times New Roman" w:hAnsi="Times New Roman" w:cs="Times New Roman"/>
          <w:sz w:val="24"/>
          <w:szCs w:val="24"/>
        </w:rPr>
        <w:t>VRP</w:t>
      </w:r>
      <w:r w:rsidRPr="007054D0">
        <w:rPr>
          <w:rFonts w:ascii="Times New Roman" w:hAnsi="Times New Roman" w:cs="Times New Roman"/>
          <w:sz w:val="24"/>
          <w:szCs w:val="24"/>
        </w:rPr>
        <w:t xml:space="preserve"> dydžio.</w:t>
      </w:r>
    </w:p>
    <w:p w14:paraId="1BE32D7B" w14:textId="77777777" w:rsidR="00834836" w:rsidRPr="007054D0" w:rsidRDefault="00834836" w:rsidP="00834836">
      <w:pPr>
        <w:widowControl w:val="0"/>
        <w:spacing w:after="0" w:line="240" w:lineRule="auto"/>
        <w:ind w:firstLine="851"/>
        <w:jc w:val="center"/>
        <w:rPr>
          <w:rFonts w:ascii="Times New Roman" w:hAnsi="Times New Roman" w:cs="Times New Roman"/>
          <w:b/>
          <w:sz w:val="24"/>
          <w:szCs w:val="24"/>
        </w:rPr>
      </w:pPr>
    </w:p>
    <w:p w14:paraId="75548114" w14:textId="77777777" w:rsidR="00834836" w:rsidRDefault="00834836" w:rsidP="00834836">
      <w:pPr>
        <w:widowControl w:val="0"/>
        <w:spacing w:after="0" w:line="240" w:lineRule="auto"/>
        <w:jc w:val="center"/>
        <w:rPr>
          <w:rFonts w:ascii="Times New Roman" w:hAnsi="Times New Roman" w:cs="Times New Roman"/>
          <w:b/>
          <w:sz w:val="24"/>
          <w:szCs w:val="24"/>
        </w:rPr>
      </w:pPr>
      <w:r w:rsidRPr="007054D0">
        <w:rPr>
          <w:rFonts w:ascii="Times New Roman" w:hAnsi="Times New Roman" w:cs="Times New Roman"/>
          <w:b/>
          <w:bCs/>
          <w:sz w:val="24"/>
          <w:szCs w:val="24"/>
        </w:rPr>
        <w:t>VIII</w:t>
      </w:r>
      <w:r>
        <w:rPr>
          <w:rFonts w:ascii="Times New Roman" w:hAnsi="Times New Roman" w:cs="Times New Roman"/>
          <w:b/>
          <w:bCs/>
          <w:sz w:val="24"/>
          <w:szCs w:val="24"/>
        </w:rPr>
        <w:t xml:space="preserve"> </w:t>
      </w:r>
      <w:r>
        <w:rPr>
          <w:rFonts w:ascii="Times New Roman" w:hAnsi="Times New Roman" w:cs="Times New Roman"/>
          <w:b/>
          <w:sz w:val="24"/>
          <w:szCs w:val="24"/>
        </w:rPr>
        <w:t>SKYRIUS</w:t>
      </w:r>
    </w:p>
    <w:p w14:paraId="45E8C6DA" w14:textId="77777777" w:rsidR="00834836" w:rsidRPr="007054D0" w:rsidRDefault="00834836" w:rsidP="00834836">
      <w:pPr>
        <w:widowControl w:val="0"/>
        <w:spacing w:after="0" w:line="240" w:lineRule="auto"/>
        <w:jc w:val="center"/>
        <w:rPr>
          <w:rFonts w:ascii="Times New Roman" w:eastAsia="Courier New" w:hAnsi="Times New Roman" w:cs="Times New Roman"/>
          <w:sz w:val="24"/>
          <w:szCs w:val="24"/>
        </w:rPr>
      </w:pPr>
      <w:r w:rsidRPr="007054D0">
        <w:rPr>
          <w:rFonts w:ascii="Times New Roman" w:eastAsia="Courier New" w:hAnsi="Times New Roman" w:cs="Times New Roman"/>
          <w:b/>
          <w:bCs/>
          <w:sz w:val="24"/>
          <w:szCs w:val="24"/>
        </w:rPr>
        <w:t>SOCIALINĖ</w:t>
      </w:r>
      <w:r>
        <w:rPr>
          <w:rFonts w:ascii="Times New Roman" w:eastAsia="Courier New" w:hAnsi="Times New Roman" w:cs="Times New Roman"/>
          <w:b/>
          <w:bCs/>
          <w:sz w:val="24"/>
          <w:szCs w:val="24"/>
        </w:rPr>
        <w:t>S</w:t>
      </w:r>
      <w:r w:rsidRPr="007054D0">
        <w:rPr>
          <w:rFonts w:ascii="Times New Roman" w:eastAsia="Courier New" w:hAnsi="Times New Roman" w:cs="Times New Roman"/>
          <w:b/>
          <w:bCs/>
          <w:sz w:val="24"/>
          <w:szCs w:val="24"/>
        </w:rPr>
        <w:t xml:space="preserve"> PARAMOS SKYRIMO PAGRINDAI IR TVARKA</w:t>
      </w:r>
      <w:r w:rsidRPr="007054D0">
        <w:rPr>
          <w:rFonts w:ascii="Times New Roman" w:eastAsia="Courier New" w:hAnsi="Times New Roman" w:cs="Times New Roman"/>
          <w:sz w:val="24"/>
          <w:szCs w:val="24"/>
        </w:rPr>
        <w:t xml:space="preserve"> </w:t>
      </w:r>
    </w:p>
    <w:p w14:paraId="0E216EB1" w14:textId="77777777" w:rsidR="00834836" w:rsidRPr="007054D0" w:rsidRDefault="00834836" w:rsidP="00834836">
      <w:pPr>
        <w:widowControl w:val="0"/>
        <w:spacing w:after="0" w:line="240" w:lineRule="auto"/>
        <w:ind w:firstLine="851"/>
        <w:jc w:val="center"/>
        <w:rPr>
          <w:rFonts w:ascii="Times New Roman" w:hAnsi="Times New Roman" w:cs="Times New Roman"/>
          <w:sz w:val="24"/>
          <w:szCs w:val="24"/>
        </w:rPr>
      </w:pPr>
    </w:p>
    <w:p w14:paraId="33A03971"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iCs/>
          <w:sz w:val="24"/>
          <w:szCs w:val="24"/>
        </w:rPr>
        <w:t>68. Socialinė parama: vienkartinė, tikslinė,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 ir (ar) gauti finansinę paramą problemai išspręsti</w:t>
      </w:r>
      <w:r w:rsidRPr="007054D0">
        <w:rPr>
          <w:rFonts w:ascii="Times New Roman" w:hAnsi="Times New Roman" w:cs="Times New Roman"/>
          <w:sz w:val="24"/>
          <w:szCs w:val="24"/>
        </w:rPr>
        <w:t>.</w:t>
      </w:r>
    </w:p>
    <w:p w14:paraId="24C88649"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69. Socialinė parama vienam gyvenančiam asmeniui arba bendrai gyvenantiems asmenims skiriama, jei kiekvienas vyresnis kaip 18 metų asmuo kreipimosi metu atitinka bent vieną iš šiame punkte nurodytų sąlygų (asmeniui, kuris yra išlaikomas valstybės ar savivaldybės finansuojamoje įstaigoje, socialinė parama neskiriama), išskyrus Aprašo 76.2 papunktyje nustatytu atveju:</w:t>
      </w:r>
    </w:p>
    <w:p w14:paraId="3BD45704"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 xml:space="preserve">69.1. darbingo amžiaus nedirbantys asmenys ir asmenys, kuriems nustatytas 45–55 procentų dalyvumo (iki 2024 m. sausio 1 d. </w:t>
      </w:r>
      <w:r>
        <w:rPr>
          <w:rFonts w:ascii="Times New Roman" w:hAnsi="Times New Roman" w:cs="Times New Roman"/>
          <w:sz w:val="24"/>
          <w:szCs w:val="24"/>
          <w:lang w:eastAsia="lt-LT"/>
        </w:rPr>
        <w:t xml:space="preserve">– </w:t>
      </w:r>
      <w:r w:rsidRPr="007054D0">
        <w:rPr>
          <w:rFonts w:ascii="Times New Roman" w:hAnsi="Times New Roman" w:cs="Times New Roman"/>
          <w:sz w:val="24"/>
          <w:szCs w:val="24"/>
          <w:lang w:eastAsia="lt-LT"/>
        </w:rPr>
        <w:t>darbingumo) lygis, turi būti užsiregistravę Užimtumo tarnyboje;</w:t>
      </w:r>
    </w:p>
    <w:p w14:paraId="5C1B0CA4"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69.2. vienas iš tėvų augina vaiką iki 3 metų ar 3 ir daugiau vaikų iki 14 metų;</w:t>
      </w:r>
    </w:p>
    <w:p w14:paraId="14C0E7C4"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69.3. slaugo vaiką su negalia iki 18 metų;</w:t>
      </w:r>
    </w:p>
    <w:p w14:paraId="47880B2A"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 xml:space="preserve">69.4. slaugo ar prižiūri šeimos narį, kuriam yra mokama individualios pagalbos teikimo išlaidų kompensacija (iki 2024 m sausio 1 d. </w:t>
      </w:r>
      <w:r w:rsidRPr="007054D0">
        <w:rPr>
          <w:rFonts w:ascii="Times New Roman" w:hAnsi="Times New Roman" w:cs="Times New Roman"/>
          <w:b/>
          <w:bCs/>
          <w:sz w:val="24"/>
          <w:szCs w:val="24"/>
          <w:lang w:eastAsia="lt-LT"/>
        </w:rPr>
        <w:t>–</w:t>
      </w:r>
      <w:r w:rsidRPr="007054D0">
        <w:rPr>
          <w:rFonts w:ascii="Times New Roman" w:hAnsi="Times New Roman" w:cs="Times New Roman"/>
          <w:sz w:val="24"/>
          <w:szCs w:val="24"/>
          <w:lang w:eastAsia="lt-LT"/>
        </w:rPr>
        <w:t xml:space="preserve"> slaugos ar priežiūros (pagalbos) išlaidų tikslinė kompensacija) arba jeigu jis įstatymų nustatyta tvarka paskirtas fizinio asmens (fizinių asmenų), pripažinto (pripažintų) neveiksniu (neveiksniais), globėju ar rūpintoju;</w:t>
      </w:r>
    </w:p>
    <w:p w14:paraId="4921369B"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69.5. asmenys yra sulaukę senatvės pensijos amžiaus arba gaunantys bet kokios rūšies pensiją, pensijų išmokas ir (ar) šalpos išmokas;</w:t>
      </w:r>
    </w:p>
    <w:p w14:paraId="1A38A4D0"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69.6. nėščia moteris, kuriai iki numatomos gimdymo datos yra likę ne daugiau kaip 70 kalendorinių dienų;</w:t>
      </w:r>
    </w:p>
    <w:p w14:paraId="0A178480"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lastRenderedPageBreak/>
        <w:t>69.7. dirbantys asmenys;</w:t>
      </w:r>
    </w:p>
    <w:p w14:paraId="4342DA2C"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rPr>
        <w:t xml:space="preserve">69.8. </w:t>
      </w:r>
      <w:r w:rsidRPr="007054D0">
        <w:rPr>
          <w:rFonts w:ascii="Times New Roman" w:hAnsi="Times New Roman" w:cs="Times New Roman"/>
          <w:sz w:val="24"/>
          <w:szCs w:val="24"/>
          <w:lang w:eastAsia="lt-LT"/>
        </w:rPr>
        <w:t xml:space="preserve">užsieniečiai, pasitraukę iš Ukrainos dėl Rusijos Federacijos karinių veiksmų Ukrainoje, pateikę prašymą Migracijos departamentui prie Lietuvos Respublikos vidaus reikalų ministerijos jų teisinės padėties klausimui spręsti arba jiems išduotas leidimas laikinai gyventi Lietuvos Respublikoje (toliau </w:t>
      </w:r>
      <w:r w:rsidRPr="007054D0">
        <w:rPr>
          <w:rFonts w:ascii="Times New Roman" w:eastAsia="Calibri" w:hAnsi="Times New Roman" w:cs="Times New Roman"/>
          <w:sz w:val="24"/>
          <w:szCs w:val="24"/>
          <w:lang w:eastAsia="lt-LT"/>
        </w:rPr>
        <w:t xml:space="preserve">– </w:t>
      </w:r>
      <w:r w:rsidRPr="00491845">
        <w:rPr>
          <w:rFonts w:ascii="Times New Roman" w:eastAsia="Calibri" w:hAnsi="Times New Roman" w:cs="Times New Roman"/>
          <w:sz w:val="24"/>
          <w:szCs w:val="24"/>
          <w:lang w:eastAsia="lt-LT"/>
        </w:rPr>
        <w:t>užsienietis</w:t>
      </w:r>
      <w:r w:rsidRPr="007054D0">
        <w:rPr>
          <w:rFonts w:ascii="Times New Roman" w:eastAsia="Calibri" w:hAnsi="Times New Roman" w:cs="Times New Roman"/>
          <w:sz w:val="24"/>
          <w:szCs w:val="24"/>
          <w:lang w:eastAsia="lt-LT"/>
        </w:rPr>
        <w:t>)</w:t>
      </w:r>
      <w:r w:rsidRPr="007054D0">
        <w:rPr>
          <w:rFonts w:ascii="Times New Roman" w:hAnsi="Times New Roman" w:cs="Times New Roman"/>
          <w:sz w:val="24"/>
          <w:szCs w:val="24"/>
          <w:lang w:eastAsia="lt-LT"/>
        </w:rPr>
        <w:t>.</w:t>
      </w:r>
    </w:p>
    <w:p w14:paraId="76B8A23F" w14:textId="77777777" w:rsidR="00834836" w:rsidRPr="006A7A55"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rPr>
        <w:t>70. Socialinė parama skiriama įvertinus vieno gyvenančio asmens ar bendrai gyvenančių asmenų gaunamas pajamas ir (ar) turimą turtą, vadovaujantis Įstatymo 14, 16, 17 straipsnių nuostatomis,</w:t>
      </w:r>
      <w:r w:rsidRPr="007054D0">
        <w:rPr>
          <w:rFonts w:ascii="Times New Roman" w:hAnsi="Times New Roman" w:cs="Times New Roman"/>
          <w:b/>
          <w:bCs/>
          <w:sz w:val="24"/>
          <w:szCs w:val="24"/>
        </w:rPr>
        <w:t xml:space="preserve"> </w:t>
      </w:r>
      <w:r w:rsidRPr="007054D0">
        <w:rPr>
          <w:rFonts w:ascii="Times New Roman" w:hAnsi="Times New Roman" w:cs="Times New Roman"/>
          <w:sz w:val="24"/>
          <w:szCs w:val="24"/>
        </w:rPr>
        <w:t xml:space="preserve">ir </w:t>
      </w:r>
      <w:r w:rsidRPr="006A7A55">
        <w:rPr>
          <w:rFonts w:ascii="Times New Roman" w:hAnsi="Times New Roman" w:cs="Times New Roman"/>
          <w:sz w:val="24"/>
          <w:szCs w:val="24"/>
        </w:rPr>
        <w:t>73.4 papunktyje nustatytu atveju</w:t>
      </w:r>
      <w:r w:rsidRPr="006A7A55">
        <w:rPr>
          <w:rFonts w:ascii="Times New Roman" w:hAnsi="Times New Roman" w:cs="Times New Roman"/>
          <w:color w:val="EE0000"/>
          <w:sz w:val="24"/>
          <w:szCs w:val="24"/>
        </w:rPr>
        <w:t xml:space="preserve"> </w:t>
      </w:r>
      <w:r>
        <w:rPr>
          <w:rFonts w:ascii="Times New Roman" w:hAnsi="Times New Roman" w:cs="Times New Roman"/>
          <w:sz w:val="24"/>
          <w:szCs w:val="24"/>
        </w:rPr>
        <w:t>–</w:t>
      </w:r>
      <w:r w:rsidRPr="006A7A55">
        <w:rPr>
          <w:rFonts w:ascii="Times New Roman" w:hAnsi="Times New Roman" w:cs="Times New Roman"/>
          <w:sz w:val="24"/>
          <w:szCs w:val="24"/>
        </w:rPr>
        <w:t xml:space="preserve"> surašius buities ir gyvenimo sąlygų patikrinimo aktą. </w:t>
      </w:r>
    </w:p>
    <w:p w14:paraId="24354A0B" w14:textId="77777777" w:rsidR="00834836" w:rsidRPr="006A7A55" w:rsidRDefault="00834836" w:rsidP="00834836">
      <w:pPr>
        <w:widowControl w:val="0"/>
        <w:spacing w:after="0" w:line="240" w:lineRule="auto"/>
        <w:ind w:firstLine="851"/>
        <w:jc w:val="both"/>
        <w:rPr>
          <w:rFonts w:ascii="Times New Roman" w:hAnsi="Times New Roman" w:cs="Times New Roman"/>
          <w:i/>
          <w:strike/>
          <w:sz w:val="24"/>
          <w:szCs w:val="24"/>
          <w:lang w:eastAsia="lt-LT"/>
        </w:rPr>
      </w:pPr>
      <w:r w:rsidRPr="006A7A55">
        <w:rPr>
          <w:rFonts w:ascii="Times New Roman" w:hAnsi="Times New Roman" w:cs="Times New Roman"/>
          <w:sz w:val="24"/>
          <w:szCs w:val="24"/>
          <w:lang w:eastAsia="lt-LT"/>
        </w:rPr>
        <w:t xml:space="preserve">71. Gyvenimo sąlygos įvertinamos surašius buities tyrimo aktą, kurio forma patvirtinta Savivaldybės administracijos direktoriaus įsakymu. Buities tyrimo aktas surašomas per 15 darbo dienų nuo prašymo pateikimo dienos. Jei tikslinė pašalpa skiriama 73.4 papunktyje nustatytu atveju vienam gyvenančiam asmeniui, kuris prašymo pateikimo metu gydosi stacionarioje asmens sveikatos priežiūros įstaigoje arba jam taikomas reabilitacinis gydymas, prašymas svarstomas, asmeniui grįžus iš gydymo ir (ar) reabilitacijos vietos ir surašius buities tyrimo aktą. </w:t>
      </w:r>
    </w:p>
    <w:p w14:paraId="2B6644EA" w14:textId="77777777" w:rsidR="00834836" w:rsidRPr="007054D0" w:rsidRDefault="00834836" w:rsidP="00834836">
      <w:pPr>
        <w:spacing w:after="0" w:line="240" w:lineRule="auto"/>
        <w:ind w:firstLine="851"/>
        <w:jc w:val="both"/>
        <w:rPr>
          <w:rFonts w:ascii="Times New Roman" w:hAnsi="Times New Roman" w:cs="Times New Roman"/>
          <w:b/>
          <w:bCs/>
          <w:sz w:val="24"/>
          <w:szCs w:val="24"/>
          <w:lang w:eastAsia="lt-LT"/>
        </w:rPr>
      </w:pPr>
      <w:r w:rsidRPr="007054D0">
        <w:rPr>
          <w:rFonts w:ascii="Times New Roman" w:hAnsi="Times New Roman" w:cs="Times New Roman"/>
          <w:sz w:val="24"/>
          <w:szCs w:val="24"/>
          <w:lang w:eastAsia="lt-LT"/>
        </w:rPr>
        <w:t>72. Vienkartinė pašalpa – vienkartinio pobūdžio išmoka, skiriama vieną kartą bendrai gyvenantiems asmenims arba vienam gyvenančiam asmeniui siekiant suteikti paramą individualiu atveju, nevertinant jo ir (ar) su juo bendrai gyvenančių asmenų pajamų, turimo turto ir gyvenimo sąlygų:</w:t>
      </w:r>
    </w:p>
    <w:p w14:paraId="0D6E9256"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72.1. 6</w:t>
      </w:r>
      <w:r w:rsidRPr="007054D0">
        <w:rPr>
          <w:rFonts w:ascii="Times New Roman" w:hAnsi="Times New Roman" w:cs="Times New Roman"/>
          <w:b/>
          <w:bCs/>
          <w:sz w:val="24"/>
          <w:szCs w:val="24"/>
          <w:lang w:eastAsia="lt-LT"/>
        </w:rPr>
        <w:t xml:space="preserve"> </w:t>
      </w:r>
      <w:r w:rsidRPr="007054D0">
        <w:rPr>
          <w:rFonts w:ascii="Times New Roman" w:hAnsi="Times New Roman" w:cs="Times New Roman"/>
          <w:sz w:val="24"/>
          <w:szCs w:val="24"/>
          <w:lang w:eastAsia="lt-LT"/>
        </w:rPr>
        <w:t>BSI dydžių vienam gyvenančiam asmeniui ir (ar) su juo bendrai gyvenantiems asmenims Apraše nenumatytais atvejais, paskelbus ekstremaliąją situaciją, kai asmeniui reikalinga neatidėliotina pagalba ir jis iš anksto negalėjo numatyti susidarysiančios situacijos bei situacija neatitinka tikslinės pašalpos gavimo sąlygų, jei dėl pašalpos kreipiamasi per mėnesį, nuo įvykio datos;</w:t>
      </w:r>
    </w:p>
    <w:p w14:paraId="65F0B219"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72.2. 10</w:t>
      </w:r>
      <w:r w:rsidRPr="007054D0">
        <w:rPr>
          <w:rFonts w:ascii="Times New Roman" w:hAnsi="Times New Roman" w:cs="Times New Roman"/>
          <w:b/>
          <w:bCs/>
          <w:sz w:val="24"/>
          <w:szCs w:val="24"/>
          <w:lang w:eastAsia="lt-LT"/>
        </w:rPr>
        <w:t xml:space="preserve"> </w:t>
      </w:r>
      <w:r w:rsidRPr="007054D0">
        <w:rPr>
          <w:rFonts w:ascii="Times New Roman" w:hAnsi="Times New Roman" w:cs="Times New Roman"/>
          <w:sz w:val="24"/>
          <w:szCs w:val="24"/>
          <w:lang w:eastAsia="lt-LT"/>
        </w:rPr>
        <w:t xml:space="preserve">BSI dydžio asmeniui, sulaukusiam 100 metų jubiliejaus, jei dėl pašalpos kreipiamasi per 12 mėnesių nuo jubiliejaus dienos; </w:t>
      </w:r>
    </w:p>
    <w:p w14:paraId="5DED6683"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 xml:space="preserve">72.3. 10 BSI dydžio gimus trynukams ir daugiau vaikų (už kiekvieną vaiką), jei dėl pašalpos kreipiamasi iki vaikams sukaks vieni metai; </w:t>
      </w:r>
    </w:p>
    <w:p w14:paraId="77828BF9"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72.4. 8 BSI dydžio gimus dvynukams (už kiekvieną vaiką), jei dėl pašalpos kreipiamasi iki vaikams sukaks vieni metai;</w:t>
      </w:r>
    </w:p>
    <w:p w14:paraId="6640CE3C" w14:textId="77777777" w:rsidR="00834836" w:rsidRPr="006A7A55"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 xml:space="preserve">72.5. 4 BSI dydžio asmeniui, pasibaigus jo globai (rūpybai) dėl pilnametystės, </w:t>
      </w:r>
      <w:r w:rsidRPr="006A7A55">
        <w:rPr>
          <w:rFonts w:ascii="Times New Roman" w:hAnsi="Times New Roman" w:cs="Times New Roman"/>
          <w:sz w:val="24"/>
          <w:szCs w:val="24"/>
          <w:lang w:eastAsia="lt-LT"/>
        </w:rPr>
        <w:t>santuokos sudarymo ar emancipacijos, jei dėl pašalpos kreipiamasi per 12 mėnesių nuo aštuonioliktojo gimtadienio ar santuokos sudarymo ar pripažinimo emancipuotu asmeniu dienos;</w:t>
      </w:r>
    </w:p>
    <w:p w14:paraId="5F34BA86"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72.6. 4</w:t>
      </w:r>
      <w:r w:rsidRPr="007054D0">
        <w:rPr>
          <w:rFonts w:ascii="Times New Roman" w:hAnsi="Times New Roman" w:cs="Times New Roman"/>
          <w:b/>
          <w:bCs/>
          <w:sz w:val="24"/>
          <w:szCs w:val="24"/>
          <w:lang w:eastAsia="lt-LT"/>
        </w:rPr>
        <w:t> </w:t>
      </w:r>
      <w:r w:rsidRPr="007054D0">
        <w:rPr>
          <w:rFonts w:ascii="Times New Roman" w:hAnsi="Times New Roman" w:cs="Times New Roman"/>
          <w:sz w:val="24"/>
          <w:szCs w:val="24"/>
          <w:lang w:eastAsia="lt-LT"/>
        </w:rPr>
        <w:t>BSI dydžio asmeniui, jei jis kreipėsi nepraėjus 2 mėnesiams:</w:t>
      </w:r>
    </w:p>
    <w:p w14:paraId="04E481A6"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72.6.1. nuo paleidimo iš vienos iš šių pataisos įstaigų: pataisos namų, kalėjimo, atviros kolonijos, laisvės atėmimo vietos ligoninės;</w:t>
      </w:r>
    </w:p>
    <w:p w14:paraId="4D4E5E0C"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72.6.2. nuo grįžimo iš socialinės ir psichologinės reabilitacijos ar kardomojo kalinimo įstaigos, kurioje asmuo buvo ne trumpiau kaip 3 mėnesius;</w:t>
      </w:r>
    </w:p>
    <w:p w14:paraId="527ADAA9"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lang w:eastAsia="lt-LT"/>
        </w:rPr>
        <w:t>72.7. 6 BSI</w:t>
      </w:r>
      <w:r w:rsidRPr="007054D0">
        <w:rPr>
          <w:rFonts w:ascii="Times New Roman" w:hAnsi="Times New Roman" w:cs="Times New Roman"/>
          <w:b/>
          <w:bCs/>
          <w:sz w:val="24"/>
          <w:szCs w:val="24"/>
          <w:lang w:eastAsia="lt-LT"/>
        </w:rPr>
        <w:t xml:space="preserve"> </w:t>
      </w:r>
      <w:r w:rsidRPr="007054D0">
        <w:rPr>
          <w:rFonts w:ascii="Times New Roman" w:hAnsi="Times New Roman" w:cs="Times New Roman"/>
          <w:sz w:val="24"/>
          <w:szCs w:val="24"/>
          <w:lang w:eastAsia="lt-LT"/>
        </w:rPr>
        <w:t>dydžio vienam gyvenančiam užsieniečiui, bendrai gyvenantiems užsieniečiams: pirmam – 6 BSI dydžio, antram ir paskesniems – po 3 BSI</w:t>
      </w:r>
      <w:r w:rsidRPr="007054D0">
        <w:rPr>
          <w:rFonts w:ascii="Times New Roman" w:hAnsi="Times New Roman" w:cs="Times New Roman"/>
          <w:b/>
          <w:bCs/>
          <w:sz w:val="24"/>
          <w:szCs w:val="24"/>
          <w:lang w:eastAsia="lt-LT"/>
        </w:rPr>
        <w:t xml:space="preserve"> </w:t>
      </w:r>
      <w:r w:rsidRPr="007054D0">
        <w:rPr>
          <w:rFonts w:ascii="Times New Roman" w:hAnsi="Times New Roman" w:cs="Times New Roman"/>
          <w:sz w:val="24"/>
          <w:szCs w:val="24"/>
          <w:lang w:eastAsia="lt-LT"/>
        </w:rPr>
        <w:t>dydžio kiekvienam, jei dėl pašalpos kreipiamasi per 2 mėnesius nuo prašymo leidimui laikinai gyventi Lietuvos Respublikoje gauti Migracijos departamentui pateikimo dienos, jei analogiškos pašalpos negavo kitoje Lietuvos savivaldybėje.</w:t>
      </w:r>
    </w:p>
    <w:p w14:paraId="4E23593D"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rPr>
        <w:t>72</w:t>
      </w:r>
      <w:r w:rsidRPr="007054D0">
        <w:rPr>
          <w:rFonts w:ascii="Times New Roman" w:hAnsi="Times New Roman" w:cs="Times New Roman"/>
          <w:sz w:val="24"/>
          <w:szCs w:val="24"/>
          <w:vertAlign w:val="superscript"/>
        </w:rPr>
        <w:t>1</w:t>
      </w:r>
      <w:r w:rsidRPr="007054D0">
        <w:rPr>
          <w:rFonts w:ascii="Times New Roman" w:hAnsi="Times New Roman" w:cs="Times New Roman"/>
          <w:sz w:val="24"/>
          <w:szCs w:val="24"/>
        </w:rPr>
        <w:t>. Vienkartinės pašalpos dydis, nustatytas Aprašo 72.1 papunktyje, apskaičiuojamas pagal Paramos teikimo komisijos siūlymo metu galiojančius pašalpos ir bazinės socialinės išmokos dydžius, 72.2–72.4 papunkčiuose – pagal teisės atsiradimo metu galiojančius pašalpos ir bazinės socialinės išmokos dydžius, 72.5–72.7</w:t>
      </w:r>
      <w:r w:rsidRPr="007054D0">
        <w:rPr>
          <w:rFonts w:ascii="Times New Roman" w:hAnsi="Times New Roman" w:cs="Times New Roman"/>
          <w:bCs/>
          <w:sz w:val="24"/>
          <w:szCs w:val="24"/>
        </w:rPr>
        <w:t xml:space="preserve"> </w:t>
      </w:r>
      <w:r w:rsidRPr="007054D0">
        <w:rPr>
          <w:rFonts w:ascii="Times New Roman" w:hAnsi="Times New Roman" w:cs="Times New Roman"/>
          <w:sz w:val="24"/>
          <w:szCs w:val="24"/>
        </w:rPr>
        <w:t>papunkčiuose – pagal prašymo pateikimo metu galiojančius pašalpos ir bazinės socialinės išmokos dydžius.</w:t>
      </w:r>
    </w:p>
    <w:p w14:paraId="3D235CD1"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73. Tikslinė pašalpa asmeniui, siekiant suteikti jam socialinę paramą individualiu atveju, yra skiriama:</w:t>
      </w:r>
    </w:p>
    <w:p w14:paraId="10AC87BC"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73.1. pateikus Aprašo 6.25–6.29 papunkčiuose nurodytus dokumentus išlaidoms kompensuoti, kai vidutinės pajamos bendrai gyvenančių asmenų arba vieno gyvenančio asmens per </w:t>
      </w:r>
      <w:r w:rsidRPr="007054D0">
        <w:rPr>
          <w:rFonts w:ascii="Times New Roman" w:hAnsi="Times New Roman" w:cs="Times New Roman"/>
          <w:sz w:val="24"/>
          <w:szCs w:val="24"/>
        </w:rPr>
        <w:lastRenderedPageBreak/>
        <w:t>mėnesį vienam asmeniui neviršija 4 VRP dydžių ir nuosavybės teise turimo turto, nurodyto Įstatymo 14 straipsnyje, vertė neviršija 50 procentų Įstatymo 16 straipsnyje nustatyto turto vertės normatyvo. Priešingu atveju tikslinė pašalpa neskiriama, prašymas Paramos teikimo komisijoje nesvarstomas. Tikslinė pašalpa skiriama:</w:t>
      </w:r>
    </w:p>
    <w:p w14:paraId="45DFE78D" w14:textId="77777777" w:rsidR="00834836" w:rsidRPr="006A7A55"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73.1.1. iki 3 VRP dydžio – ne daugiau kaip 3 kartus per 36 mėnesių laikotarpį nuo ligos, įtrauktos į Sunkių ligų sąrašą, nustatymo dienos, kai dėl šios ligos reikalingas medikamentinis gydymas ir įsigyta vaistų ne mažiau kaip už </w:t>
      </w:r>
      <w:r w:rsidRPr="006A7A55">
        <w:rPr>
          <w:rFonts w:ascii="Times New Roman" w:hAnsi="Times New Roman" w:cs="Times New Roman"/>
          <w:sz w:val="24"/>
          <w:szCs w:val="24"/>
        </w:rPr>
        <w:t xml:space="preserve">50 Eur. Kreipimosi dažnumas nėra ribojamas – prašymai gali būti teikiami bet kuriuo metu per minėtą laikotarpį; </w:t>
      </w:r>
    </w:p>
    <w:p w14:paraId="39C2E52A" w14:textId="77777777" w:rsidR="00834836" w:rsidRPr="006A7A55" w:rsidRDefault="00834836" w:rsidP="00834836">
      <w:pPr>
        <w:spacing w:after="0" w:line="240" w:lineRule="auto"/>
        <w:ind w:firstLine="851"/>
        <w:jc w:val="both"/>
        <w:rPr>
          <w:rFonts w:ascii="Times New Roman" w:hAnsi="Times New Roman" w:cs="Times New Roman"/>
          <w:sz w:val="24"/>
          <w:szCs w:val="24"/>
        </w:rPr>
      </w:pPr>
      <w:r w:rsidRPr="006A7A55">
        <w:rPr>
          <w:rFonts w:ascii="Times New Roman" w:hAnsi="Times New Roman" w:cs="Times New Roman"/>
          <w:sz w:val="24"/>
          <w:szCs w:val="24"/>
        </w:rPr>
        <w:t xml:space="preserve">73.1.2. iki 3 VRP dydžio – ne daugiau kaip 3 kartus per 36 mėnesių laikotarpį nuo I ar II stadijos onkologinės ligos nustatymo dienos, kai dėl šios ligos reikalingas medikamentinis gydymas ir įsigyta vaistų ne mažiau kaip už 50 Eur. Kreipimosi dažnumas nėra ribojamas – prašymai gali būti teikiami bet kuriuo metu per minėtą laikotarpį; </w:t>
      </w:r>
    </w:p>
    <w:p w14:paraId="04DE470A" w14:textId="77777777" w:rsidR="00834836" w:rsidRPr="006A7A55" w:rsidRDefault="00834836" w:rsidP="00834836">
      <w:pPr>
        <w:spacing w:after="0" w:line="240" w:lineRule="auto"/>
        <w:ind w:firstLine="851"/>
        <w:jc w:val="both"/>
        <w:rPr>
          <w:rFonts w:ascii="Times New Roman" w:hAnsi="Times New Roman" w:cs="Times New Roman"/>
          <w:sz w:val="24"/>
          <w:szCs w:val="24"/>
        </w:rPr>
      </w:pPr>
      <w:r w:rsidRPr="006A7A55">
        <w:rPr>
          <w:rFonts w:ascii="Times New Roman" w:hAnsi="Times New Roman" w:cs="Times New Roman"/>
          <w:sz w:val="24"/>
          <w:szCs w:val="24"/>
        </w:rPr>
        <w:t>73.1.3. iki 3 VRP dydžio – po atliktos operacijos, įsigijus vaistų ir medicinos priemonių, reikalingų pooperaciniam gydymui, ne mažiau kaip už 50 Eur, jei prašymas pašalpai gauti pateiktas per  12</w:t>
      </w:r>
      <w:r w:rsidRPr="006A7A55">
        <w:rPr>
          <w:rFonts w:ascii="Times New Roman" w:hAnsi="Times New Roman" w:cs="Times New Roman"/>
          <w:color w:val="EE0000"/>
          <w:sz w:val="24"/>
          <w:szCs w:val="24"/>
        </w:rPr>
        <w:t xml:space="preserve"> </w:t>
      </w:r>
      <w:r w:rsidRPr="006A7A55">
        <w:rPr>
          <w:rFonts w:ascii="Times New Roman" w:hAnsi="Times New Roman" w:cs="Times New Roman"/>
          <w:sz w:val="24"/>
          <w:szCs w:val="24"/>
        </w:rPr>
        <w:t xml:space="preserve">mėnesius nuo operacijos atlikimo dienos; </w:t>
      </w:r>
    </w:p>
    <w:p w14:paraId="5E5808BF"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73.1.4. 70 procentų (vaikams – 100 procentų) numatomų ar patirtų išlaidų dydžio kompensacija medicinos priemonėms (akiniams, inhaliatoriui, klausos aparatui (-ams), insulino pompai ir (ar) kt.) įsigyti pagal pateiktą (-as) išankstinę sąskaitą (-as) faktūrą (-as) ar kompensuoti jų įsigijimo išlaidas, jei šios priemonės teisės aktų nustatyta tvarka yra nekompensuojamos VLK ar kompensuojamos tik iš dalies, kai kreipiamasi į įstaigas, kurios sudariusios sutartis su VLK. Pašalpos dydis skaičiuojamas pagal pateiktus dokumentus nuo numatomų ar patirtų išlaidų, bet ne didesnių už 5 VRP dydžius;</w:t>
      </w:r>
    </w:p>
    <w:p w14:paraId="7254777A" w14:textId="77777777" w:rsidR="00834836" w:rsidRPr="007054D0" w:rsidRDefault="00834836" w:rsidP="00834836">
      <w:pPr>
        <w:spacing w:after="0" w:line="240" w:lineRule="auto"/>
        <w:ind w:firstLine="851"/>
        <w:jc w:val="both"/>
        <w:textAlignment w:val="baseline"/>
        <w:rPr>
          <w:rFonts w:ascii="Times New Roman" w:hAnsi="Times New Roman" w:cs="Times New Roman"/>
          <w:sz w:val="24"/>
          <w:szCs w:val="24"/>
        </w:rPr>
      </w:pPr>
      <w:r w:rsidRPr="007054D0">
        <w:rPr>
          <w:rFonts w:ascii="Times New Roman" w:hAnsi="Times New Roman" w:cs="Times New Roman"/>
          <w:sz w:val="24"/>
          <w:szCs w:val="24"/>
        </w:rPr>
        <w:t xml:space="preserve">73.1.5. vieną kartą per kalendorinius metus – iki 2 VRP dydžio receptinių vaistų įsigijimo išlaidoms kompensuoti, kai įsigyta receptinių vaistų ne mažiau kaip už </w:t>
      </w:r>
      <w:r w:rsidRPr="006A7A55">
        <w:rPr>
          <w:rFonts w:ascii="Times New Roman" w:hAnsi="Times New Roman" w:cs="Times New Roman"/>
          <w:sz w:val="24"/>
          <w:szCs w:val="24"/>
        </w:rPr>
        <w:t>50 Eur</w:t>
      </w:r>
      <w:r w:rsidRPr="007054D0">
        <w:rPr>
          <w:rFonts w:ascii="Times New Roman" w:hAnsi="Times New Roman" w:cs="Times New Roman"/>
          <w:sz w:val="24"/>
          <w:szCs w:val="24"/>
        </w:rPr>
        <w:t>, o vidutinės vieno asmens pajamos per mėnesį, vertinant bendrai gyvenančių asmenų arba vieno gyvenančio asmens pajamas, neviršija 3 VRP dydžių</w:t>
      </w:r>
      <w:r>
        <w:rPr>
          <w:rFonts w:ascii="Times New Roman" w:hAnsi="Times New Roman" w:cs="Times New Roman"/>
          <w:sz w:val="24"/>
          <w:szCs w:val="24"/>
        </w:rPr>
        <w:t>;</w:t>
      </w:r>
    </w:p>
    <w:p w14:paraId="2D787955"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73.2. iki 2,5 VRP dydžio tikslinė pašalpa – pagal pateiktą (-as) išankstinę sąskaitą (-as) faktūrą</w:t>
      </w:r>
      <w:r>
        <w:rPr>
          <w:rFonts w:ascii="Times New Roman" w:hAnsi="Times New Roman" w:cs="Times New Roman"/>
          <w:sz w:val="24"/>
          <w:szCs w:val="24"/>
        </w:rPr>
        <w:t> </w:t>
      </w:r>
      <w:r w:rsidRPr="007054D0">
        <w:rPr>
          <w:rFonts w:ascii="Times New Roman" w:hAnsi="Times New Roman" w:cs="Times New Roman"/>
          <w:sz w:val="24"/>
          <w:szCs w:val="24"/>
        </w:rPr>
        <w:t xml:space="preserve">(-as) ar sąskaitą (-as) faktūrą (-as) asmeniui būtiniausių baldų, buitinės technikos, namų apyvokos daiktų ir kt. pirkimo išlaidoms apmokėti pagal socialines paslaugas asmeniui teikiančios įstaigos raštą arba nukentėjusiems nuo gaisro ir neturintiems teisės gauti tikslinę pašalpą pagal Aprašo 73.4 papunktį asmenims, kai vidutinės pajamos bendrai gyvenančių asmenų arba vieno gyvenančio asmens per mėnesį vienam asmeniui neviršija </w:t>
      </w:r>
      <w:r w:rsidRPr="006A7A55">
        <w:rPr>
          <w:rFonts w:ascii="Times New Roman" w:hAnsi="Times New Roman" w:cs="Times New Roman"/>
          <w:sz w:val="24"/>
          <w:szCs w:val="24"/>
        </w:rPr>
        <w:t xml:space="preserve">4 </w:t>
      </w:r>
      <w:r w:rsidRPr="007054D0">
        <w:rPr>
          <w:rFonts w:ascii="Times New Roman" w:hAnsi="Times New Roman" w:cs="Times New Roman"/>
          <w:sz w:val="24"/>
          <w:szCs w:val="24"/>
        </w:rPr>
        <w:t>VRP dydžių;</w:t>
      </w:r>
    </w:p>
    <w:p w14:paraId="01D38F05"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73.3. iki 0,5 VRP dydžio tikslinė pašalpa – asmens tapatybės dokumento įsigijimo išlaidoms apmokėti pagal kompetentingos įstaigos raštą asmenims, kai vidutinės pajamos bendrai gyvenančių asmenų arba vieno gyvenančio asmens per mėnesį vienam asmeniui neviršija </w:t>
      </w:r>
      <w:r w:rsidRPr="006A7A55">
        <w:rPr>
          <w:rFonts w:ascii="Times New Roman" w:hAnsi="Times New Roman" w:cs="Times New Roman"/>
          <w:sz w:val="24"/>
          <w:szCs w:val="24"/>
        </w:rPr>
        <w:t>4</w:t>
      </w:r>
      <w:r w:rsidRPr="007054D0">
        <w:rPr>
          <w:rFonts w:ascii="Times New Roman" w:hAnsi="Times New Roman" w:cs="Times New Roman"/>
          <w:b/>
          <w:bCs/>
          <w:sz w:val="24"/>
          <w:szCs w:val="24"/>
        </w:rPr>
        <w:t xml:space="preserve"> </w:t>
      </w:r>
      <w:r w:rsidRPr="007054D0">
        <w:rPr>
          <w:rFonts w:ascii="Times New Roman" w:hAnsi="Times New Roman" w:cs="Times New Roman"/>
          <w:sz w:val="24"/>
          <w:szCs w:val="24"/>
        </w:rPr>
        <w:t>VRP dydžių;</w:t>
      </w:r>
    </w:p>
    <w:p w14:paraId="2C225DD4"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73.4. surašius buities ir gyvenimo sąlygų patikrinimo aktą, kai vidutinės pajamos bendrai gyvenančių asmenų arba vieno gyvenančio asmens per mėnesį vienam asmeniui neviršija 6 VRP dydžių, vienam gyvenančiam asmeniui ar bendrai gyvenantiems asmenims, nukentėjusiems nuo gaisro ir (ar) stichinės nelaimės, ir (ar) paskelbus ekstremaliąją situaciją, kai asmeniui reikalinga neatidėliotina pagalba, kai žala padaryta neapdraustam ar apdraustam, tačiau pagal draudimo sutartį nustatyta, kad įvyko nedraudžiamasis įvykis, nuosavybės teise turimam gyvenamajam būstui, kuris yra vienintelis turimas gyvenamasis būstas ir kuriame gyvena bendrai gyvenantys asmenys ar vienas gyvenantis asmuo, ir (ar) jame esančiam turtui, jei dėl pašalpos kreipiamasi per 6 mėnesius nuo gaisro ir (ar) stichinės nelaimės dienos, ir (ar) ekstremaliosios situacijos paskelbimo dienos. </w:t>
      </w:r>
    </w:p>
    <w:p w14:paraId="3D764B89" w14:textId="77777777" w:rsidR="00834836" w:rsidRPr="007054D0"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Ekstremaliosios situacijos ar karantino laikotarpiu gyvenimo sąlygos socialinei paramai gauti nevertinamos. Jei vieno gyvenančio asmens arba bendrai gyvenančių asmenų vidutinės pajamos per mėnesį vienam asmeniui viršija 6 VRP dydžius, tikslinė pašalpa neskiriama, prašymas Paramos teikimo komisijoje nesvarstomas.</w:t>
      </w:r>
    </w:p>
    <w:p w14:paraId="7E3C961D" w14:textId="77777777" w:rsidR="00834836" w:rsidRPr="00BE1A9C"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Jei būstas, dėl kurio kreipiamasi, bendrosios dalinės nuosavybės teise priklauso keliems savininkams, pašalpos dydis padalijamas proporcingai nukentėjusių savininkų skaičiui. Jei nukentėjo tik vienam savininkui nuosavybės teise priklausanti būsto dalis, jam išmokama visa pašalpos suma. </w:t>
      </w:r>
      <w:r w:rsidRPr="007054D0">
        <w:rPr>
          <w:rFonts w:ascii="Times New Roman" w:hAnsi="Times New Roman" w:cs="Times New Roman"/>
          <w:sz w:val="24"/>
          <w:szCs w:val="24"/>
        </w:rPr>
        <w:lastRenderedPageBreak/>
        <w:t xml:space="preserve">Pašalpos dydį siūlo Paramos teikimo komisija, atsižvelgdama, </w:t>
      </w:r>
      <w:r w:rsidRPr="00BE1A9C">
        <w:rPr>
          <w:rFonts w:ascii="Times New Roman" w:hAnsi="Times New Roman" w:cs="Times New Roman"/>
          <w:sz w:val="24"/>
          <w:szCs w:val="24"/>
        </w:rPr>
        <w:t xml:space="preserve">į gaisro priežastį (sprogimas, žaibo iškrova ir kt.), pasekmes būstui (tinkamas ar netinkamas gyventi) </w:t>
      </w:r>
      <w:r>
        <w:rPr>
          <w:rFonts w:ascii="Times New Roman" w:hAnsi="Times New Roman" w:cs="Times New Roman"/>
          <w:sz w:val="24"/>
          <w:szCs w:val="24"/>
        </w:rPr>
        <w:t>ir</w:t>
      </w:r>
      <w:r w:rsidRPr="00BE1A9C">
        <w:rPr>
          <w:rFonts w:ascii="Times New Roman" w:hAnsi="Times New Roman" w:cs="Times New Roman"/>
          <w:sz w:val="24"/>
          <w:szCs w:val="24"/>
        </w:rPr>
        <w:t xml:space="preserve"> buities tyrimo akte aprašytą gaisro suniokotą turtą ar į pateiktus išlaidas patvirtinančius dokumentus ir (ar) išankstinę sąskaitą (-as) faktūrą</w:t>
      </w:r>
      <w:r>
        <w:rPr>
          <w:rFonts w:ascii="Times New Roman" w:hAnsi="Times New Roman" w:cs="Times New Roman"/>
          <w:sz w:val="24"/>
          <w:szCs w:val="24"/>
        </w:rPr>
        <w:t> </w:t>
      </w:r>
      <w:r w:rsidRPr="00BE1A9C">
        <w:rPr>
          <w:rFonts w:ascii="Times New Roman" w:hAnsi="Times New Roman" w:cs="Times New Roman"/>
          <w:sz w:val="24"/>
          <w:szCs w:val="24"/>
        </w:rPr>
        <w:t xml:space="preserve">(-as): </w:t>
      </w:r>
    </w:p>
    <w:p w14:paraId="7557E472" w14:textId="77777777" w:rsidR="00834836" w:rsidRPr="00BE1A9C" w:rsidRDefault="00834836" w:rsidP="00834836">
      <w:pPr>
        <w:spacing w:after="0" w:line="240" w:lineRule="auto"/>
        <w:ind w:firstLine="851"/>
        <w:jc w:val="both"/>
        <w:rPr>
          <w:rFonts w:ascii="Times New Roman" w:hAnsi="Times New Roman" w:cs="Times New Roman"/>
          <w:sz w:val="24"/>
          <w:szCs w:val="24"/>
        </w:rPr>
      </w:pPr>
      <w:r w:rsidRPr="00BE1A9C">
        <w:rPr>
          <w:rFonts w:ascii="Times New Roman" w:hAnsi="Times New Roman" w:cs="Times New Roman"/>
          <w:sz w:val="24"/>
          <w:szCs w:val="24"/>
        </w:rPr>
        <w:t xml:space="preserve">73.4.1. jei turto suniokojimas nedidelis (nukentėjo nedidelė dalis gyvenamųjų patalpų ir (ar) namų turto) – 15 VRP dydžių tikslinė pašalpa;  </w:t>
      </w:r>
    </w:p>
    <w:p w14:paraId="47E3EAD1" w14:textId="77777777" w:rsidR="00834836" w:rsidRPr="00BE1A9C" w:rsidRDefault="00834836" w:rsidP="00834836">
      <w:pPr>
        <w:spacing w:after="0" w:line="240" w:lineRule="auto"/>
        <w:ind w:firstLine="851"/>
        <w:jc w:val="both"/>
        <w:rPr>
          <w:rFonts w:ascii="Times New Roman" w:hAnsi="Times New Roman" w:cs="Times New Roman"/>
          <w:sz w:val="24"/>
          <w:szCs w:val="24"/>
        </w:rPr>
      </w:pPr>
      <w:r w:rsidRPr="00BE1A9C">
        <w:rPr>
          <w:rFonts w:ascii="Times New Roman" w:hAnsi="Times New Roman" w:cs="Times New Roman"/>
          <w:sz w:val="24"/>
          <w:szCs w:val="24"/>
        </w:rPr>
        <w:t>73.4.2. jei turto suniokojimas didelis (suniokota didelė dalis gyvenamųjų patalpų ir (ar) namų turto) – 30 VRP dydžių tikslinė pašalpa;</w:t>
      </w:r>
    </w:p>
    <w:p w14:paraId="0DB42214" w14:textId="77777777" w:rsidR="00834836" w:rsidRPr="00BE1A9C" w:rsidRDefault="00834836" w:rsidP="00834836">
      <w:pPr>
        <w:spacing w:after="0" w:line="240" w:lineRule="auto"/>
        <w:ind w:firstLine="851"/>
        <w:jc w:val="both"/>
        <w:rPr>
          <w:rFonts w:ascii="Times New Roman" w:hAnsi="Times New Roman" w:cs="Times New Roman"/>
          <w:sz w:val="24"/>
          <w:szCs w:val="24"/>
        </w:rPr>
      </w:pPr>
      <w:r w:rsidRPr="00BE1A9C">
        <w:rPr>
          <w:rFonts w:ascii="Times New Roman" w:hAnsi="Times New Roman" w:cs="Times New Roman"/>
          <w:sz w:val="24"/>
          <w:szCs w:val="24"/>
        </w:rPr>
        <w:t xml:space="preserve">73.4.3. jei asmuo pateikia išlaidas patvirtinančius dokumentus ir (ar) išankstinę (-es) </w:t>
      </w:r>
      <w:r>
        <w:rPr>
          <w:rFonts w:ascii="Times New Roman" w:hAnsi="Times New Roman" w:cs="Times New Roman"/>
          <w:sz w:val="24"/>
          <w:szCs w:val="24"/>
        </w:rPr>
        <w:br/>
      </w:r>
      <w:r w:rsidRPr="00BE1A9C">
        <w:rPr>
          <w:rFonts w:ascii="Times New Roman" w:hAnsi="Times New Roman" w:cs="Times New Roman"/>
          <w:sz w:val="24"/>
          <w:szCs w:val="24"/>
        </w:rPr>
        <w:t>sąskaitą</w:t>
      </w:r>
      <w:r>
        <w:rPr>
          <w:rFonts w:ascii="Times New Roman" w:hAnsi="Times New Roman" w:cs="Times New Roman"/>
          <w:sz w:val="24"/>
          <w:szCs w:val="24"/>
        </w:rPr>
        <w:t> </w:t>
      </w:r>
      <w:r w:rsidRPr="00BE1A9C">
        <w:rPr>
          <w:rFonts w:ascii="Times New Roman" w:hAnsi="Times New Roman" w:cs="Times New Roman"/>
          <w:sz w:val="24"/>
          <w:szCs w:val="24"/>
        </w:rPr>
        <w:t>(-as) faktūrą(-as), įrodančius, kad jo numatomos ar patirtos išlaidos viršija 15 VRP dydžių, jam skiriama tikslinė pašalpa, lygi dokumentais pagrįstai išlaidų sumai, bet ne didesnei kaip 30 VRP dydžių</w:t>
      </w:r>
      <w:r>
        <w:rPr>
          <w:rFonts w:ascii="Times New Roman" w:hAnsi="Times New Roman" w:cs="Times New Roman"/>
          <w:sz w:val="24"/>
          <w:szCs w:val="24"/>
        </w:rPr>
        <w:t>;</w:t>
      </w:r>
    </w:p>
    <w:p w14:paraId="528C1E0D" w14:textId="77777777" w:rsidR="00834836" w:rsidRPr="007054D0" w:rsidRDefault="00834836" w:rsidP="00834836">
      <w:pPr>
        <w:spacing w:after="0" w:line="240" w:lineRule="auto"/>
        <w:ind w:firstLine="851"/>
        <w:jc w:val="both"/>
        <w:rPr>
          <w:rFonts w:ascii="Times New Roman" w:hAnsi="Times New Roman" w:cs="Times New Roman"/>
          <w:sz w:val="24"/>
          <w:szCs w:val="24"/>
        </w:rPr>
      </w:pPr>
      <w:bookmarkStart w:id="10" w:name="part_20058ec24e334a1695cb7c84e1051e34"/>
      <w:bookmarkStart w:id="11" w:name="part_339e454428ee443795daccc8810f3eb5"/>
      <w:bookmarkEnd w:id="10"/>
      <w:bookmarkEnd w:id="11"/>
      <w:r w:rsidRPr="007054D0">
        <w:rPr>
          <w:rFonts w:ascii="Times New Roman" w:hAnsi="Times New Roman" w:cs="Times New Roman"/>
          <w:sz w:val="24"/>
          <w:szCs w:val="24"/>
        </w:rPr>
        <w:t xml:space="preserve">73.5. iki 10 BSI dydžio Paramos teikimo komisijos siūlymu apmokėti atliekamo asmeniui nuosavybės teise priklausančio būsto ar Panevėžio miesto savivaldybės socialinio būsto švarinimo, kenkėjų naikinimo ir (ar) sukauptų šiukšlių iš būsto išvežimo paslaugas, jeigu dėl asmens neveikimo kyla grėsmė jo ir aplinkinių saugumui, o asmuo neadekvačiai vertina situaciją ir negali jos savarankiškai išspręsti pagal socialines paslaugas asmeniui teikiančios įstaigos ar atvejo vadybininko, dirbančio su projektu „Perėjimas nuo institucinės globos prie bendruomeninių paslaugų Sostinės regione, Vidurio ir Vakarų Lietuvos regione“, raštą ir pateiktą (-as) išankstinę sąskaitą (-as) faktūrą (-as) ar sąskaitą (-as) faktūrą (-as), kai vidutinės pajamos bendrai gyvenančių asmenų arba vieno gyvenančio asmens per mėnesį vienam asmeniui neviršija 4 VRP dydžių. </w:t>
      </w:r>
    </w:p>
    <w:p w14:paraId="6469A8D2" w14:textId="77777777" w:rsidR="00834836" w:rsidRPr="007054D0" w:rsidRDefault="00834836" w:rsidP="00834836">
      <w:pPr>
        <w:widowControl w:val="0"/>
        <w:spacing w:after="0" w:line="240" w:lineRule="auto"/>
        <w:ind w:firstLine="851"/>
        <w:jc w:val="both"/>
        <w:rPr>
          <w:rFonts w:ascii="Times New Roman" w:hAnsi="Times New Roman" w:cs="Times New Roman"/>
          <w:kern w:val="2"/>
          <w:sz w:val="24"/>
          <w:szCs w:val="24"/>
          <w:lang w:eastAsia="lt-LT"/>
          <w14:ligatures w14:val="standardContextual"/>
        </w:rPr>
      </w:pPr>
      <w:r w:rsidRPr="007054D0">
        <w:rPr>
          <w:rFonts w:ascii="Times New Roman" w:hAnsi="Times New Roman" w:cs="Times New Roman"/>
          <w:kern w:val="2"/>
          <w:sz w:val="24"/>
          <w:szCs w:val="24"/>
          <w:lang w:eastAsia="lt-LT"/>
          <w14:ligatures w14:val="standardContextual"/>
        </w:rPr>
        <w:t xml:space="preserve">74. Socialinei paramai gauti visų bendrai gyvenančių asmenų ar vieno gyvenančio asmens pajamos įskaitomos ir apskaičiuojamos, vadovaujantis Įstatymo 17 ir 18 straipsniais. </w:t>
      </w:r>
    </w:p>
    <w:p w14:paraId="447E60CC"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kern w:val="2"/>
          <w:sz w:val="24"/>
          <w:szCs w:val="24"/>
          <w:lang w:eastAsia="lt-LT"/>
          <w14:ligatures w14:val="standardContextual"/>
        </w:rPr>
        <w:t>Jeigu bendrai gyvenantys asmenys ar vienas gyvenantis asmuo kreipimosi dėl tikslinės pašalpos metu gauna socialinę pašalpą, šių asmenų pajamos tikslinei pašalpai gauti apskaičiuojamos pagal pajamas, kurios paskutinį kartą buvo nurodytos skiriant socialinę pašalpą.</w:t>
      </w:r>
    </w:p>
    <w:p w14:paraId="3F544A27"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rPr>
        <w:t>74</w:t>
      </w:r>
      <w:r w:rsidRPr="007054D0">
        <w:rPr>
          <w:rFonts w:ascii="Times New Roman" w:hAnsi="Times New Roman" w:cs="Times New Roman"/>
          <w:sz w:val="24"/>
          <w:szCs w:val="24"/>
          <w:vertAlign w:val="superscript"/>
        </w:rPr>
        <w:t>1</w:t>
      </w:r>
      <w:r w:rsidRPr="007054D0">
        <w:rPr>
          <w:rFonts w:ascii="Times New Roman" w:hAnsi="Times New Roman" w:cs="Times New Roman"/>
          <w:sz w:val="24"/>
          <w:szCs w:val="24"/>
        </w:rPr>
        <w:t xml:space="preserve">. Tikslinės pašalpos dydis ir asmens (-ų) gaunamų pajamų dydis apskaičiuojamas pagal prašymo pateikimo metu galiojančius pašalpos, valstybės remiamų pajamų ir bazinės socialinės išmokos dydžius. </w:t>
      </w:r>
    </w:p>
    <w:p w14:paraId="1FAD7E0E" w14:textId="77777777" w:rsidR="00834836" w:rsidRPr="007054D0" w:rsidRDefault="00834836" w:rsidP="00834836">
      <w:pPr>
        <w:widowControl w:val="0"/>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75. Periodinė pašalpa – pašalpa, skiriama:</w:t>
      </w:r>
    </w:p>
    <w:p w14:paraId="5DC9A84A" w14:textId="77777777" w:rsidR="00834836" w:rsidRPr="007054D0" w:rsidRDefault="00834836" w:rsidP="00834836">
      <w:pPr>
        <w:widowControl w:val="0"/>
        <w:spacing w:after="0" w:line="240" w:lineRule="auto"/>
        <w:ind w:firstLine="851"/>
        <w:jc w:val="both"/>
        <w:rPr>
          <w:rFonts w:ascii="Times New Roman" w:hAnsi="Times New Roman" w:cs="Times New Roman"/>
          <w:iCs/>
          <w:sz w:val="24"/>
          <w:szCs w:val="24"/>
          <w:lang w:eastAsia="lt-LT"/>
        </w:rPr>
      </w:pPr>
      <w:r w:rsidRPr="007054D0">
        <w:rPr>
          <w:rFonts w:ascii="Times New Roman" w:hAnsi="Times New Roman" w:cs="Times New Roman"/>
          <w:sz w:val="24"/>
          <w:szCs w:val="24"/>
          <w:lang w:eastAsia="lt-LT"/>
        </w:rPr>
        <w:t xml:space="preserve">75.1. 1 BSI dydžio, kaip papildoma parama socialinę atskirtį patiriantiems asmenims ir mokama 3 mėnesių periodui, kai bendrai gyvenančių asmenų arba vieno gyvenančio asmens mėnesio pajamų vidurkis vienam asmeniui neviršija </w:t>
      </w:r>
      <w:r w:rsidRPr="00BE1A9C">
        <w:rPr>
          <w:rFonts w:ascii="Times New Roman" w:hAnsi="Times New Roman" w:cs="Times New Roman"/>
          <w:sz w:val="24"/>
          <w:szCs w:val="24"/>
          <w:lang w:eastAsia="lt-LT"/>
        </w:rPr>
        <w:t>2</w:t>
      </w:r>
      <w:r w:rsidRPr="007054D0">
        <w:rPr>
          <w:rFonts w:ascii="Times New Roman" w:hAnsi="Times New Roman" w:cs="Times New Roman"/>
          <w:b/>
          <w:bCs/>
          <w:sz w:val="24"/>
          <w:szCs w:val="24"/>
          <w:lang w:eastAsia="lt-LT"/>
        </w:rPr>
        <w:t xml:space="preserve"> </w:t>
      </w:r>
      <w:r w:rsidRPr="007054D0">
        <w:rPr>
          <w:rFonts w:ascii="Times New Roman" w:hAnsi="Times New Roman" w:cs="Times New Roman"/>
          <w:sz w:val="24"/>
          <w:szCs w:val="24"/>
          <w:lang w:eastAsia="lt-LT"/>
        </w:rPr>
        <w:t xml:space="preserve">VRP dydžio per mėnesį, skiriama vienam gyvenančiam asmeniui ar bendrai gyvenantiems asmenims, iš kurių bent vienas atitinka bent vieną iš šių sąlygų: yra senatvės pensininkas ar asmuo su negalia, augina vaiką su negalia, yra bedarbis, gyvenantis Nakvynės namuose. </w:t>
      </w:r>
      <w:r w:rsidRPr="007054D0">
        <w:rPr>
          <w:rFonts w:ascii="Times New Roman" w:hAnsi="Times New Roman" w:cs="Times New Roman"/>
          <w:iCs/>
          <w:sz w:val="24"/>
          <w:szCs w:val="24"/>
          <w:lang w:eastAsia="lt-LT"/>
        </w:rPr>
        <w:t xml:space="preserve">Pašalpa gali būti skiriama 6 mėnesius per kalendorinius metus. </w:t>
      </w:r>
      <w:r w:rsidRPr="007054D0">
        <w:rPr>
          <w:rFonts w:ascii="Times New Roman" w:hAnsi="Times New Roman" w:cs="Times New Roman"/>
          <w:iCs/>
          <w:sz w:val="24"/>
          <w:szCs w:val="24"/>
        </w:rPr>
        <w:t>Asmens prašymu pašalpa gali būti skiriama ilgesniam negu 3 mėnesių laikotarpiui, jeigu nesikeičia bendrai gyvenančių asmenų sudėtis arba vieno gyvenančio asmens šeiminė padėtis, jo (jų) pajamos</w:t>
      </w:r>
      <w:r w:rsidRPr="007054D0">
        <w:rPr>
          <w:rFonts w:ascii="Times New Roman" w:hAnsi="Times New Roman" w:cs="Times New Roman"/>
          <w:iCs/>
          <w:sz w:val="24"/>
          <w:szCs w:val="24"/>
          <w:lang w:eastAsia="lt-LT"/>
        </w:rPr>
        <w:t>;</w:t>
      </w:r>
    </w:p>
    <w:p w14:paraId="1C4A0A7B" w14:textId="77777777" w:rsidR="00834836" w:rsidRPr="007054D0" w:rsidRDefault="00834836" w:rsidP="00834836">
      <w:pPr>
        <w:widowControl w:val="0"/>
        <w:spacing w:after="0" w:line="240" w:lineRule="auto"/>
        <w:ind w:firstLine="851"/>
        <w:jc w:val="both"/>
        <w:rPr>
          <w:rFonts w:ascii="Times New Roman" w:hAnsi="Times New Roman" w:cs="Times New Roman"/>
          <w:iCs/>
          <w:sz w:val="24"/>
          <w:szCs w:val="24"/>
          <w:lang w:eastAsia="lt-LT"/>
        </w:rPr>
      </w:pPr>
      <w:r w:rsidRPr="007054D0">
        <w:rPr>
          <w:rFonts w:ascii="Times New Roman" w:hAnsi="Times New Roman" w:cs="Times New Roman"/>
          <w:iCs/>
          <w:sz w:val="24"/>
          <w:szCs w:val="24"/>
          <w:lang w:eastAsia="lt-LT"/>
        </w:rPr>
        <w:t xml:space="preserve">75.2. kaip papildoma parama vienam iš vaikus auginančių tėvų, gimus trynukams ir daugiau vaikų, jų priežiūrai namuose užtikrinti, kai vidutinės bendrai gyvenančių asmenų pajamos per mėnesį vienam asmeniui neviršija </w:t>
      </w:r>
      <w:r w:rsidRPr="00BE1A9C">
        <w:rPr>
          <w:rFonts w:ascii="Times New Roman" w:hAnsi="Times New Roman" w:cs="Times New Roman"/>
          <w:iCs/>
          <w:sz w:val="24"/>
          <w:szCs w:val="24"/>
          <w:lang w:eastAsia="lt-LT"/>
        </w:rPr>
        <w:t>3</w:t>
      </w:r>
      <w:r w:rsidRPr="007054D0">
        <w:rPr>
          <w:rFonts w:ascii="Times New Roman" w:hAnsi="Times New Roman" w:cs="Times New Roman"/>
          <w:b/>
          <w:bCs/>
          <w:iCs/>
          <w:sz w:val="24"/>
          <w:szCs w:val="24"/>
          <w:lang w:eastAsia="lt-LT"/>
        </w:rPr>
        <w:t xml:space="preserve"> </w:t>
      </w:r>
      <w:r w:rsidRPr="007054D0">
        <w:rPr>
          <w:rFonts w:ascii="Times New Roman" w:hAnsi="Times New Roman" w:cs="Times New Roman"/>
          <w:iCs/>
          <w:sz w:val="24"/>
          <w:szCs w:val="24"/>
          <w:lang w:eastAsia="lt-LT"/>
        </w:rPr>
        <w:t>VRP dydžių, kiekvienam vaikui po 4 BSI (vaikui su negalia – 6 BSI) kas mėnesį iki 2 metų amžiaus arba kol pradės lankyti priešmokyklinio ar ikimokyklinio ugdymo programas vykdančią įstaigą;</w:t>
      </w:r>
    </w:p>
    <w:p w14:paraId="5F80E43A" w14:textId="77777777" w:rsidR="00834836" w:rsidRPr="00BE1A9C" w:rsidRDefault="00834836" w:rsidP="00834836">
      <w:pPr>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lang w:eastAsia="lt-LT"/>
        </w:rPr>
        <w:t xml:space="preserve">75.3. </w:t>
      </w:r>
      <w:r w:rsidRPr="007054D0">
        <w:rPr>
          <w:rFonts w:ascii="Times New Roman" w:hAnsi="Times New Roman" w:cs="Times New Roman"/>
          <w:sz w:val="24"/>
          <w:szCs w:val="24"/>
        </w:rPr>
        <w:t xml:space="preserve">iki 3 BSI dydžių už mėnesį įsiskolinimams už tas komunalines paslaugas ir (ar) būsto nuomą (jei būsto nuomos sutartis su nuomotoju yra sudaryta raštu ir įregistruota viešajame registre) iš dalies padengti, kai asmuo yra sumokėjęs bent vieną mėnesį iki kreipimosi mėnesio ir toliau moka, ir (ar) yra sudaręs sutartį su paslaugos teikėju dėl dalies skolos apmokėjimo ir ją vykdo, kai vienas gyvenantis asmuo ar bendrai gyvenantys asmenys yra socialinės pašalpos gavėjai ne trumpiau kaip 6 mėnesius nepertraukiamai iki kreipimosi dėl periodinės pašalpos, arba yra asmenys su negalia, arba asmenys, auginantys vaiką (-us), turintį (-čius) negalią, kai vidutinės pajamos bendrai gyvenančių asmenų arba vieno gyvenančio asmens per mėnesį vienam asmeniui </w:t>
      </w:r>
      <w:r w:rsidRPr="00BE1A9C">
        <w:rPr>
          <w:rFonts w:ascii="Times New Roman" w:hAnsi="Times New Roman" w:cs="Times New Roman"/>
          <w:sz w:val="24"/>
          <w:szCs w:val="24"/>
        </w:rPr>
        <w:t xml:space="preserve">neviršija 4 VRP dydžių. </w:t>
      </w:r>
      <w:r w:rsidRPr="00BE1A9C">
        <w:rPr>
          <w:rFonts w:ascii="Times New Roman" w:hAnsi="Times New Roman" w:cs="Times New Roman"/>
          <w:sz w:val="24"/>
          <w:szCs w:val="24"/>
        </w:rPr>
        <w:lastRenderedPageBreak/>
        <w:t>Asmenys, gyvenantys socialiniame būste, ir (ar) nevykdantys teismo nutarties dėl skolos už būstą grąžinimo, ir (ar) patiriantys socialinę riziką,</w:t>
      </w:r>
      <w:r w:rsidRPr="00BE1A9C">
        <w:rPr>
          <w:rFonts w:ascii="Times New Roman" w:hAnsi="Times New Roman" w:cs="Times New Roman"/>
          <w:color w:val="EE0000"/>
          <w:sz w:val="24"/>
          <w:szCs w:val="24"/>
        </w:rPr>
        <w:t xml:space="preserve"> </w:t>
      </w:r>
      <w:r w:rsidRPr="00BE1A9C">
        <w:rPr>
          <w:rFonts w:ascii="Times New Roman" w:hAnsi="Times New Roman" w:cs="Times New Roman"/>
          <w:sz w:val="24"/>
          <w:szCs w:val="24"/>
        </w:rPr>
        <w:t xml:space="preserve">turi pateikti socialines paslaugas asmeniui teikiančios įstaigos rekomendacinį raštą. </w:t>
      </w:r>
      <w:r w:rsidRPr="00BE1A9C">
        <w:rPr>
          <w:rFonts w:ascii="Times New Roman" w:hAnsi="Times New Roman" w:cs="Times New Roman"/>
          <w:iCs/>
          <w:sz w:val="24"/>
          <w:szCs w:val="24"/>
          <w:lang w:eastAsia="lt-LT"/>
        </w:rPr>
        <w:t>Pašalpa gali būti skiriama 6 mėnesius per kalendorinius metus.</w:t>
      </w:r>
      <w:r w:rsidRPr="00BE1A9C">
        <w:rPr>
          <w:rFonts w:ascii="Times New Roman" w:hAnsi="Times New Roman" w:cs="Times New Roman"/>
          <w:sz w:val="24"/>
          <w:szCs w:val="24"/>
        </w:rPr>
        <w:t xml:space="preserve"> </w:t>
      </w:r>
    </w:p>
    <w:p w14:paraId="6EC07336" w14:textId="77777777" w:rsidR="00834836" w:rsidRPr="007054D0" w:rsidRDefault="00834836" w:rsidP="00834836">
      <w:pPr>
        <w:widowControl w:val="0"/>
        <w:tabs>
          <w:tab w:val="left" w:pos="1100"/>
          <w:tab w:val="left" w:pos="1418"/>
          <w:tab w:val="left" w:pos="1560"/>
          <w:tab w:val="left" w:pos="1710"/>
        </w:tabs>
        <w:spacing w:after="0" w:line="240" w:lineRule="auto"/>
        <w:ind w:firstLine="851"/>
        <w:jc w:val="both"/>
        <w:rPr>
          <w:rFonts w:ascii="Times New Roman" w:hAnsi="Times New Roman" w:cs="Times New Roman"/>
          <w:iCs/>
          <w:kern w:val="2"/>
          <w:sz w:val="24"/>
          <w:szCs w:val="24"/>
          <w14:ligatures w14:val="standardContextual"/>
        </w:rPr>
      </w:pPr>
      <w:r w:rsidRPr="007054D0">
        <w:rPr>
          <w:rFonts w:ascii="Times New Roman" w:hAnsi="Times New Roman" w:cs="Times New Roman"/>
          <w:kern w:val="2"/>
          <w:sz w:val="24"/>
          <w:szCs w:val="24"/>
          <w14:ligatures w14:val="standardContextual"/>
        </w:rPr>
        <w:t xml:space="preserve">76. </w:t>
      </w:r>
      <w:r w:rsidRPr="007054D0">
        <w:rPr>
          <w:rFonts w:ascii="Times New Roman" w:hAnsi="Times New Roman" w:cs="Times New Roman"/>
          <w:iCs/>
          <w:kern w:val="2"/>
          <w:sz w:val="24"/>
          <w:szCs w:val="24"/>
          <w14:ligatures w14:val="standardContextual"/>
        </w:rPr>
        <w:t>Sąlyginė pašalpa – pašalpa, skiriama:</w:t>
      </w:r>
    </w:p>
    <w:p w14:paraId="6810DF44" w14:textId="77777777" w:rsidR="00834836" w:rsidRPr="007054D0" w:rsidRDefault="00834836" w:rsidP="00834836">
      <w:pPr>
        <w:widowControl w:val="0"/>
        <w:tabs>
          <w:tab w:val="left" w:pos="1100"/>
          <w:tab w:val="left" w:pos="1418"/>
          <w:tab w:val="left" w:pos="1560"/>
          <w:tab w:val="left" w:pos="1710"/>
        </w:tabs>
        <w:spacing w:after="0" w:line="240" w:lineRule="auto"/>
        <w:ind w:firstLine="851"/>
        <w:jc w:val="both"/>
        <w:rPr>
          <w:rFonts w:ascii="Times New Roman" w:hAnsi="Times New Roman" w:cs="Times New Roman"/>
          <w:strike/>
          <w:kern w:val="2"/>
          <w:sz w:val="24"/>
          <w:szCs w:val="24"/>
          <w14:ligatures w14:val="standardContextual"/>
        </w:rPr>
      </w:pPr>
      <w:r w:rsidRPr="007054D0">
        <w:rPr>
          <w:rFonts w:ascii="Times New Roman" w:hAnsi="Times New Roman" w:cs="Times New Roman"/>
          <w:iCs/>
          <w:kern w:val="2"/>
          <w:sz w:val="24"/>
          <w:szCs w:val="24"/>
          <w14:ligatures w14:val="standardContextual"/>
        </w:rPr>
        <w:t xml:space="preserve">76.1. kaip skatinamoji priemonė tam tikroms problemoms spręsti: </w:t>
      </w:r>
    </w:p>
    <w:p w14:paraId="6A522F42" w14:textId="77777777" w:rsidR="00834836" w:rsidRPr="007054D0" w:rsidRDefault="00834836" w:rsidP="00834836">
      <w:pPr>
        <w:widowControl w:val="0"/>
        <w:tabs>
          <w:tab w:val="left" w:pos="1100"/>
          <w:tab w:val="left" w:pos="1418"/>
          <w:tab w:val="left" w:pos="1560"/>
          <w:tab w:val="left" w:pos="1710"/>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76.1.1. iki 10 BSI dydžių, kad vienas gyvenantis asmuo ar vienas iš bendrai gyvenančių asmenų pradėtų gydytis nuo priklausomybės alkoholiui, narkotinėms medžiagoms, nuo užkrečiamųjų ligų ir (ar) dalyvautų socialinės integracijos programose ir priemonėse, </w:t>
      </w:r>
      <w:r w:rsidRPr="007054D0">
        <w:rPr>
          <w:rFonts w:ascii="Times New Roman" w:hAnsi="Times New Roman" w:cs="Times New Roman"/>
          <w:sz w:val="24"/>
          <w:szCs w:val="24"/>
        </w:rPr>
        <w:t>pagal kompetentingos institucijos ar asmens pateiktą dokumentą patirtoms išlaidoms kompensuoti,</w:t>
      </w:r>
      <w:r w:rsidRPr="007054D0">
        <w:rPr>
          <w:rFonts w:ascii="Times New Roman" w:hAnsi="Times New Roman" w:cs="Times New Roman"/>
          <w:iCs/>
          <w:kern w:val="2"/>
          <w:sz w:val="24"/>
          <w:szCs w:val="24"/>
          <w14:ligatures w14:val="standardContextual"/>
        </w:rPr>
        <w:t xml:space="preserve"> kai vidutinės pajamos vieno gyvenančio asmens arba vienam iš bendrai gyvenančių asmenų neviršija 3 VRP dydžių per mėnesį. Nustatyto dydžio sąlyginė pašalpa gali būti skiriama dalimis kelis kartus per gydymosi ir (ar) dalyvavimo </w:t>
      </w:r>
      <w:r w:rsidRPr="007054D0">
        <w:rPr>
          <w:rFonts w:ascii="Times New Roman" w:hAnsi="Times New Roman" w:cs="Times New Roman"/>
          <w:kern w:val="2"/>
          <w:sz w:val="24"/>
          <w:szCs w:val="24"/>
          <w14:ligatures w14:val="standardContextual"/>
        </w:rPr>
        <w:t>socialinės integracijos programose ir priemonėse</w:t>
      </w:r>
      <w:r w:rsidRPr="007054D0">
        <w:rPr>
          <w:rFonts w:ascii="Times New Roman" w:hAnsi="Times New Roman" w:cs="Times New Roman"/>
          <w:iCs/>
          <w:kern w:val="2"/>
          <w:sz w:val="24"/>
          <w:szCs w:val="24"/>
          <w14:ligatures w14:val="standardContextual"/>
        </w:rPr>
        <w:t xml:space="preserve"> laikotarpį patirtoms ar numatomoms išlaidoms kompensuoti;</w:t>
      </w:r>
      <w:r w:rsidRPr="007054D0">
        <w:rPr>
          <w:rFonts w:ascii="Times New Roman" w:hAnsi="Times New Roman" w:cs="Times New Roman"/>
          <w:kern w:val="2"/>
          <w:sz w:val="24"/>
          <w:szCs w:val="24"/>
          <w14:ligatures w14:val="standardContextual"/>
        </w:rPr>
        <w:t xml:space="preserve"> </w:t>
      </w:r>
    </w:p>
    <w:p w14:paraId="6DEBE4F8" w14:textId="77777777" w:rsidR="00834836" w:rsidRPr="007054D0" w:rsidRDefault="00834836" w:rsidP="00834836">
      <w:pPr>
        <w:widowControl w:val="0"/>
        <w:tabs>
          <w:tab w:val="left" w:pos="1100"/>
          <w:tab w:val="left" w:pos="1418"/>
          <w:tab w:val="left" w:pos="1560"/>
          <w:tab w:val="left" w:pos="1710"/>
        </w:tabs>
        <w:spacing w:after="0" w:line="240" w:lineRule="auto"/>
        <w:ind w:firstLine="851"/>
        <w:jc w:val="both"/>
        <w:rPr>
          <w:rFonts w:ascii="Times New Roman" w:hAnsi="Times New Roman" w:cs="Times New Roman"/>
          <w:kern w:val="2"/>
          <w:sz w:val="24"/>
          <w:szCs w:val="24"/>
          <w14:ligatures w14:val="standardContextual"/>
        </w:rPr>
      </w:pPr>
      <w:r w:rsidRPr="007054D0">
        <w:rPr>
          <w:rFonts w:ascii="Times New Roman" w:hAnsi="Times New Roman" w:cs="Times New Roman"/>
          <w:kern w:val="2"/>
          <w:sz w:val="24"/>
          <w:szCs w:val="24"/>
          <w14:ligatures w14:val="standardContextual"/>
        </w:rPr>
        <w:t xml:space="preserve">76.1.2. 1,5 BSI dydžių už mėnesį asmenims, gaunantiems DOTS paslaugą, kol baigs gydymo kursą, </w:t>
      </w:r>
      <w:r w:rsidRPr="007054D0">
        <w:rPr>
          <w:rFonts w:ascii="Times New Roman" w:hAnsi="Times New Roman" w:cs="Times New Roman"/>
          <w:iCs/>
          <w:kern w:val="2"/>
          <w:sz w:val="24"/>
          <w:szCs w:val="24"/>
          <w14:ligatures w14:val="standardContextual"/>
        </w:rPr>
        <w:t>kai vidutinės pajamos vieno gyvenančio asmens arba vienam iš bendrai gyvenančių asmenų neviršija 5 VRP dydžių per mėnesį. Nutraukus DOTS paslaugą ar pradėjus gydytis stacionare, sąlyginė pašalpa už tą mėnesį (mėnesius) neskiriama ir nemokama</w:t>
      </w:r>
      <w:r>
        <w:rPr>
          <w:rFonts w:ascii="Times New Roman" w:hAnsi="Times New Roman" w:cs="Times New Roman"/>
          <w:iCs/>
          <w:kern w:val="2"/>
          <w:sz w:val="24"/>
          <w:szCs w:val="24"/>
          <w14:ligatures w14:val="standardContextual"/>
        </w:rPr>
        <w:t>;</w:t>
      </w:r>
    </w:p>
    <w:p w14:paraId="0DBBF0D0" w14:textId="77777777" w:rsidR="00834836" w:rsidRPr="007054D0" w:rsidRDefault="00834836" w:rsidP="00834836">
      <w:pPr>
        <w:widowControl w:val="0"/>
        <w:tabs>
          <w:tab w:val="left" w:pos="1100"/>
          <w:tab w:val="left" w:pos="1418"/>
          <w:tab w:val="left" w:pos="1560"/>
          <w:tab w:val="left" w:pos="1710"/>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kern w:val="2"/>
          <w:sz w:val="24"/>
          <w:szCs w:val="24"/>
          <w14:ligatures w14:val="standardContextual"/>
        </w:rPr>
        <w:t xml:space="preserve">76.2. siekiant suteikti paramą turinčiam teisę į piniginę socialinę paramą Įstatyme nustatyta tvarka asmeniui, kai </w:t>
      </w:r>
      <w:r w:rsidRPr="007054D0">
        <w:rPr>
          <w:rFonts w:ascii="Times New Roman" w:hAnsi="Times New Roman" w:cs="Times New Roman"/>
          <w:iCs/>
          <w:kern w:val="2"/>
          <w:sz w:val="24"/>
          <w:szCs w:val="24"/>
          <w14:ligatures w14:val="standardContextual"/>
        </w:rPr>
        <w:t>vidutinės pajamos vieno gyvenančio asmens arba vienam iš bendrai gyvenančių asmenų neviršija 4 VRP dydžių per mėnesį,</w:t>
      </w:r>
      <w:r w:rsidRPr="007054D0">
        <w:rPr>
          <w:rFonts w:ascii="Times New Roman" w:hAnsi="Times New Roman" w:cs="Times New Roman"/>
          <w:kern w:val="2"/>
          <w:sz w:val="24"/>
          <w:szCs w:val="24"/>
          <w14:ligatures w14:val="standardContextual"/>
        </w:rPr>
        <w:t xml:space="preserve"> geriamojo vandens tiekimo ir (arba) nuotekų išleidimo tinklų tiesimui asmens nuosavybės teise vienintelio jam priklausančio turto ribose iki 40 BSĮ dydžių,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p>
    <w:p w14:paraId="7E1212A2" w14:textId="77777777" w:rsidR="00834836" w:rsidRPr="007054D0" w:rsidRDefault="00834836" w:rsidP="00834836">
      <w:pPr>
        <w:widowControl w:val="0"/>
        <w:tabs>
          <w:tab w:val="left" w:pos="1100"/>
          <w:tab w:val="left" w:pos="1418"/>
          <w:tab w:val="left" w:pos="1560"/>
          <w:tab w:val="left" w:pos="1710"/>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rPr>
        <w:t xml:space="preserve">77. Sprendimas dėl vienkartinės ir periodinės pašalpos </w:t>
      </w:r>
      <w:r w:rsidRPr="007054D0">
        <w:rPr>
          <w:rFonts w:ascii="Times New Roman" w:eastAsia="Calibri" w:hAnsi="Times New Roman" w:cs="Times New Roman"/>
          <w:sz w:val="24"/>
          <w:szCs w:val="24"/>
          <w:lang w:eastAsia="lt-LT"/>
        </w:rPr>
        <w:t>skyrimo (neskyrimo) priimamas Savivaldybės mero nustatyta tvarka</w:t>
      </w:r>
      <w:r w:rsidRPr="007054D0">
        <w:rPr>
          <w:rFonts w:ascii="Times New Roman" w:hAnsi="Times New Roman" w:cs="Times New Roman"/>
          <w:sz w:val="24"/>
          <w:szCs w:val="24"/>
        </w:rPr>
        <w:t xml:space="preserve">. Sprendimas gali būti skundžiamas teisės aktų nustatyta tvarka. </w:t>
      </w:r>
    </w:p>
    <w:p w14:paraId="1661BE1A" w14:textId="77777777" w:rsidR="00834836" w:rsidRPr="00BE1A9C" w:rsidRDefault="00834836" w:rsidP="00834836">
      <w:pPr>
        <w:widowControl w:val="0"/>
        <w:tabs>
          <w:tab w:val="left" w:pos="1100"/>
          <w:tab w:val="left" w:pos="1418"/>
          <w:tab w:val="left" w:pos="1560"/>
          <w:tab w:val="left" w:pos="1710"/>
        </w:tabs>
        <w:spacing w:after="0" w:line="240" w:lineRule="auto"/>
        <w:ind w:firstLine="851"/>
        <w:jc w:val="both"/>
        <w:rPr>
          <w:rFonts w:ascii="Times New Roman" w:hAnsi="Times New Roman" w:cs="Times New Roman"/>
          <w:sz w:val="24"/>
          <w:szCs w:val="24"/>
        </w:rPr>
      </w:pPr>
      <w:r w:rsidRPr="00BE1A9C">
        <w:rPr>
          <w:rFonts w:ascii="Times New Roman" w:hAnsi="Times New Roman" w:cs="Times New Roman"/>
          <w:sz w:val="24"/>
          <w:szCs w:val="24"/>
        </w:rPr>
        <w:t xml:space="preserve">78. Sprendimas dėl pašalpos skyrimo priimamas nurodant Aprašo 72 ar 75 punktų sąlygas ne vėliau kaip per mėnesį nuo prašymo ir visų reikalingų dokumentų gavimo dienos, išskyrus Aprašo 72.6.1 ir 72.7 papunkčiuose nustatytus atvejus. </w:t>
      </w:r>
    </w:p>
    <w:p w14:paraId="3EC698A1" w14:textId="77777777" w:rsidR="00834836" w:rsidRPr="00BE1A9C" w:rsidRDefault="00834836" w:rsidP="00834836">
      <w:pPr>
        <w:widowControl w:val="0"/>
        <w:tabs>
          <w:tab w:val="left" w:pos="1100"/>
          <w:tab w:val="left" w:pos="1418"/>
          <w:tab w:val="left" w:pos="1560"/>
          <w:tab w:val="left" w:pos="1710"/>
        </w:tabs>
        <w:spacing w:after="0" w:line="240" w:lineRule="auto"/>
        <w:ind w:firstLine="851"/>
        <w:jc w:val="both"/>
        <w:rPr>
          <w:rFonts w:ascii="Times New Roman" w:hAnsi="Times New Roman" w:cs="Times New Roman"/>
          <w:strike/>
          <w:sz w:val="24"/>
          <w:szCs w:val="24"/>
        </w:rPr>
      </w:pPr>
      <w:r w:rsidRPr="00BE1A9C">
        <w:rPr>
          <w:rFonts w:ascii="Times New Roman" w:hAnsi="Times New Roman" w:cs="Times New Roman"/>
          <w:sz w:val="24"/>
          <w:szCs w:val="24"/>
        </w:rPr>
        <w:t xml:space="preserve">79. Aprašo 72.6.1 papunktyje nustatytu atveju vienkartinė pašalpa suteikiama per 24 val. nuo asmens prašymo ir visų reikalingų dokumentų gavimo. Aprašo 72.7 papunktyje nustatytu atveju vienkartinė pašalpa suteikiama per 72 val. nuo asmens prašymo ir visų reikalingų dokumentų gavimo. Jeigu vienkartinės pašalpos mokėjimo diena sutampa su ne darbo diena (šeštadieniu, sekmadieniu ar švenčių diena), ši pašalpa mokama pirmąją darbo dieną, einančią po ne darbo dienos (šeštadienio, sekmadienio ar švenčių dienos). </w:t>
      </w:r>
    </w:p>
    <w:p w14:paraId="63DA2045" w14:textId="77777777" w:rsidR="00834836" w:rsidRPr="007054D0" w:rsidRDefault="00834836" w:rsidP="00834836">
      <w:pPr>
        <w:widowControl w:val="0"/>
        <w:tabs>
          <w:tab w:val="left" w:pos="1100"/>
          <w:tab w:val="left" w:pos="1418"/>
          <w:tab w:val="left" w:pos="1560"/>
          <w:tab w:val="left" w:pos="1710"/>
        </w:tabs>
        <w:spacing w:after="0" w:line="240" w:lineRule="auto"/>
        <w:ind w:firstLine="851"/>
        <w:jc w:val="both"/>
        <w:rPr>
          <w:rFonts w:ascii="Times New Roman" w:eastAsia="Calibri" w:hAnsi="Times New Roman" w:cs="Times New Roman"/>
          <w:sz w:val="24"/>
          <w:szCs w:val="24"/>
          <w:lang w:eastAsia="lt-LT"/>
        </w:rPr>
      </w:pPr>
      <w:r w:rsidRPr="00BE1A9C">
        <w:rPr>
          <w:rFonts w:ascii="Times New Roman" w:hAnsi="Times New Roman" w:cs="Times New Roman"/>
          <w:sz w:val="24"/>
          <w:szCs w:val="24"/>
        </w:rPr>
        <w:t>80.</w:t>
      </w:r>
      <w:r w:rsidRPr="007054D0">
        <w:rPr>
          <w:rFonts w:ascii="Times New Roman" w:hAnsi="Times New Roman" w:cs="Times New Roman"/>
          <w:sz w:val="24"/>
          <w:szCs w:val="24"/>
        </w:rPr>
        <w:t xml:space="preserve"> Prašymą pateikęs asmuo apie priimtą sprendimą informuojamas asmens prašyme nurodytu būdu ne vėliau kaip per 3 darbo dienas nuo sprendimo priėmimo dienos, išsiunčiant nustatytos formos pranešimą pašalpos skyrimo atveju arba išsiunčiant </w:t>
      </w:r>
      <w:r w:rsidRPr="007054D0">
        <w:rPr>
          <w:rFonts w:ascii="Times New Roman" w:eastAsia="Calibri" w:hAnsi="Times New Roman" w:cs="Times New Roman"/>
          <w:sz w:val="24"/>
          <w:szCs w:val="24"/>
          <w:lang w:eastAsia="lt-LT"/>
        </w:rPr>
        <w:t xml:space="preserve">Savivaldybės mero nustatyta tvarka priimto </w:t>
      </w:r>
      <w:r w:rsidRPr="007054D0">
        <w:rPr>
          <w:rFonts w:ascii="Times New Roman" w:hAnsi="Times New Roman" w:cs="Times New Roman"/>
          <w:sz w:val="24"/>
          <w:szCs w:val="24"/>
        </w:rPr>
        <w:t>sprendimo kopiją ir Socialinių reikalų skyriaus raštą, kuriame nurodoma neskyrimo priežastis ir pridedamo sprendimo apskundimo tvarka, jeigu pašalpa neskiriama.</w:t>
      </w:r>
    </w:p>
    <w:p w14:paraId="4214D15B" w14:textId="77777777" w:rsidR="00834836" w:rsidRPr="007054D0" w:rsidRDefault="00834836" w:rsidP="00834836">
      <w:pPr>
        <w:widowControl w:val="0"/>
        <w:tabs>
          <w:tab w:val="left" w:pos="1100"/>
          <w:tab w:val="left" w:pos="1418"/>
          <w:tab w:val="left" w:pos="1560"/>
          <w:tab w:val="left" w:pos="1710"/>
        </w:tabs>
        <w:spacing w:after="0" w:line="240" w:lineRule="auto"/>
        <w:ind w:firstLine="851"/>
        <w:jc w:val="both"/>
        <w:rPr>
          <w:rFonts w:ascii="Times New Roman" w:eastAsia="Calibri" w:hAnsi="Times New Roman" w:cs="Times New Roman"/>
          <w:sz w:val="24"/>
          <w:szCs w:val="24"/>
          <w:lang w:eastAsia="lt-LT"/>
        </w:rPr>
      </w:pPr>
      <w:r w:rsidRPr="00BE1A9C">
        <w:rPr>
          <w:rFonts w:ascii="Times New Roman" w:hAnsi="Times New Roman" w:cs="Times New Roman"/>
          <w:sz w:val="24"/>
          <w:szCs w:val="24"/>
        </w:rPr>
        <w:t>81.</w:t>
      </w:r>
      <w:r w:rsidRPr="00BE1A9C">
        <w:rPr>
          <w:rFonts w:ascii="Times New Roman" w:eastAsia="Calibri" w:hAnsi="Times New Roman" w:cs="Times New Roman"/>
          <w:sz w:val="24"/>
          <w:szCs w:val="24"/>
          <w:lang w:eastAsia="lt-LT"/>
        </w:rPr>
        <w:t xml:space="preserve"> </w:t>
      </w:r>
      <w:r w:rsidRPr="00BE1A9C">
        <w:rPr>
          <w:rFonts w:ascii="Times New Roman" w:hAnsi="Times New Roman" w:cs="Times New Roman"/>
          <w:sz w:val="24"/>
          <w:szCs w:val="24"/>
        </w:rPr>
        <w:t xml:space="preserve">Sprendimas dėl tikslinės ir sąlyginės pašalpos </w:t>
      </w:r>
      <w:r w:rsidRPr="00BE1A9C">
        <w:rPr>
          <w:rFonts w:ascii="Times New Roman" w:eastAsia="Calibri" w:hAnsi="Times New Roman" w:cs="Times New Roman"/>
          <w:sz w:val="24"/>
          <w:szCs w:val="24"/>
          <w:lang w:eastAsia="lt-LT"/>
        </w:rPr>
        <w:t xml:space="preserve">skyrimo (neskyrimo) </w:t>
      </w:r>
      <w:r w:rsidRPr="00BE1A9C">
        <w:rPr>
          <w:rFonts w:ascii="Times New Roman" w:hAnsi="Times New Roman" w:cs="Times New Roman"/>
          <w:sz w:val="24"/>
          <w:szCs w:val="24"/>
        </w:rPr>
        <w:t xml:space="preserve">Paramos teikimo komisijos siūlymu </w:t>
      </w:r>
      <w:r w:rsidRPr="00BE1A9C">
        <w:rPr>
          <w:rFonts w:ascii="Times New Roman" w:eastAsia="Calibri" w:hAnsi="Times New Roman" w:cs="Times New Roman"/>
          <w:sz w:val="24"/>
          <w:szCs w:val="24"/>
          <w:lang w:eastAsia="lt-LT"/>
        </w:rPr>
        <w:t>priimamas Savivaldybės mero nustatyta tvarka, išskyrus Aprašo 10 punkte</w:t>
      </w:r>
      <w:r w:rsidRPr="007054D0">
        <w:rPr>
          <w:rFonts w:ascii="Times New Roman" w:eastAsia="Calibri" w:hAnsi="Times New Roman" w:cs="Times New Roman"/>
          <w:sz w:val="24"/>
          <w:szCs w:val="24"/>
          <w:lang w:eastAsia="lt-LT"/>
        </w:rPr>
        <w:t xml:space="preserve"> ir</w:t>
      </w:r>
      <w:r>
        <w:rPr>
          <w:rFonts w:ascii="Times New Roman" w:eastAsia="Calibri" w:hAnsi="Times New Roman" w:cs="Times New Roman"/>
          <w:sz w:val="24"/>
          <w:szCs w:val="24"/>
          <w:lang w:eastAsia="lt-LT"/>
        </w:rPr>
        <w:t xml:space="preserve"> </w:t>
      </w:r>
      <w:r w:rsidRPr="007054D0">
        <w:rPr>
          <w:rFonts w:ascii="Times New Roman" w:eastAsia="Calibri" w:hAnsi="Times New Roman" w:cs="Times New Roman"/>
          <w:sz w:val="24"/>
          <w:szCs w:val="24"/>
          <w:lang w:eastAsia="lt-LT"/>
        </w:rPr>
        <w:t xml:space="preserve">76.1.2 papunktyje nustatytus atvejus, kai sprendimas priimamas be Paramos teikimo komisijos siūlymo. </w:t>
      </w:r>
    </w:p>
    <w:p w14:paraId="33B0652E" w14:textId="77777777" w:rsidR="00834836" w:rsidRPr="007054D0" w:rsidRDefault="00834836" w:rsidP="00834836">
      <w:pPr>
        <w:widowControl w:val="0"/>
        <w:tabs>
          <w:tab w:val="left" w:pos="1100"/>
          <w:tab w:val="left" w:pos="1418"/>
          <w:tab w:val="left" w:pos="1560"/>
          <w:tab w:val="left" w:pos="1710"/>
        </w:tabs>
        <w:spacing w:after="0" w:line="240" w:lineRule="auto"/>
        <w:ind w:firstLine="851"/>
        <w:jc w:val="both"/>
        <w:rPr>
          <w:rFonts w:ascii="Times New Roman" w:eastAsia="Calibri" w:hAnsi="Times New Roman" w:cs="Times New Roman"/>
          <w:sz w:val="24"/>
          <w:szCs w:val="24"/>
          <w:lang w:eastAsia="lt-LT"/>
        </w:rPr>
      </w:pPr>
      <w:r w:rsidRPr="00BE1A9C">
        <w:rPr>
          <w:rFonts w:ascii="Times New Roman" w:eastAsia="Calibri" w:hAnsi="Times New Roman" w:cs="Times New Roman"/>
          <w:sz w:val="24"/>
          <w:szCs w:val="24"/>
          <w:lang w:eastAsia="lt-LT"/>
        </w:rPr>
        <w:t>82.</w:t>
      </w:r>
      <w:r w:rsidRPr="007054D0">
        <w:rPr>
          <w:rFonts w:ascii="Times New Roman" w:eastAsia="Calibri" w:hAnsi="Times New Roman" w:cs="Times New Roman"/>
          <w:sz w:val="24"/>
          <w:szCs w:val="24"/>
          <w:lang w:eastAsia="lt-LT"/>
        </w:rPr>
        <w:t xml:space="preserve"> </w:t>
      </w:r>
      <w:r w:rsidRPr="007054D0">
        <w:rPr>
          <w:rFonts w:ascii="Times New Roman" w:hAnsi="Times New Roman" w:cs="Times New Roman"/>
          <w:sz w:val="24"/>
          <w:szCs w:val="24"/>
        </w:rPr>
        <w:t xml:space="preserve">Sprendimas dėl sąlyginės pašalpos </w:t>
      </w:r>
      <w:r w:rsidRPr="007054D0">
        <w:rPr>
          <w:rFonts w:ascii="Times New Roman" w:eastAsia="Calibri" w:hAnsi="Times New Roman" w:cs="Times New Roman"/>
          <w:sz w:val="24"/>
          <w:szCs w:val="24"/>
          <w:lang w:eastAsia="lt-LT"/>
        </w:rPr>
        <w:t xml:space="preserve">skyrimo (neskyrimo) </w:t>
      </w:r>
      <w:r w:rsidRPr="007054D0">
        <w:rPr>
          <w:rFonts w:ascii="Times New Roman" w:hAnsi="Times New Roman" w:cs="Times New Roman"/>
          <w:sz w:val="24"/>
          <w:szCs w:val="24"/>
        </w:rPr>
        <w:t xml:space="preserve">Aprašo 76.1.2 papunkčiu nustatytu atveju, </w:t>
      </w:r>
      <w:r w:rsidRPr="007054D0">
        <w:rPr>
          <w:rFonts w:ascii="Times New Roman" w:eastAsia="Calibri" w:hAnsi="Times New Roman" w:cs="Times New Roman"/>
          <w:sz w:val="24"/>
          <w:szCs w:val="24"/>
          <w:lang w:eastAsia="lt-LT"/>
        </w:rPr>
        <w:t>priimamas</w:t>
      </w:r>
      <w:r w:rsidRPr="007054D0">
        <w:rPr>
          <w:rFonts w:ascii="Times New Roman" w:hAnsi="Times New Roman" w:cs="Times New Roman"/>
          <w:sz w:val="24"/>
          <w:szCs w:val="24"/>
        </w:rPr>
        <w:t xml:space="preserve"> kas mėnesį, gavus DOTS paslaugą teikiančios įstaigos patvirtinimą, kad asmuo gavo DOTS paslaugą. Minėtą patvirtinimą </w:t>
      </w:r>
      <w:r w:rsidRPr="007054D0">
        <w:rPr>
          <w:rFonts w:ascii="Times New Roman" w:eastAsia="Calibri" w:hAnsi="Times New Roman" w:cs="Times New Roman"/>
          <w:sz w:val="24"/>
          <w:szCs w:val="24"/>
          <w:lang w:eastAsia="lt-LT"/>
        </w:rPr>
        <w:t xml:space="preserve">DOTS paslaugą teikianti įstaiga turi pateikti Socialinių reikalų skyriui už praėjusį mėnesį iki einamojo mėnesio 7 dienos. Sprendimas gali būti skundžiamas teisės aktų nustatyta tvarka. </w:t>
      </w:r>
    </w:p>
    <w:p w14:paraId="11265661" w14:textId="77777777" w:rsidR="00834836" w:rsidRPr="007054D0" w:rsidRDefault="00834836" w:rsidP="00834836">
      <w:pPr>
        <w:widowControl w:val="0"/>
        <w:tabs>
          <w:tab w:val="left" w:pos="1100"/>
          <w:tab w:val="left" w:pos="1418"/>
          <w:tab w:val="left" w:pos="1560"/>
          <w:tab w:val="left" w:pos="1710"/>
        </w:tabs>
        <w:spacing w:after="0" w:line="240" w:lineRule="auto"/>
        <w:ind w:firstLine="851"/>
        <w:jc w:val="both"/>
        <w:rPr>
          <w:rFonts w:ascii="Times New Roman" w:eastAsia="Calibri" w:hAnsi="Times New Roman" w:cs="Times New Roman"/>
          <w:sz w:val="24"/>
          <w:szCs w:val="24"/>
          <w:lang w:eastAsia="lt-LT"/>
        </w:rPr>
      </w:pPr>
      <w:r w:rsidRPr="00BE1A9C">
        <w:rPr>
          <w:rFonts w:ascii="Times New Roman" w:eastAsia="Calibri" w:hAnsi="Times New Roman" w:cs="Times New Roman"/>
          <w:sz w:val="24"/>
          <w:szCs w:val="24"/>
          <w:lang w:eastAsia="lt-LT"/>
        </w:rPr>
        <w:lastRenderedPageBreak/>
        <w:t>83. Sprendimas</w:t>
      </w:r>
      <w:r w:rsidRPr="007054D0">
        <w:rPr>
          <w:rFonts w:ascii="Times New Roman" w:eastAsia="Calibri" w:hAnsi="Times New Roman" w:cs="Times New Roman"/>
          <w:sz w:val="24"/>
          <w:szCs w:val="24"/>
          <w:lang w:eastAsia="lt-LT"/>
        </w:rPr>
        <w:t xml:space="preserve"> dėl tikslinės ir sąlyginės pašalpos skyrimo (neskyrimo) priimamas ne vėliau kaip per mėnesį nuo prašymo ir visų reikalingų dokumentų gavimo dienos, nurodant Paramos teikimo komisijos protokolo datą ir numerį. Prašymą pateikęs asmuo apie priimtą sprendimą dėl pašalpos skyrimo ar neskyrimo informuojamas asmens prašyme nurodytu būdu. Ne vėliau kaip per 3 darbo dienas nuo sprendimo priėmimo dienos jam išsiunčiama Savivaldybės mero nustatyta tvarka priimto sprendimo kopija ir Socialinių reikalų skyriaus raštas. Jeigu pašalpa neskiriama, nurodoma neskyrimo priežastis ir šio sprendimo apskundimo tvarka</w:t>
      </w:r>
      <w:r>
        <w:rPr>
          <w:rFonts w:ascii="Times New Roman" w:eastAsia="Calibri" w:hAnsi="Times New Roman" w:cs="Times New Roman"/>
          <w:sz w:val="24"/>
          <w:szCs w:val="24"/>
          <w:lang w:eastAsia="lt-LT"/>
        </w:rPr>
        <w:t>.</w:t>
      </w:r>
    </w:p>
    <w:p w14:paraId="06CC715A" w14:textId="77777777" w:rsidR="00834836" w:rsidRPr="007054D0"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BE1A9C">
        <w:rPr>
          <w:rFonts w:ascii="Times New Roman" w:hAnsi="Times New Roman" w:cs="Times New Roman"/>
          <w:kern w:val="2"/>
          <w:sz w:val="24"/>
          <w:szCs w:val="24"/>
          <w14:ligatures w14:val="standardContextual"/>
        </w:rPr>
        <w:t>84.</w:t>
      </w:r>
      <w:r w:rsidRPr="007054D0">
        <w:rPr>
          <w:rFonts w:ascii="Times New Roman" w:hAnsi="Times New Roman" w:cs="Times New Roman"/>
          <w:kern w:val="2"/>
          <w:sz w:val="24"/>
          <w:szCs w:val="24"/>
          <w14:ligatures w14:val="standardContextual"/>
        </w:rPr>
        <w:t xml:space="preserve"> Socialinė parama mokama pervedant pinigines lėšas į pareiškėjo asmeninę sąskaitą banke, asmeniui pristatant į namus, pervedant Aprašo numatytu atveju į įstaigos sąskaitą ar pervedant į asmens artimo giminaičio, globėjo (rūpintojo) (jų prašymu) sąskaitą banke, jeigu pagal pateiktą medicininę pažymą asmuo yra dėl ligos bejėgiškos būklės. </w:t>
      </w:r>
    </w:p>
    <w:p w14:paraId="6C254051" w14:textId="77777777" w:rsidR="00834836" w:rsidRPr="00BE1A9C" w:rsidRDefault="00834836" w:rsidP="00834836">
      <w:pPr>
        <w:widowControl w:val="0"/>
        <w:tabs>
          <w:tab w:val="left" w:pos="567"/>
        </w:tabs>
        <w:spacing w:after="0" w:line="240" w:lineRule="auto"/>
        <w:ind w:firstLine="851"/>
        <w:jc w:val="both"/>
        <w:rPr>
          <w:rFonts w:ascii="Times New Roman" w:hAnsi="Times New Roman" w:cs="Times New Roman"/>
          <w:kern w:val="2"/>
          <w:sz w:val="24"/>
          <w:szCs w:val="24"/>
          <w14:ligatures w14:val="standardContextual"/>
        </w:rPr>
      </w:pPr>
      <w:r w:rsidRPr="00BE1A9C">
        <w:rPr>
          <w:rFonts w:ascii="Times New Roman" w:hAnsi="Times New Roman" w:cs="Times New Roman"/>
          <w:kern w:val="2"/>
          <w:sz w:val="24"/>
          <w:szCs w:val="24"/>
          <w14:ligatures w14:val="standardContextual"/>
        </w:rPr>
        <w:t>85.</w:t>
      </w:r>
      <w:r w:rsidRPr="007054D0">
        <w:rPr>
          <w:rFonts w:ascii="Times New Roman" w:hAnsi="Times New Roman" w:cs="Times New Roman"/>
          <w:kern w:val="2"/>
          <w:sz w:val="24"/>
          <w:szCs w:val="24"/>
          <w14:ligatures w14:val="standardContextual"/>
        </w:rPr>
        <w:t xml:space="preserve"> 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Aprašo 76.1.2 papunkčiu nustatytu atveju – į socialinę kortelę, Aprašo </w:t>
      </w:r>
      <w:r w:rsidRPr="00BE1A9C">
        <w:rPr>
          <w:rFonts w:ascii="Times New Roman" w:hAnsi="Times New Roman" w:cs="Times New Roman"/>
          <w:kern w:val="2"/>
          <w:sz w:val="24"/>
          <w:szCs w:val="24"/>
          <w14:ligatures w14:val="standardContextual"/>
        </w:rPr>
        <w:t xml:space="preserve">73.2, 73.4 ir 73.5 papunkčiais nustatytais atvejais </w:t>
      </w:r>
      <w:r>
        <w:rPr>
          <w:rFonts w:ascii="Times New Roman" w:hAnsi="Times New Roman" w:cs="Times New Roman"/>
          <w:kern w:val="2"/>
          <w:sz w:val="24"/>
          <w:szCs w:val="24"/>
          <w14:ligatures w14:val="standardContextual"/>
        </w:rPr>
        <w:t>–</w:t>
      </w:r>
      <w:r w:rsidRPr="00BE1A9C">
        <w:rPr>
          <w:rFonts w:ascii="Times New Roman" w:hAnsi="Times New Roman" w:cs="Times New Roman"/>
          <w:kern w:val="2"/>
          <w:sz w:val="24"/>
          <w:szCs w:val="24"/>
          <w14:ligatures w14:val="standardContextual"/>
        </w:rPr>
        <w:t xml:space="preserve"> apmokant pateiktą sąskaitą faktūrą. </w:t>
      </w:r>
    </w:p>
    <w:p w14:paraId="6C214D39" w14:textId="77777777" w:rsidR="00834836" w:rsidRPr="007054D0" w:rsidRDefault="00834836" w:rsidP="00834836">
      <w:pPr>
        <w:widowControl w:val="0"/>
        <w:tabs>
          <w:tab w:val="left" w:pos="567"/>
        </w:tabs>
        <w:spacing w:after="0" w:line="240" w:lineRule="auto"/>
        <w:ind w:firstLine="851"/>
        <w:jc w:val="both"/>
        <w:rPr>
          <w:rFonts w:ascii="Times New Roman" w:eastAsia="Calibri" w:hAnsi="Times New Roman" w:cs="Times New Roman"/>
          <w:b/>
          <w:bCs/>
          <w:sz w:val="24"/>
          <w:szCs w:val="24"/>
          <w:lang w:eastAsia="lt-LT"/>
        </w:rPr>
      </w:pPr>
      <w:r w:rsidRPr="00BE1A9C">
        <w:rPr>
          <w:rFonts w:ascii="Times New Roman" w:hAnsi="Times New Roman" w:cs="Times New Roman"/>
          <w:kern w:val="2"/>
          <w:sz w:val="24"/>
          <w:szCs w:val="24"/>
          <w14:ligatures w14:val="standardContextual"/>
        </w:rPr>
        <w:t>86. Konkretus tikslinės ir sąlyginės pašalpų mokėjimo būdas</w:t>
      </w:r>
      <w:r w:rsidRPr="007054D0">
        <w:rPr>
          <w:rFonts w:ascii="Times New Roman" w:hAnsi="Times New Roman" w:cs="Times New Roman"/>
          <w:kern w:val="2"/>
          <w:sz w:val="24"/>
          <w:szCs w:val="24"/>
          <w14:ligatures w14:val="standardContextual"/>
        </w:rPr>
        <w:t xml:space="preserve"> gali būti nustatytas Paramos teikimo komisijos siūlymu.</w:t>
      </w:r>
      <w:r w:rsidRPr="007054D0">
        <w:rPr>
          <w:rFonts w:ascii="Times New Roman" w:hAnsi="Times New Roman" w:cs="Times New Roman"/>
          <w:sz w:val="24"/>
          <w:szCs w:val="24"/>
        </w:rPr>
        <w:t xml:space="preserve"> </w:t>
      </w:r>
    </w:p>
    <w:p w14:paraId="549C6FD4" w14:textId="77777777" w:rsidR="00834836" w:rsidRPr="007054D0" w:rsidRDefault="00834836" w:rsidP="00834836">
      <w:pPr>
        <w:spacing w:after="0" w:line="240" w:lineRule="auto"/>
        <w:ind w:firstLine="851"/>
        <w:rPr>
          <w:rFonts w:ascii="Times New Roman" w:hAnsi="Times New Roman" w:cs="Times New Roman"/>
          <w:sz w:val="24"/>
          <w:szCs w:val="24"/>
        </w:rPr>
      </w:pPr>
    </w:p>
    <w:p w14:paraId="107AF60E" w14:textId="77777777" w:rsidR="00834836" w:rsidRDefault="00834836" w:rsidP="00834836">
      <w:pPr>
        <w:widowControl w:val="0"/>
        <w:spacing w:after="0" w:line="240" w:lineRule="auto"/>
        <w:jc w:val="center"/>
        <w:rPr>
          <w:rFonts w:ascii="Times New Roman" w:hAnsi="Times New Roman" w:cs="Times New Roman"/>
          <w:b/>
          <w:sz w:val="24"/>
          <w:szCs w:val="24"/>
        </w:rPr>
      </w:pPr>
      <w:r w:rsidRPr="007054D0">
        <w:rPr>
          <w:rFonts w:ascii="Times New Roman" w:hAnsi="Times New Roman" w:cs="Times New Roman"/>
          <w:b/>
          <w:bCs/>
          <w:sz w:val="24"/>
          <w:szCs w:val="24"/>
        </w:rPr>
        <w:t>IX</w:t>
      </w:r>
      <w:r>
        <w:rPr>
          <w:rFonts w:ascii="Times New Roman" w:hAnsi="Times New Roman" w:cs="Times New Roman"/>
          <w:b/>
          <w:bCs/>
          <w:sz w:val="24"/>
          <w:szCs w:val="24"/>
        </w:rPr>
        <w:t xml:space="preserve"> </w:t>
      </w:r>
      <w:r>
        <w:rPr>
          <w:rFonts w:ascii="Times New Roman" w:hAnsi="Times New Roman" w:cs="Times New Roman"/>
          <w:b/>
          <w:sz w:val="24"/>
          <w:szCs w:val="24"/>
        </w:rPr>
        <w:t>SKYRIUS</w:t>
      </w:r>
    </w:p>
    <w:p w14:paraId="583E28FD" w14:textId="77777777" w:rsidR="00834836" w:rsidRPr="007054D0" w:rsidRDefault="00834836" w:rsidP="00834836">
      <w:pPr>
        <w:widowControl w:val="0"/>
        <w:spacing w:after="0" w:line="240" w:lineRule="auto"/>
        <w:jc w:val="center"/>
        <w:rPr>
          <w:rFonts w:ascii="Times New Roman" w:hAnsi="Times New Roman" w:cs="Times New Roman"/>
          <w:b/>
          <w:sz w:val="24"/>
          <w:szCs w:val="24"/>
        </w:rPr>
      </w:pPr>
      <w:r w:rsidRPr="007054D0">
        <w:rPr>
          <w:rFonts w:ascii="Times New Roman" w:hAnsi="Times New Roman" w:cs="Times New Roman"/>
          <w:b/>
          <w:sz w:val="24"/>
          <w:szCs w:val="24"/>
        </w:rPr>
        <w:t>KITŲ ASMENŲ TEISĖS IR PAREIGOS</w:t>
      </w:r>
    </w:p>
    <w:p w14:paraId="63B74AB3" w14:textId="77777777" w:rsidR="00834836" w:rsidRPr="007054D0" w:rsidRDefault="00834836" w:rsidP="00834836">
      <w:pPr>
        <w:widowControl w:val="0"/>
        <w:spacing w:after="0" w:line="240" w:lineRule="auto"/>
        <w:ind w:firstLine="851"/>
        <w:jc w:val="center"/>
        <w:rPr>
          <w:rFonts w:ascii="Times New Roman" w:hAnsi="Times New Roman" w:cs="Times New Roman"/>
          <w:b/>
          <w:sz w:val="24"/>
          <w:szCs w:val="24"/>
        </w:rPr>
      </w:pPr>
    </w:p>
    <w:p w14:paraId="09B9983C" w14:textId="77777777" w:rsidR="00834836" w:rsidRPr="00C21D75"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7054D0">
        <w:rPr>
          <w:rFonts w:ascii="Times New Roman" w:hAnsi="Times New Roman" w:cs="Times New Roman"/>
          <w:sz w:val="24"/>
          <w:szCs w:val="24"/>
          <w:lang w:eastAsia="lt-LT"/>
        </w:rPr>
        <w:t>87. B</w:t>
      </w:r>
      <w:r w:rsidRPr="007054D0">
        <w:rPr>
          <w:rFonts w:ascii="Times New Roman" w:hAnsi="Times New Roman" w:cs="Times New Roman"/>
          <w:sz w:val="24"/>
          <w:szCs w:val="24"/>
        </w:rPr>
        <w:t xml:space="preserve">endruomeninių organizacijų ir (ar) </w:t>
      </w:r>
      <w:r w:rsidRPr="00C21D75">
        <w:rPr>
          <w:rFonts w:ascii="Times New Roman" w:hAnsi="Times New Roman" w:cs="Times New Roman"/>
          <w:sz w:val="24"/>
          <w:szCs w:val="24"/>
        </w:rPr>
        <w:t>religinių bendruomenių, ir (ar) religinių bendrijų, ir (ar) kitų nevyriausybinių organizacijų atstovai ir (ar) gyvenamosios vietovės bendruomenės nariai, ir (ar) seniūnaičiai, ir (ar) kiti suinteresuoti asmenys turi teisę:</w:t>
      </w:r>
    </w:p>
    <w:p w14:paraId="3011FC28" w14:textId="77777777" w:rsidR="00834836" w:rsidRPr="00C21D75" w:rsidRDefault="00834836" w:rsidP="00834836">
      <w:pPr>
        <w:widowControl w:val="0"/>
        <w:tabs>
          <w:tab w:val="left" w:pos="567"/>
        </w:tabs>
        <w:spacing w:after="0" w:line="240" w:lineRule="auto"/>
        <w:ind w:firstLine="851"/>
        <w:jc w:val="both"/>
        <w:rPr>
          <w:rFonts w:ascii="Times New Roman" w:hAnsi="Times New Roman" w:cs="Times New Roman"/>
          <w:strike/>
          <w:sz w:val="24"/>
          <w:szCs w:val="24"/>
        </w:rPr>
      </w:pPr>
      <w:r w:rsidRPr="00C21D75">
        <w:rPr>
          <w:rFonts w:ascii="Times New Roman" w:hAnsi="Times New Roman" w:cs="Times New Roman"/>
          <w:sz w:val="24"/>
          <w:szCs w:val="24"/>
        </w:rPr>
        <w:t>87.1. teikti pasiūlymus Paramos teikimo komisijai;</w:t>
      </w:r>
    </w:p>
    <w:p w14:paraId="3D035383" w14:textId="77777777" w:rsidR="00834836" w:rsidRPr="00C21D75"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C21D75">
        <w:rPr>
          <w:rFonts w:ascii="Times New Roman" w:hAnsi="Times New Roman" w:cs="Times New Roman"/>
          <w:sz w:val="24"/>
          <w:szCs w:val="24"/>
        </w:rPr>
        <w:t>87.2. teikti Socialinių reikalų skyriui informaciją apie piniginę socialinę paramą gaunančius ar tokios paramos prašančius asmenis;</w:t>
      </w:r>
    </w:p>
    <w:p w14:paraId="43A79F48" w14:textId="77777777" w:rsidR="00834836" w:rsidRPr="00C21D75" w:rsidRDefault="00834836" w:rsidP="00834836">
      <w:pPr>
        <w:widowControl w:val="0"/>
        <w:tabs>
          <w:tab w:val="left" w:pos="567"/>
        </w:tabs>
        <w:spacing w:after="0" w:line="240" w:lineRule="auto"/>
        <w:ind w:firstLine="851"/>
        <w:jc w:val="both"/>
        <w:rPr>
          <w:rFonts w:ascii="Times New Roman" w:hAnsi="Times New Roman" w:cs="Times New Roman"/>
          <w:sz w:val="24"/>
          <w:szCs w:val="24"/>
        </w:rPr>
      </w:pPr>
      <w:r w:rsidRPr="00C21D75">
        <w:rPr>
          <w:rFonts w:ascii="Times New Roman" w:hAnsi="Times New Roman" w:cs="Times New Roman"/>
          <w:sz w:val="24"/>
          <w:szCs w:val="24"/>
        </w:rPr>
        <w:t>87.3. siūlyti socialinę pašalpą gaunantiems asmenims dalyvauti vykdomose užimtumą skatinančiose programose ir (ar) projektuose.</w:t>
      </w:r>
    </w:p>
    <w:p w14:paraId="10966D11" w14:textId="77777777" w:rsidR="00834836" w:rsidRPr="007054D0" w:rsidRDefault="00834836" w:rsidP="00834836">
      <w:pPr>
        <w:widowControl w:val="0"/>
        <w:tabs>
          <w:tab w:val="left" w:pos="567"/>
        </w:tabs>
        <w:spacing w:after="0" w:line="240" w:lineRule="auto"/>
        <w:ind w:firstLine="851"/>
        <w:jc w:val="both"/>
        <w:rPr>
          <w:rFonts w:ascii="Times New Roman" w:eastAsia="Calibri" w:hAnsi="Times New Roman" w:cs="Times New Roman"/>
          <w:sz w:val="24"/>
          <w:szCs w:val="24"/>
        </w:rPr>
      </w:pPr>
      <w:r w:rsidRPr="00C21D75">
        <w:rPr>
          <w:rFonts w:ascii="Times New Roman" w:hAnsi="Times New Roman" w:cs="Times New Roman"/>
          <w:sz w:val="24"/>
          <w:szCs w:val="24"/>
        </w:rPr>
        <w:t xml:space="preserve">88. </w:t>
      </w:r>
      <w:r w:rsidRPr="00C21D75">
        <w:rPr>
          <w:rFonts w:ascii="Times New Roman" w:hAnsi="Times New Roman" w:cs="Times New Roman"/>
          <w:sz w:val="24"/>
          <w:szCs w:val="24"/>
          <w:lang w:eastAsia="lt-LT"/>
        </w:rPr>
        <w:t>B</w:t>
      </w:r>
      <w:r w:rsidRPr="00C21D75">
        <w:rPr>
          <w:rFonts w:ascii="Times New Roman" w:hAnsi="Times New Roman" w:cs="Times New Roman"/>
          <w:sz w:val="24"/>
          <w:szCs w:val="24"/>
        </w:rPr>
        <w:t>endruomeninių organizacijų ir (ar) religinių bendruomenių, ir (ar) religinių bendrijų, ir (ar) nevyriausybinių organizacijų atstovai, ir (ar) gyvenamosios vietovės bendruomenės</w:t>
      </w:r>
      <w:r w:rsidRPr="007054D0">
        <w:rPr>
          <w:rFonts w:ascii="Times New Roman" w:hAnsi="Times New Roman" w:cs="Times New Roman"/>
          <w:sz w:val="24"/>
          <w:szCs w:val="24"/>
        </w:rPr>
        <w:t xml:space="preserve"> nariai, ir (ar) </w:t>
      </w:r>
      <w:r w:rsidRPr="007054D0">
        <w:rPr>
          <w:rFonts w:ascii="Times New Roman" w:hAnsi="Times New Roman" w:cs="Times New Roman"/>
          <w:sz w:val="24"/>
          <w:szCs w:val="24"/>
          <w:lang w:eastAsia="lt-LT"/>
        </w:rPr>
        <w:t xml:space="preserve">daugiabučių namų savininkų bendrijos </w:t>
      </w:r>
      <w:r w:rsidRPr="007054D0">
        <w:rPr>
          <w:rFonts w:ascii="Times New Roman" w:hAnsi="Times New Roman" w:cs="Times New Roman"/>
          <w:sz w:val="24"/>
          <w:szCs w:val="24"/>
        </w:rPr>
        <w:t xml:space="preserve">ir (ar) seniūnaičiai, ir (ar) kiti suinteresuoti asmenys privalo atsakyti į rašytinius Socialinių reikalų skyriaus prašymus teikti informaciją, reikalingą piniginei socialinei paramai skirti. </w:t>
      </w:r>
    </w:p>
    <w:p w14:paraId="75E2EBD5" w14:textId="77777777" w:rsidR="00834836" w:rsidRPr="007054D0" w:rsidRDefault="00834836" w:rsidP="00834836">
      <w:pPr>
        <w:widowControl w:val="0"/>
        <w:tabs>
          <w:tab w:val="left" w:pos="0"/>
        </w:tabs>
        <w:spacing w:after="0" w:line="240" w:lineRule="auto"/>
        <w:ind w:firstLine="851"/>
        <w:jc w:val="center"/>
        <w:rPr>
          <w:rFonts w:ascii="Times New Roman" w:eastAsia="Calibri" w:hAnsi="Times New Roman" w:cs="Times New Roman"/>
          <w:b/>
          <w:strike/>
          <w:sz w:val="24"/>
          <w:szCs w:val="24"/>
        </w:rPr>
      </w:pPr>
    </w:p>
    <w:p w14:paraId="1D7E2F3C" w14:textId="77777777" w:rsidR="00834836" w:rsidRDefault="00834836" w:rsidP="00834836">
      <w:pPr>
        <w:widowControl w:val="0"/>
        <w:tabs>
          <w:tab w:val="left" w:pos="0"/>
        </w:tabs>
        <w:spacing w:after="0" w:line="240" w:lineRule="auto"/>
        <w:jc w:val="center"/>
        <w:rPr>
          <w:rFonts w:ascii="Times New Roman" w:hAnsi="Times New Roman" w:cs="Times New Roman"/>
          <w:b/>
          <w:sz w:val="24"/>
          <w:szCs w:val="24"/>
        </w:rPr>
      </w:pPr>
      <w:r w:rsidRPr="007054D0">
        <w:rPr>
          <w:rFonts w:ascii="Times New Roman" w:eastAsia="Calibri" w:hAnsi="Times New Roman" w:cs="Times New Roman"/>
          <w:b/>
          <w:sz w:val="24"/>
          <w:szCs w:val="24"/>
        </w:rPr>
        <w:t>X</w:t>
      </w:r>
      <w:r>
        <w:rPr>
          <w:rFonts w:ascii="Times New Roman" w:eastAsia="Calibri" w:hAnsi="Times New Roman" w:cs="Times New Roman"/>
          <w:b/>
          <w:sz w:val="24"/>
          <w:szCs w:val="24"/>
        </w:rPr>
        <w:t xml:space="preserve"> </w:t>
      </w:r>
      <w:r>
        <w:rPr>
          <w:rFonts w:ascii="Times New Roman" w:hAnsi="Times New Roman" w:cs="Times New Roman"/>
          <w:b/>
          <w:sz w:val="24"/>
          <w:szCs w:val="24"/>
        </w:rPr>
        <w:t>SKYRIUS</w:t>
      </w:r>
    </w:p>
    <w:p w14:paraId="0CE6D728" w14:textId="77777777" w:rsidR="00834836" w:rsidRPr="007054D0" w:rsidRDefault="00834836" w:rsidP="00834836">
      <w:pPr>
        <w:widowControl w:val="0"/>
        <w:tabs>
          <w:tab w:val="left" w:pos="0"/>
        </w:tabs>
        <w:spacing w:after="0" w:line="240" w:lineRule="auto"/>
        <w:jc w:val="center"/>
        <w:rPr>
          <w:rFonts w:ascii="Times New Roman" w:eastAsia="Calibri" w:hAnsi="Times New Roman" w:cs="Times New Roman"/>
          <w:b/>
          <w:sz w:val="24"/>
          <w:szCs w:val="24"/>
        </w:rPr>
      </w:pPr>
      <w:r w:rsidRPr="007054D0">
        <w:rPr>
          <w:rFonts w:ascii="Times New Roman" w:eastAsia="Calibri" w:hAnsi="Times New Roman" w:cs="Times New Roman"/>
          <w:b/>
          <w:sz w:val="24"/>
          <w:szCs w:val="24"/>
        </w:rPr>
        <w:t>BAIGIAMOSIOS NUOSTATOS</w:t>
      </w:r>
    </w:p>
    <w:p w14:paraId="0ED8E284" w14:textId="77777777" w:rsidR="00834836" w:rsidRPr="007054D0" w:rsidRDefault="00834836" w:rsidP="00834836">
      <w:pPr>
        <w:widowControl w:val="0"/>
        <w:tabs>
          <w:tab w:val="left" w:pos="0"/>
        </w:tabs>
        <w:spacing w:after="0" w:line="240" w:lineRule="auto"/>
        <w:ind w:firstLine="851"/>
        <w:jc w:val="center"/>
        <w:rPr>
          <w:rFonts w:ascii="Times New Roman" w:eastAsia="Calibri" w:hAnsi="Times New Roman" w:cs="Times New Roman"/>
          <w:b/>
          <w:sz w:val="24"/>
          <w:szCs w:val="24"/>
        </w:rPr>
      </w:pPr>
    </w:p>
    <w:p w14:paraId="31769248" w14:textId="77777777" w:rsidR="00834836" w:rsidRPr="007054D0" w:rsidRDefault="00834836" w:rsidP="00834836">
      <w:pPr>
        <w:widowControl w:val="0"/>
        <w:spacing w:after="0" w:line="240" w:lineRule="auto"/>
        <w:ind w:firstLine="851"/>
        <w:jc w:val="both"/>
        <w:rPr>
          <w:rFonts w:ascii="Times New Roman" w:eastAsia="Calibri" w:hAnsi="Times New Roman" w:cs="Times New Roman"/>
          <w:sz w:val="24"/>
          <w:szCs w:val="24"/>
        </w:rPr>
      </w:pPr>
      <w:r w:rsidRPr="007054D0">
        <w:rPr>
          <w:rFonts w:ascii="Times New Roman" w:eastAsia="Calibri" w:hAnsi="Times New Roman" w:cs="Times New Roman"/>
          <w:sz w:val="24"/>
          <w:szCs w:val="24"/>
        </w:rPr>
        <w:t>89. Piniginė socialinė parama: socialinė pašalpa, būsto šildymo išlaidų, geriamojo vandens išlaidų ir karšto vandens išlaidų kompensacijos, kredito, paimto daugiabučiam namui atnaujinti (modernizuoti), palūkanų apmokėjimas, ir socialinė parama finansuojamos iš Savivaldybės biudžeto lėšų, gautų valstybės biudžeto lėšų piniginei socialinei paramai finansuoti. Savivaldybės biudžeto lėšos naudojamos:</w:t>
      </w:r>
    </w:p>
    <w:p w14:paraId="2CD6B411" w14:textId="77777777" w:rsidR="00834836" w:rsidRPr="007054D0" w:rsidRDefault="00834836" w:rsidP="00834836">
      <w:pPr>
        <w:widowControl w:val="0"/>
        <w:spacing w:after="0" w:line="240" w:lineRule="auto"/>
        <w:ind w:firstLine="851"/>
        <w:jc w:val="both"/>
        <w:rPr>
          <w:rFonts w:ascii="Times New Roman" w:eastAsia="Calibri" w:hAnsi="Times New Roman" w:cs="Times New Roman"/>
          <w:sz w:val="24"/>
          <w:szCs w:val="24"/>
        </w:rPr>
      </w:pPr>
      <w:r w:rsidRPr="007054D0">
        <w:rPr>
          <w:rFonts w:ascii="Times New Roman" w:eastAsia="Calibri" w:hAnsi="Times New Roman" w:cs="Times New Roman"/>
          <w:sz w:val="24"/>
          <w:szCs w:val="24"/>
        </w:rPr>
        <w:t>89.1. piniginei socialinei paramai, socialinei paramai ir kreditui, paimtam daugiabučiam namui atnaujinti (modernizuoti), ir palūkanoms mokėti;</w:t>
      </w:r>
    </w:p>
    <w:p w14:paraId="43C6B6D5" w14:textId="77777777" w:rsidR="00834836" w:rsidRPr="007054D0" w:rsidRDefault="00834836" w:rsidP="00834836">
      <w:pPr>
        <w:widowControl w:val="0"/>
        <w:tabs>
          <w:tab w:val="left" w:pos="0"/>
        </w:tabs>
        <w:spacing w:after="0" w:line="240" w:lineRule="auto"/>
        <w:ind w:firstLine="851"/>
        <w:jc w:val="both"/>
        <w:rPr>
          <w:rFonts w:ascii="Times New Roman" w:eastAsia="Calibri" w:hAnsi="Times New Roman" w:cs="Times New Roman"/>
          <w:sz w:val="24"/>
          <w:szCs w:val="24"/>
        </w:rPr>
      </w:pPr>
      <w:r w:rsidRPr="007054D0">
        <w:rPr>
          <w:rFonts w:ascii="Times New Roman" w:eastAsia="Calibri" w:hAnsi="Times New Roman" w:cs="Times New Roman"/>
          <w:sz w:val="24"/>
          <w:szCs w:val="24"/>
        </w:rPr>
        <w:t xml:space="preserve">89.2. piniginei socialinei paramai, socialinei paramai ir kreditui, paimtam daugiabučiam namui atnaujinti (modernizuoti), ir palūkanoms mokėti administruoti </w:t>
      </w:r>
      <w:r w:rsidRPr="007054D0">
        <w:rPr>
          <w:rFonts w:ascii="Times New Roman" w:hAnsi="Times New Roman" w:cs="Times New Roman"/>
          <w:sz w:val="24"/>
          <w:szCs w:val="24"/>
        </w:rPr>
        <w:t>Savivaldybės tarybos nustatyta Savivaldybės biudžeto lėšų, skirtų piniginei socialinei paramai administruoti, apskaičiavimo, planavimo ir naudojimo tvarka.</w:t>
      </w:r>
    </w:p>
    <w:p w14:paraId="3960EE3C" w14:textId="77777777" w:rsidR="00834836" w:rsidRPr="007054D0" w:rsidRDefault="00834836" w:rsidP="00834836">
      <w:pPr>
        <w:widowControl w:val="0"/>
        <w:tabs>
          <w:tab w:val="left" w:pos="0"/>
        </w:tabs>
        <w:spacing w:after="0" w:line="240" w:lineRule="auto"/>
        <w:ind w:firstLine="851"/>
        <w:jc w:val="both"/>
        <w:rPr>
          <w:rFonts w:ascii="Times New Roman" w:hAnsi="Times New Roman" w:cs="Times New Roman"/>
          <w:b/>
          <w:bCs/>
          <w:sz w:val="24"/>
          <w:szCs w:val="24"/>
        </w:rPr>
      </w:pPr>
      <w:r w:rsidRPr="007054D0">
        <w:rPr>
          <w:rFonts w:ascii="Times New Roman" w:hAnsi="Times New Roman" w:cs="Times New Roman"/>
          <w:sz w:val="24"/>
          <w:szCs w:val="24"/>
        </w:rPr>
        <w:t xml:space="preserve">90. Nepanaudotos Savivaldybės biudžeto lėšos piniginei socialinei paramai skaičiuoti ir </w:t>
      </w:r>
      <w:r w:rsidRPr="007054D0">
        <w:rPr>
          <w:rFonts w:ascii="Times New Roman" w:hAnsi="Times New Roman" w:cs="Times New Roman"/>
          <w:sz w:val="24"/>
          <w:szCs w:val="24"/>
        </w:rPr>
        <w:lastRenderedPageBreak/>
        <w:t xml:space="preserve">mokėti naudojamos socialinės apsaugos sritims finansuoti Savivaldybės tarybos nustatyta nepanaudotų Panevėžio miesto savivaldybės biudžeto lėšų, skirtų piniginei socialinei paramai nepasiturintiems gyventojams, planavimo, skyrimo ir naudojimo socialinės apsaugos sritims finansuoti tvarka. </w:t>
      </w:r>
    </w:p>
    <w:p w14:paraId="56A03A01" w14:textId="77777777" w:rsidR="00834836" w:rsidRPr="007054D0" w:rsidRDefault="00834836" w:rsidP="00834836">
      <w:pPr>
        <w:spacing w:after="0" w:line="240" w:lineRule="auto"/>
        <w:ind w:firstLine="851"/>
        <w:jc w:val="both"/>
        <w:rPr>
          <w:rFonts w:ascii="Times New Roman" w:hAnsi="Times New Roman" w:cs="Times New Roman"/>
          <w:sz w:val="24"/>
          <w:szCs w:val="24"/>
          <w:lang w:eastAsia="lt-LT"/>
        </w:rPr>
      </w:pPr>
      <w:r w:rsidRPr="007054D0">
        <w:rPr>
          <w:rFonts w:ascii="Times New Roman" w:hAnsi="Times New Roman" w:cs="Times New Roman"/>
          <w:sz w:val="24"/>
          <w:szCs w:val="24"/>
          <w:lang w:eastAsia="lt-LT"/>
        </w:rPr>
        <w:t>91. Socialinių reikalų skyriaus darbuotojai užtikrina gyventojų pateiktų piniginei socialinei paramai ir socialinei paramai</w:t>
      </w:r>
      <w:r w:rsidRPr="007054D0">
        <w:rPr>
          <w:rFonts w:ascii="Times New Roman" w:hAnsi="Times New Roman" w:cs="Times New Roman"/>
          <w:b/>
          <w:bCs/>
          <w:sz w:val="24"/>
          <w:szCs w:val="24"/>
          <w:lang w:eastAsia="lt-LT"/>
        </w:rPr>
        <w:t xml:space="preserve"> </w:t>
      </w:r>
      <w:r w:rsidRPr="007054D0">
        <w:rPr>
          <w:rFonts w:ascii="Times New Roman" w:hAnsi="Times New Roman" w:cs="Times New Roman"/>
          <w:sz w:val="24"/>
          <w:szCs w:val="24"/>
          <w:lang w:eastAsia="lt-LT"/>
        </w:rPr>
        <w:t>gauti duomenų konfidencialumą. Asmens duomenys privalo būti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w:t>
      </w:r>
      <w:r w:rsidRPr="007054D0">
        <w:rPr>
          <w:rFonts w:ascii="Times New Roman" w:hAnsi="Times New Roman" w:cs="Times New Roman"/>
          <w:sz w:val="24"/>
          <w:szCs w:val="24"/>
        </w:rPr>
        <w:t xml:space="preserve"> </w:t>
      </w:r>
      <w:r w:rsidRPr="007054D0">
        <w:rPr>
          <w:rFonts w:ascii="Times New Roman" w:hAnsi="Times New Roman" w:cs="Times New Roman"/>
          <w:sz w:val="24"/>
          <w:szCs w:val="24"/>
          <w:lang w:eastAsia="lt-LT"/>
        </w:rPr>
        <w:t>(toliau – Reglamentas), Lietuvos Respublikos asmens duomenų teisinės apsaugos įstatymo (toliau – Asmens duomenų teisinės apsaugos įstatymas), Panevėžio miesto savivaldybės administracijos asmens duomenų tvarkymo taisyklėmis  ir kitų teisės aktų, reglamentuojančių asmens duomenų tvarkymą ir apsaugą, laikymąsi ir įgyvendinimą, nuostatomis.</w:t>
      </w:r>
    </w:p>
    <w:p w14:paraId="5BDE19C5" w14:textId="77777777" w:rsidR="00834836" w:rsidRPr="007054D0" w:rsidRDefault="00834836" w:rsidP="00834836">
      <w:pPr>
        <w:tabs>
          <w:tab w:val="left" w:pos="9214"/>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eastAsia="lt-LT"/>
        </w:rPr>
        <w:t xml:space="preserve">92. </w:t>
      </w:r>
      <w:r w:rsidRPr="007054D0">
        <w:rPr>
          <w:rFonts w:ascii="Times New Roman" w:hAnsi="Times New Roman" w:cs="Times New Roman"/>
          <w:sz w:val="24"/>
          <w:szCs w:val="24"/>
          <w:lang w:eastAsia="lt-LT"/>
        </w:rPr>
        <w:t>Paramos teikimo komisija prireikus pasitelkia b</w:t>
      </w:r>
      <w:r w:rsidRPr="007054D0">
        <w:rPr>
          <w:rFonts w:ascii="Times New Roman" w:hAnsi="Times New Roman" w:cs="Times New Roman"/>
          <w:sz w:val="24"/>
          <w:szCs w:val="24"/>
        </w:rPr>
        <w:t xml:space="preserve">endruomeninių organizacijų, kitų nevyriausybinių organizacijų atstovus, gyvenamosios vietovės bendruomenės narius, </w:t>
      </w:r>
      <w:r w:rsidRPr="007054D0">
        <w:rPr>
          <w:rFonts w:ascii="Times New Roman" w:hAnsi="Times New Roman" w:cs="Times New Roman"/>
          <w:sz w:val="24"/>
          <w:szCs w:val="24"/>
          <w:lang w:eastAsia="lt-LT"/>
        </w:rPr>
        <w:t xml:space="preserve">daugiabučių namų savininkų bendrijas, </w:t>
      </w:r>
      <w:r w:rsidRPr="007054D0">
        <w:rPr>
          <w:rFonts w:ascii="Times New Roman" w:hAnsi="Times New Roman" w:cs="Times New Roman"/>
          <w:sz w:val="24"/>
          <w:szCs w:val="24"/>
        </w:rPr>
        <w:t xml:space="preserve">seniūnaičius ir kitus suinteresuotus asmenis svarstant </w:t>
      </w:r>
      <w:r w:rsidRPr="007054D0">
        <w:rPr>
          <w:rFonts w:ascii="Times New Roman" w:hAnsi="Times New Roman" w:cs="Times New Roman"/>
          <w:sz w:val="24"/>
          <w:szCs w:val="24"/>
          <w:lang w:eastAsia="lt-LT"/>
        </w:rPr>
        <w:t>klausimus dėl piniginės socialinės paramos skyrimo (neskyrimo). Šie asmenys privalo vadovautis Piniginės socialinės paramos nepasiturintiems gyventojams įstatymo 3 straipsnyje nurodytais piniginės socialinės paramos teikimo principais ir saugoti asmens duomenų paslaptį. Duomenų subjektų teisės įgyvendinamos nepažeidžiant Reglamento, Asmens duomenų teisinės apsaugos įstatymo ir Panevėžio miesto savivaldybės administracijos asmens duomenų tvarkymo taisyklių.</w:t>
      </w:r>
      <w:r w:rsidRPr="007054D0">
        <w:rPr>
          <w:rFonts w:ascii="Times New Roman" w:hAnsi="Times New Roman" w:cs="Times New Roman"/>
          <w:sz w:val="24"/>
          <w:szCs w:val="24"/>
        </w:rPr>
        <w:t xml:space="preserve"> </w:t>
      </w:r>
    </w:p>
    <w:p w14:paraId="728F797F" w14:textId="77777777" w:rsidR="00834836" w:rsidRPr="007054D0" w:rsidRDefault="00834836" w:rsidP="00834836">
      <w:pPr>
        <w:widowControl w:val="0"/>
        <w:tabs>
          <w:tab w:val="left" w:pos="567"/>
        </w:tabs>
        <w:spacing w:after="0" w:line="240" w:lineRule="auto"/>
        <w:jc w:val="center"/>
        <w:rPr>
          <w:rFonts w:ascii="Times New Roman" w:hAnsi="Times New Roman" w:cs="Times New Roman"/>
          <w:b/>
          <w:sz w:val="24"/>
          <w:szCs w:val="24"/>
        </w:rPr>
      </w:pPr>
      <w:r w:rsidRPr="007054D0">
        <w:rPr>
          <w:rFonts w:ascii="Times New Roman" w:hAnsi="Times New Roman" w:cs="Times New Roman"/>
          <w:sz w:val="24"/>
          <w:szCs w:val="24"/>
        </w:rPr>
        <w:t>______________________________</w:t>
      </w:r>
    </w:p>
    <w:p w14:paraId="2B18BBD7" w14:textId="77777777" w:rsidR="009253AE" w:rsidRDefault="009253AE"/>
    <w:sectPr w:rsidR="009253AE" w:rsidSect="00713351">
      <w:headerReference w:type="default" r:id="rId7"/>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7C1F1" w14:textId="77777777" w:rsidR="00713351" w:rsidRDefault="00713351" w:rsidP="00713351">
      <w:pPr>
        <w:spacing w:after="0" w:line="240" w:lineRule="auto"/>
      </w:pPr>
      <w:r>
        <w:separator/>
      </w:r>
    </w:p>
  </w:endnote>
  <w:endnote w:type="continuationSeparator" w:id="0">
    <w:p w14:paraId="6606DE9A" w14:textId="77777777" w:rsidR="00713351" w:rsidRDefault="00713351" w:rsidP="0071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875F9" w14:textId="77777777" w:rsidR="00713351" w:rsidRDefault="00713351" w:rsidP="00713351">
      <w:pPr>
        <w:spacing w:after="0" w:line="240" w:lineRule="auto"/>
      </w:pPr>
      <w:r>
        <w:separator/>
      </w:r>
    </w:p>
  </w:footnote>
  <w:footnote w:type="continuationSeparator" w:id="0">
    <w:p w14:paraId="66DE7C31" w14:textId="77777777" w:rsidR="00713351" w:rsidRDefault="00713351" w:rsidP="00713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9356907"/>
      <w:docPartObj>
        <w:docPartGallery w:val="Page Numbers (Top of Page)"/>
        <w:docPartUnique/>
      </w:docPartObj>
    </w:sdtPr>
    <w:sdtEndPr>
      <w:rPr>
        <w:rFonts w:ascii="Times New Roman" w:hAnsi="Times New Roman" w:cs="Times New Roman"/>
        <w:sz w:val="24"/>
        <w:szCs w:val="24"/>
      </w:rPr>
    </w:sdtEndPr>
    <w:sdtContent>
      <w:p w14:paraId="47A08564" w14:textId="0E3C24AB" w:rsidR="00713351" w:rsidRPr="00713351" w:rsidRDefault="00713351">
        <w:pPr>
          <w:pStyle w:val="Antrats"/>
          <w:jc w:val="center"/>
          <w:rPr>
            <w:rFonts w:ascii="Times New Roman" w:hAnsi="Times New Roman" w:cs="Times New Roman"/>
            <w:sz w:val="24"/>
            <w:szCs w:val="24"/>
          </w:rPr>
        </w:pPr>
        <w:r w:rsidRPr="00713351">
          <w:rPr>
            <w:rFonts w:ascii="Times New Roman" w:hAnsi="Times New Roman" w:cs="Times New Roman"/>
            <w:sz w:val="24"/>
            <w:szCs w:val="24"/>
          </w:rPr>
          <w:fldChar w:fldCharType="begin"/>
        </w:r>
        <w:r w:rsidRPr="00713351">
          <w:rPr>
            <w:rFonts w:ascii="Times New Roman" w:hAnsi="Times New Roman" w:cs="Times New Roman"/>
            <w:sz w:val="24"/>
            <w:szCs w:val="24"/>
          </w:rPr>
          <w:instrText>PAGE   \* MERGEFORMAT</w:instrText>
        </w:r>
        <w:r w:rsidRPr="00713351">
          <w:rPr>
            <w:rFonts w:ascii="Times New Roman" w:hAnsi="Times New Roman" w:cs="Times New Roman"/>
            <w:sz w:val="24"/>
            <w:szCs w:val="24"/>
          </w:rPr>
          <w:fldChar w:fldCharType="separate"/>
        </w:r>
        <w:r w:rsidRPr="00713351">
          <w:rPr>
            <w:rFonts w:ascii="Times New Roman" w:hAnsi="Times New Roman" w:cs="Times New Roman"/>
            <w:sz w:val="24"/>
            <w:szCs w:val="24"/>
          </w:rPr>
          <w:t>2</w:t>
        </w:r>
        <w:r w:rsidRPr="00713351">
          <w:rPr>
            <w:rFonts w:ascii="Times New Roman" w:hAnsi="Times New Roman" w:cs="Times New Roman"/>
            <w:sz w:val="24"/>
            <w:szCs w:val="24"/>
          </w:rPr>
          <w:fldChar w:fldCharType="end"/>
        </w:r>
      </w:p>
    </w:sdtContent>
  </w:sdt>
  <w:p w14:paraId="7CD31322" w14:textId="77777777" w:rsidR="00713351" w:rsidRDefault="007133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BD"/>
    <w:rsid w:val="00153A55"/>
    <w:rsid w:val="00323266"/>
    <w:rsid w:val="00710B9C"/>
    <w:rsid w:val="00713351"/>
    <w:rsid w:val="00834836"/>
    <w:rsid w:val="008C4A13"/>
    <w:rsid w:val="008F19EA"/>
    <w:rsid w:val="009253AE"/>
    <w:rsid w:val="009614D9"/>
    <w:rsid w:val="00AD3B33"/>
    <w:rsid w:val="00B74EDF"/>
    <w:rsid w:val="00BC3D41"/>
    <w:rsid w:val="00C54C2F"/>
    <w:rsid w:val="00E4748F"/>
    <w:rsid w:val="00EA47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4685"/>
  <w15:chartTrackingRefBased/>
  <w15:docId w15:val="{BA636BAD-7D93-4AD0-9805-8A6B841F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4836"/>
    <w:pPr>
      <w:spacing w:after="160" w:line="259" w:lineRule="auto"/>
    </w:pPr>
    <w:rPr>
      <w:rFonts w:asciiTheme="minorHAnsi" w:hAnsiTheme="minorHAnsi"/>
      <w:kern w:val="0"/>
      <w:sz w:val="22"/>
      <w:szCs w:val="22"/>
      <w14:ligatures w14:val="none"/>
    </w:rPr>
  </w:style>
  <w:style w:type="paragraph" w:styleId="Antrat1">
    <w:name w:val="heading 1"/>
    <w:basedOn w:val="prastasis"/>
    <w:next w:val="prastasis"/>
    <w:link w:val="Antrat1Diagrama"/>
    <w:uiPriority w:val="9"/>
    <w:qFormat/>
    <w:rsid w:val="00EA47BD"/>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A47BD"/>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A47BD"/>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A47BD"/>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EA47BD"/>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EA47BD"/>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EA47BD"/>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EA47BD"/>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EA47BD"/>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47B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A47B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A47B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A47B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A47B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A47B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47B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A47B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47B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A47B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A47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47BD"/>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A47B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47BD"/>
    <w:pPr>
      <w:spacing w:before="160" w:line="240" w:lineRule="auto"/>
      <w:jc w:val="center"/>
    </w:pPr>
    <w:rPr>
      <w:rFonts w:ascii="Times New Roman" w:hAnsi="Times New Roman"/>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EA47BD"/>
    <w:rPr>
      <w:i/>
      <w:iCs/>
      <w:color w:val="404040" w:themeColor="text1" w:themeTint="BF"/>
    </w:rPr>
  </w:style>
  <w:style w:type="paragraph" w:styleId="Sraopastraipa">
    <w:name w:val="List Paragraph"/>
    <w:basedOn w:val="prastasis"/>
    <w:uiPriority w:val="34"/>
    <w:qFormat/>
    <w:rsid w:val="00EA47BD"/>
    <w:pPr>
      <w:spacing w:after="0" w:line="240" w:lineRule="auto"/>
      <w:ind w:left="720"/>
      <w:contextualSpacing/>
    </w:pPr>
    <w:rPr>
      <w:rFonts w:ascii="Times New Roman" w:hAnsi="Times New Roman"/>
      <w:kern w:val="2"/>
      <w:sz w:val="24"/>
      <w:szCs w:val="24"/>
      <w14:ligatures w14:val="standardContextual"/>
    </w:rPr>
  </w:style>
  <w:style w:type="character" w:styleId="Rykuspabraukimas">
    <w:name w:val="Intense Emphasis"/>
    <w:basedOn w:val="Numatytasispastraiposriftas"/>
    <w:uiPriority w:val="21"/>
    <w:qFormat/>
    <w:rsid w:val="00EA47BD"/>
    <w:rPr>
      <w:i/>
      <w:iCs/>
      <w:color w:val="2F5496" w:themeColor="accent1" w:themeShade="BF"/>
    </w:rPr>
  </w:style>
  <w:style w:type="paragraph" w:styleId="Iskirtacitata">
    <w:name w:val="Intense Quote"/>
    <w:basedOn w:val="prastasis"/>
    <w:next w:val="prastasis"/>
    <w:link w:val="IskirtacitataDiagrama"/>
    <w:uiPriority w:val="30"/>
    <w:qFormat/>
    <w:rsid w:val="00EA47BD"/>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EA47BD"/>
    <w:rPr>
      <w:i/>
      <w:iCs/>
      <w:color w:val="2F5496" w:themeColor="accent1" w:themeShade="BF"/>
    </w:rPr>
  </w:style>
  <w:style w:type="character" w:styleId="Rykinuoroda">
    <w:name w:val="Intense Reference"/>
    <w:basedOn w:val="Numatytasispastraiposriftas"/>
    <w:uiPriority w:val="32"/>
    <w:qFormat/>
    <w:rsid w:val="00EA47BD"/>
    <w:rPr>
      <w:b/>
      <w:bCs/>
      <w:smallCaps/>
      <w:color w:val="2F5496" w:themeColor="accent1" w:themeShade="BF"/>
      <w:spacing w:val="5"/>
    </w:rPr>
  </w:style>
  <w:style w:type="character" w:styleId="Grietas">
    <w:name w:val="Strong"/>
    <w:basedOn w:val="Numatytasispastraiposriftas"/>
    <w:uiPriority w:val="22"/>
    <w:qFormat/>
    <w:rsid w:val="00834836"/>
    <w:rPr>
      <w:b/>
      <w:bCs/>
    </w:rPr>
  </w:style>
  <w:style w:type="paragraph" w:styleId="Antrats">
    <w:name w:val="header"/>
    <w:basedOn w:val="prastasis"/>
    <w:link w:val="AntratsDiagrama"/>
    <w:uiPriority w:val="99"/>
    <w:unhideWhenUsed/>
    <w:rsid w:val="0071335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3351"/>
    <w:rPr>
      <w:rFonts w:asciiTheme="minorHAnsi" w:hAnsiTheme="minorHAnsi"/>
      <w:kern w:val="0"/>
      <w:sz w:val="22"/>
      <w:szCs w:val="22"/>
      <w14:ligatures w14:val="none"/>
    </w:rPr>
  </w:style>
  <w:style w:type="paragraph" w:styleId="Porat">
    <w:name w:val="footer"/>
    <w:basedOn w:val="prastasis"/>
    <w:link w:val="PoratDiagrama"/>
    <w:uiPriority w:val="99"/>
    <w:unhideWhenUsed/>
    <w:rsid w:val="0071335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3351"/>
    <w:rPr>
      <w:rFonts w:asciiTheme="minorHAnsi" w:hAnsi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56717</Words>
  <Characters>32329</Characters>
  <Application>Microsoft Office Word</Application>
  <DocSecurity>4</DocSecurity>
  <Lines>269</Lines>
  <Paragraphs>177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Ragėnienė</dc:creator>
  <cp:lastModifiedBy>Diana Brazdžiunienė</cp:lastModifiedBy>
  <cp:revision>2</cp:revision>
  <dcterms:created xsi:type="dcterms:W3CDTF">2026-06-05T05:34:00Z</dcterms:created>
  <dcterms:modified xsi:type="dcterms:W3CDTF">2026-06-05T05:34:00Z</dcterms:modified>
</cp:coreProperties>
</file>