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CB15BD9" w14:textId="743A7F48" w:rsidR="001E0BFB" w:rsidRPr="00987D35" w:rsidRDefault="00102133" w:rsidP="001E0BFB">
      <w:pPr>
        <w:pStyle w:val="Standard"/>
        <w:jc w:val="both"/>
        <w:rPr>
          <w:b/>
          <w:szCs w:val="24"/>
        </w:rPr>
      </w:pPr>
      <w:r w:rsidRPr="00102133">
        <w:rPr>
          <w:szCs w:val="24"/>
        </w:rPr>
        <w:t>Teisės akto projekto pavadinimas</w:t>
      </w:r>
      <w:r w:rsidR="00615496">
        <w:rPr>
          <w:szCs w:val="24"/>
        </w:rPr>
        <w:t xml:space="preserve">: </w:t>
      </w:r>
      <w:r w:rsidR="001E0BFB" w:rsidRPr="001E0BFB">
        <w:rPr>
          <w:szCs w:val="24"/>
        </w:rPr>
        <w:t xml:space="preserve">Panevėžio miesto savivaldybės tarybos sprendimo </w:t>
      </w:r>
      <w:r w:rsidR="001E0BFB" w:rsidRPr="007439E0">
        <w:rPr>
          <w:i/>
          <w:iCs/>
          <w:szCs w:val="24"/>
        </w:rPr>
        <w:t xml:space="preserve">„Dėl </w:t>
      </w:r>
      <w:bookmarkStart w:id="0" w:name="_Hlk150438702"/>
      <w:r w:rsidR="001E0BFB" w:rsidRPr="007439E0">
        <w:rPr>
          <w:i/>
          <w:iCs/>
          <w:szCs w:val="24"/>
        </w:rPr>
        <w:t xml:space="preserve">savivaldybės tarybos 2018 m. gegužės 31 d. sprendimo Nr. 1-183 „Dėl savivaldybės biudžetinių kultūros ir meno įstaigų teikiamų mokamų paslaugų ir prekių antkainio kainoraščių patvirtinimo ir savivaldybės tarybos sprendimų pripažinimo netekusiais galios“ </w:t>
      </w:r>
      <w:bookmarkEnd w:id="0"/>
      <w:r w:rsidR="001E0BFB" w:rsidRPr="007439E0">
        <w:rPr>
          <w:i/>
          <w:iCs/>
          <w:szCs w:val="24"/>
        </w:rPr>
        <w:t>pakeitimo</w:t>
      </w:r>
      <w:r w:rsidR="001E0BFB" w:rsidRPr="00987D35">
        <w:rPr>
          <w:szCs w:val="24"/>
        </w:rPr>
        <w:t>“ projektas.</w:t>
      </w:r>
    </w:p>
    <w:p w14:paraId="35F04AE8" w14:textId="27DC5ADA" w:rsidR="001E0BF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E0BFB">
        <w:rPr>
          <w:rFonts w:ascii="Times New Roman" w:eastAsia="Times New Roman" w:hAnsi="Times New Roman" w:cs="Times New Roman"/>
          <w:i/>
          <w:iCs/>
          <w:sz w:val="24"/>
          <w:szCs w:val="24"/>
          <w:lang w:eastAsia="lt-LT"/>
        </w:rPr>
        <w:t>Kultūros ir meno</w:t>
      </w:r>
      <w:r w:rsidR="00F92593">
        <w:rPr>
          <w:rFonts w:ascii="Times New Roman" w:eastAsia="Times New Roman" w:hAnsi="Times New Roman" w:cs="Times New Roman"/>
          <w:i/>
          <w:iCs/>
          <w:sz w:val="24"/>
          <w:szCs w:val="24"/>
          <w:lang w:eastAsia="lt-LT"/>
        </w:rPr>
        <w:t xml:space="preserve">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1E0BFB" w:rsidRPr="001E0BFB">
        <w:rPr>
          <w:rFonts w:ascii="Times New Roman" w:hAnsi="Times New Roman" w:cs="Times New Roman"/>
          <w:i/>
          <w:iCs/>
          <w:color w:val="000000"/>
          <w:sz w:val="24"/>
          <w:szCs w:val="24"/>
          <w:shd w:val="clear" w:color="auto" w:fill="FFFFFF"/>
        </w:rPr>
        <w:t xml:space="preserve">Ingrida </w:t>
      </w:r>
      <w:proofErr w:type="spellStart"/>
      <w:r w:rsidR="001E0BFB" w:rsidRPr="001E0BFB">
        <w:rPr>
          <w:rFonts w:ascii="Times New Roman" w:hAnsi="Times New Roman" w:cs="Times New Roman"/>
          <w:i/>
          <w:iCs/>
          <w:color w:val="000000"/>
          <w:sz w:val="24"/>
          <w:szCs w:val="24"/>
          <w:shd w:val="clear" w:color="auto" w:fill="FFFFFF"/>
        </w:rPr>
        <w:t>Vaičikauskaitė</w:t>
      </w:r>
      <w:proofErr w:type="spellEnd"/>
      <w:r w:rsidR="001E0BFB">
        <w:rPr>
          <w:rFonts w:ascii="Times New Roman" w:hAnsi="Times New Roman" w:cs="Times New Roman"/>
          <w:i/>
          <w:iCs/>
          <w:color w:val="000000"/>
          <w:sz w:val="24"/>
          <w:szCs w:val="24"/>
          <w:shd w:val="clear" w:color="auto" w:fill="FFFFFF"/>
        </w:rPr>
        <w:t>.</w:t>
      </w:r>
    </w:p>
    <w:p w14:paraId="4808D337" w14:textId="16221E47"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F117C2C" w:rsidR="00102133" w:rsidRPr="00102133" w:rsidRDefault="00A8356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8356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8E54E0F" w:rsidR="00102133" w:rsidRPr="00102133" w:rsidRDefault="00145F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45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179FBD1" w:rsidR="00102133" w:rsidRPr="00102133" w:rsidRDefault="00987D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7D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EC6BDB3" w:rsidR="00102133" w:rsidRPr="00102133" w:rsidRDefault="00987D3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87D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37799C0" w:rsidR="00102133" w:rsidRPr="00102133" w:rsidRDefault="00987D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7D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A80C4D3" w:rsidR="00102133" w:rsidRPr="00102133" w:rsidRDefault="00987D3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87D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FCE4546" w:rsidR="00102133" w:rsidRPr="00102133" w:rsidRDefault="00987D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7D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D1B49D" w:rsidR="00102133" w:rsidRPr="00102133" w:rsidRDefault="00A8356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356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4FDD8FDB" w14:textId="77777777" w:rsidR="00987D35"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w:t>
      </w:r>
    </w:p>
    <w:p w14:paraId="6AE87770" w14:textId="77777777" w:rsidR="00EF3665" w:rsidRDefault="00987D3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Kultūros ir meno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E438F2">
        <w:rPr>
          <w:rFonts w:ascii="Times New Roman" w:hAnsi="Times New Roman" w:cs="Times New Roman"/>
          <w:sz w:val="24"/>
          <w:szCs w:val="24"/>
        </w:rPr>
        <w:t xml:space="preserve">        </w:t>
      </w:r>
      <w:r w:rsidRPr="00987D35">
        <w:rPr>
          <w:rFonts w:ascii="Times New Roman" w:hAnsi="Times New Roman" w:cs="Times New Roman"/>
          <w:sz w:val="24"/>
          <w:szCs w:val="24"/>
        </w:rPr>
        <w:t>Teisės skyriaus vedėja</w:t>
      </w:r>
      <w:r w:rsidR="00EF3665">
        <w:rPr>
          <w:rFonts w:ascii="Times New Roman" w:hAnsi="Times New Roman" w:cs="Times New Roman"/>
          <w:sz w:val="24"/>
          <w:szCs w:val="24"/>
        </w:rPr>
        <w:t xml:space="preserve">, </w:t>
      </w:r>
      <w:r w:rsidR="00EF3665" w:rsidRPr="00EF3665">
        <w:rPr>
          <w:rFonts w:ascii="Times New Roman" w:hAnsi="Times New Roman" w:cs="Times New Roman"/>
          <w:sz w:val="24"/>
          <w:szCs w:val="24"/>
        </w:rPr>
        <w:t>atliekanti Savivaldybės</w:t>
      </w:r>
    </w:p>
    <w:p w14:paraId="726551E7" w14:textId="6FFE7251" w:rsidR="00987D35" w:rsidRDefault="00EF3665" w:rsidP="0036424F">
      <w:pPr>
        <w:spacing w:after="0" w:line="240" w:lineRule="auto"/>
        <w:rPr>
          <w:rFonts w:ascii="Times New Roman" w:hAnsi="Times New Roman" w:cs="Times New Roman"/>
          <w:sz w:val="24"/>
          <w:szCs w:val="24"/>
        </w:rPr>
      </w:pPr>
      <w:r w:rsidRPr="00EF3665">
        <w:rPr>
          <w:rFonts w:ascii="Times New Roman" w:hAnsi="Times New Roman" w:cs="Times New Roman"/>
          <w:sz w:val="24"/>
          <w:szCs w:val="24"/>
        </w:rPr>
        <w:t xml:space="preserve">Ingrida </w:t>
      </w:r>
      <w:proofErr w:type="spellStart"/>
      <w:r w:rsidRPr="00EF3665">
        <w:rPr>
          <w:rFonts w:ascii="Times New Roman" w:hAnsi="Times New Roman" w:cs="Times New Roman"/>
          <w:sz w:val="24"/>
          <w:szCs w:val="24"/>
        </w:rPr>
        <w:t>Vaičikauskaitė</w:t>
      </w:r>
      <w:proofErr w:type="spellEnd"/>
      <w:r>
        <w:rPr>
          <w:rFonts w:ascii="Times New Roman" w:hAnsi="Times New Roman" w:cs="Times New Roman"/>
          <w:sz w:val="24"/>
          <w:szCs w:val="24"/>
        </w:rPr>
        <w:t xml:space="preserve">                                                                                                       </w:t>
      </w:r>
      <w:r w:rsidRPr="00EF3665">
        <w:rPr>
          <w:rFonts w:ascii="Times New Roman" w:hAnsi="Times New Roman" w:cs="Times New Roman"/>
          <w:sz w:val="24"/>
          <w:szCs w:val="24"/>
        </w:rPr>
        <w:t>administracijos patarėjo funkcijas</w:t>
      </w:r>
      <w:r w:rsidR="005B688B">
        <w:rPr>
          <w:rFonts w:ascii="Times New Roman" w:hAnsi="Times New Roman" w:cs="Times New Roman"/>
          <w:sz w:val="24"/>
          <w:szCs w:val="24"/>
        </w:rPr>
        <w:t xml:space="preserve"> </w:t>
      </w:r>
      <w:r w:rsidR="00987D35">
        <w:rPr>
          <w:rFonts w:ascii="Times New Roman" w:hAnsi="Times New Roman" w:cs="Times New Roman"/>
          <w:sz w:val="24"/>
          <w:szCs w:val="24"/>
        </w:rPr>
        <w:t xml:space="preserve">Asta </w:t>
      </w:r>
      <w:proofErr w:type="spellStart"/>
      <w:r w:rsidR="00987D35">
        <w:rPr>
          <w:rFonts w:ascii="Times New Roman" w:hAnsi="Times New Roman" w:cs="Times New Roman"/>
          <w:sz w:val="24"/>
          <w:szCs w:val="24"/>
        </w:rPr>
        <w:t>Reikienė</w:t>
      </w:r>
      <w:proofErr w:type="spellEnd"/>
    </w:p>
    <w:p w14:paraId="0B31A097" w14:textId="374AB122" w:rsidR="00071998" w:rsidRDefault="0005167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438F2">
        <w:rPr>
          <w:rFonts w:ascii="Times New Roman" w:hAnsi="Times New Roman" w:cs="Times New Roman"/>
          <w:sz w:val="24"/>
          <w:szCs w:val="24"/>
        </w:rPr>
        <w:t>6-</w:t>
      </w:r>
      <w:r w:rsidR="00987D35">
        <w:rPr>
          <w:rFonts w:ascii="Times New Roman" w:hAnsi="Times New Roman" w:cs="Times New Roman"/>
          <w:sz w:val="24"/>
          <w:szCs w:val="24"/>
        </w:rPr>
        <w:t>07-09</w:t>
      </w:r>
      <w:r w:rsidR="00987D35">
        <w:rPr>
          <w:rFonts w:ascii="Times New Roman" w:hAnsi="Times New Roman" w:cs="Times New Roman"/>
          <w:sz w:val="24"/>
          <w:szCs w:val="24"/>
        </w:rPr>
        <w:tab/>
      </w:r>
      <w:r w:rsidR="00987D35">
        <w:rPr>
          <w:rFonts w:ascii="Times New Roman" w:hAnsi="Times New Roman" w:cs="Times New Roman"/>
          <w:sz w:val="24"/>
          <w:szCs w:val="24"/>
        </w:rPr>
        <w:tab/>
      </w:r>
      <w:r w:rsidR="00987D35">
        <w:rPr>
          <w:rFonts w:ascii="Times New Roman" w:hAnsi="Times New Roman" w:cs="Times New Roman"/>
          <w:sz w:val="24"/>
          <w:szCs w:val="24"/>
        </w:rPr>
        <w:tab/>
      </w:r>
      <w:r w:rsidR="00987D35">
        <w:rPr>
          <w:rFonts w:ascii="Times New Roman" w:hAnsi="Times New Roman" w:cs="Times New Roman"/>
          <w:sz w:val="24"/>
          <w:szCs w:val="24"/>
        </w:rPr>
        <w:tab/>
      </w:r>
      <w:r w:rsidR="00987D35">
        <w:rPr>
          <w:rFonts w:ascii="Times New Roman" w:hAnsi="Times New Roman" w:cs="Times New Roman"/>
          <w:sz w:val="24"/>
          <w:szCs w:val="24"/>
        </w:rPr>
        <w:tab/>
      </w:r>
      <w:r w:rsidR="00987D35">
        <w:rPr>
          <w:rFonts w:ascii="Times New Roman" w:hAnsi="Times New Roman" w:cs="Times New Roman"/>
          <w:sz w:val="24"/>
          <w:szCs w:val="24"/>
        </w:rPr>
        <w:tab/>
        <w:t xml:space="preserve">         2026-07-09</w:t>
      </w:r>
    </w:p>
    <w:p w14:paraId="0CC1E6BC" w14:textId="57A1107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45FF8"/>
    <w:rsid w:val="00147DCC"/>
    <w:rsid w:val="001617A0"/>
    <w:rsid w:val="001C2BBE"/>
    <w:rsid w:val="001D25E8"/>
    <w:rsid w:val="001E0BFB"/>
    <w:rsid w:val="001E1C80"/>
    <w:rsid w:val="00226471"/>
    <w:rsid w:val="002B159E"/>
    <w:rsid w:val="002C037D"/>
    <w:rsid w:val="002E1468"/>
    <w:rsid w:val="002F6450"/>
    <w:rsid w:val="00311327"/>
    <w:rsid w:val="0031306D"/>
    <w:rsid w:val="00320652"/>
    <w:rsid w:val="0036424F"/>
    <w:rsid w:val="00366E57"/>
    <w:rsid w:val="00396F95"/>
    <w:rsid w:val="003B03C8"/>
    <w:rsid w:val="003E00EC"/>
    <w:rsid w:val="0042476C"/>
    <w:rsid w:val="00461368"/>
    <w:rsid w:val="004A276A"/>
    <w:rsid w:val="004F4E36"/>
    <w:rsid w:val="00592907"/>
    <w:rsid w:val="005A681B"/>
    <w:rsid w:val="005B688B"/>
    <w:rsid w:val="005E3B14"/>
    <w:rsid w:val="00615496"/>
    <w:rsid w:val="00672185"/>
    <w:rsid w:val="00690972"/>
    <w:rsid w:val="006956CE"/>
    <w:rsid w:val="006A2E93"/>
    <w:rsid w:val="006E6CB6"/>
    <w:rsid w:val="00701636"/>
    <w:rsid w:val="00717D59"/>
    <w:rsid w:val="007305F4"/>
    <w:rsid w:val="007439E0"/>
    <w:rsid w:val="0076338B"/>
    <w:rsid w:val="007C6047"/>
    <w:rsid w:val="00821459"/>
    <w:rsid w:val="00845A1A"/>
    <w:rsid w:val="00846198"/>
    <w:rsid w:val="00866BDD"/>
    <w:rsid w:val="008708D4"/>
    <w:rsid w:val="0089683C"/>
    <w:rsid w:val="008C6886"/>
    <w:rsid w:val="00913328"/>
    <w:rsid w:val="009272AD"/>
    <w:rsid w:val="00945C61"/>
    <w:rsid w:val="0095672E"/>
    <w:rsid w:val="009746F3"/>
    <w:rsid w:val="00987D35"/>
    <w:rsid w:val="009E384B"/>
    <w:rsid w:val="009F25B4"/>
    <w:rsid w:val="009F2765"/>
    <w:rsid w:val="009F6ECC"/>
    <w:rsid w:val="00A056E4"/>
    <w:rsid w:val="00A1430D"/>
    <w:rsid w:val="00A15062"/>
    <w:rsid w:val="00A24913"/>
    <w:rsid w:val="00A468F1"/>
    <w:rsid w:val="00A56ABA"/>
    <w:rsid w:val="00A83564"/>
    <w:rsid w:val="00A937D3"/>
    <w:rsid w:val="00B30BF5"/>
    <w:rsid w:val="00B417E0"/>
    <w:rsid w:val="00B76EB1"/>
    <w:rsid w:val="00B93599"/>
    <w:rsid w:val="00BB7603"/>
    <w:rsid w:val="00BE604D"/>
    <w:rsid w:val="00C07402"/>
    <w:rsid w:val="00C158A3"/>
    <w:rsid w:val="00C16E7F"/>
    <w:rsid w:val="00C40DD2"/>
    <w:rsid w:val="00C47872"/>
    <w:rsid w:val="00C60F7E"/>
    <w:rsid w:val="00CE722C"/>
    <w:rsid w:val="00D72500"/>
    <w:rsid w:val="00D86B03"/>
    <w:rsid w:val="00DD2DE9"/>
    <w:rsid w:val="00DE1F80"/>
    <w:rsid w:val="00E438F2"/>
    <w:rsid w:val="00E45201"/>
    <w:rsid w:val="00E6054B"/>
    <w:rsid w:val="00E67C5A"/>
    <w:rsid w:val="00EA6D1C"/>
    <w:rsid w:val="00EF3665"/>
    <w:rsid w:val="00F035AF"/>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1E0BFB"/>
    <w:pPr>
      <w:suppressAutoHyphens/>
      <w:autoSpaceDN w:val="0"/>
      <w:spacing w:after="0" w:line="240" w:lineRule="auto"/>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4962</Words>
  <Characters>2829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2026-07-09T13:30:00Z</dcterms:created>
  <dcterms:modified xsi:type="dcterms:W3CDTF">2026-07-09T13:30:00Z</dcterms:modified>
</cp:coreProperties>
</file>